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80555" w:rsidRPr="00A641D1" w:rsidRDefault="00980555" w:rsidP="00D775BD">
      <w:pPr>
        <w:pStyle w:val="Heading1"/>
        <w:jc w:val="center"/>
        <w:rPr>
          <w:smallCaps/>
          <w:kern w:val="48"/>
        </w:rPr>
      </w:pPr>
      <w:r w:rsidRPr="00A641D1">
        <w:rPr>
          <w:smallCaps/>
          <w:kern w:val="48"/>
        </w:rPr>
        <w:t>Lexikologie</w:t>
      </w:r>
    </w:p>
    <w:p w:rsidR="00980555" w:rsidRPr="00A641D1" w:rsidRDefault="00980555" w:rsidP="00980555">
      <w:pPr>
        <w:autoSpaceDE w:val="0"/>
        <w:autoSpaceDN w:val="0"/>
        <w:adjustRightInd w:val="0"/>
        <w:spacing w:after="120"/>
        <w:jc w:val="both"/>
        <w:rPr>
          <w:rFonts w:ascii="Cambria" w:hAnsi="Cambria"/>
          <w:i/>
          <w:color w:val="000000"/>
          <w:sz w:val="20"/>
          <w:szCs w:val="20"/>
        </w:rPr>
      </w:pPr>
    </w:p>
    <w:p w:rsidR="00980555" w:rsidRPr="00A641D1" w:rsidRDefault="00980555" w:rsidP="00980555">
      <w:pPr>
        <w:autoSpaceDE w:val="0"/>
        <w:autoSpaceDN w:val="0"/>
        <w:adjustRightInd w:val="0"/>
        <w:spacing w:after="120"/>
        <w:jc w:val="both"/>
        <w:rPr>
          <w:rFonts w:ascii="Cambria" w:hAnsi="Cambria"/>
          <w:i/>
          <w:color w:val="000000"/>
          <w:sz w:val="20"/>
          <w:szCs w:val="20"/>
        </w:rPr>
      </w:pPr>
    </w:p>
    <w:p w:rsidR="00751356" w:rsidRPr="00240780" w:rsidRDefault="00751356" w:rsidP="00980555">
      <w:pPr>
        <w:pBdr>
          <w:left w:val="single" w:sz="4" w:space="4" w:color="auto"/>
        </w:pBdr>
        <w:autoSpaceDE w:val="0"/>
        <w:autoSpaceDN w:val="0"/>
        <w:adjustRightInd w:val="0"/>
        <w:spacing w:after="120"/>
        <w:jc w:val="both"/>
        <w:rPr>
          <w:rFonts w:ascii="Cambria" w:hAnsi="Cambria"/>
          <w:i/>
          <w:color w:val="000000"/>
          <w:sz w:val="20"/>
          <w:szCs w:val="20"/>
        </w:rPr>
      </w:pPr>
      <w:r w:rsidRPr="00240780">
        <w:rPr>
          <w:rFonts w:ascii="Cambria" w:hAnsi="Cambria"/>
          <w:i/>
          <w:color w:val="000000"/>
          <w:sz w:val="20"/>
          <w:szCs w:val="20"/>
        </w:rPr>
        <w:t xml:space="preserve">1. Lexikologie, předmět zájmu, členění, hlavní metodologické postupy, interdisciplinární souvislosti. </w:t>
      </w:r>
    </w:p>
    <w:p w:rsidR="00751356" w:rsidRPr="00240780" w:rsidRDefault="00751356" w:rsidP="00980555">
      <w:pPr>
        <w:pBdr>
          <w:left w:val="single" w:sz="4" w:space="4" w:color="auto"/>
        </w:pBdr>
        <w:autoSpaceDE w:val="0"/>
        <w:autoSpaceDN w:val="0"/>
        <w:adjustRightInd w:val="0"/>
        <w:spacing w:after="120"/>
        <w:jc w:val="both"/>
        <w:rPr>
          <w:rFonts w:ascii="Cambria" w:hAnsi="Cambria"/>
          <w:i/>
          <w:color w:val="000000"/>
          <w:sz w:val="20"/>
          <w:szCs w:val="20"/>
        </w:rPr>
      </w:pPr>
      <w:r w:rsidRPr="00240780">
        <w:rPr>
          <w:rFonts w:ascii="Cambria" w:hAnsi="Cambria"/>
          <w:i/>
          <w:color w:val="000000"/>
          <w:sz w:val="20"/>
          <w:szCs w:val="20"/>
        </w:rPr>
        <w:t xml:space="preserve">2. Jednotky lexikonu v systému jazyka a v textové realizaci, problémovost jejich definice a delimitace. </w:t>
      </w:r>
    </w:p>
    <w:p w:rsidR="00751356" w:rsidRPr="00240780" w:rsidRDefault="00751356" w:rsidP="00980555">
      <w:pPr>
        <w:pBdr>
          <w:left w:val="single" w:sz="4" w:space="4" w:color="auto"/>
        </w:pBdr>
        <w:autoSpaceDE w:val="0"/>
        <w:autoSpaceDN w:val="0"/>
        <w:adjustRightInd w:val="0"/>
        <w:spacing w:after="120"/>
        <w:jc w:val="both"/>
        <w:rPr>
          <w:rFonts w:ascii="Cambria" w:hAnsi="Cambria"/>
          <w:i/>
          <w:color w:val="000000"/>
          <w:sz w:val="20"/>
          <w:szCs w:val="20"/>
        </w:rPr>
      </w:pPr>
      <w:r w:rsidRPr="00240780">
        <w:rPr>
          <w:rFonts w:ascii="Cambria" w:hAnsi="Cambria"/>
          <w:i/>
          <w:color w:val="000000"/>
          <w:sz w:val="20"/>
          <w:szCs w:val="20"/>
        </w:rPr>
        <w:t xml:space="preserve">3. Lexikální onomaziologie, pojmenování; slovní druhy z hlediska onomaziologického, krajní případy lexikální onomaziologie: termíny, propria. </w:t>
      </w:r>
    </w:p>
    <w:p w:rsidR="00751356" w:rsidRPr="00240780" w:rsidRDefault="00751356" w:rsidP="00980555">
      <w:pPr>
        <w:pBdr>
          <w:left w:val="single" w:sz="4" w:space="4" w:color="auto"/>
        </w:pBdr>
        <w:autoSpaceDE w:val="0"/>
        <w:autoSpaceDN w:val="0"/>
        <w:adjustRightInd w:val="0"/>
        <w:spacing w:after="120"/>
        <w:jc w:val="both"/>
        <w:rPr>
          <w:rFonts w:ascii="Cambria" w:hAnsi="Cambria"/>
          <w:i/>
          <w:color w:val="000000"/>
          <w:sz w:val="20"/>
          <w:szCs w:val="20"/>
        </w:rPr>
      </w:pPr>
      <w:r w:rsidRPr="00240780">
        <w:rPr>
          <w:rFonts w:ascii="Cambria" w:hAnsi="Cambria"/>
          <w:i/>
          <w:color w:val="000000"/>
          <w:sz w:val="20"/>
          <w:szCs w:val="20"/>
        </w:rPr>
        <w:t xml:space="preserve">4. Lexikální sémaziologie, lexikální význam, jeho složky a možnosti popisu; základní významové vztahy strukturující lexikon. </w:t>
      </w:r>
    </w:p>
    <w:p w:rsidR="00751356" w:rsidRPr="00240780" w:rsidRDefault="00751356" w:rsidP="00980555">
      <w:pPr>
        <w:pBdr>
          <w:left w:val="single" w:sz="4" w:space="4" w:color="auto"/>
        </w:pBdr>
        <w:autoSpaceDE w:val="0"/>
        <w:autoSpaceDN w:val="0"/>
        <w:adjustRightInd w:val="0"/>
        <w:spacing w:after="120"/>
        <w:jc w:val="both"/>
        <w:rPr>
          <w:rFonts w:ascii="Cambria" w:hAnsi="Cambria"/>
          <w:i/>
          <w:color w:val="000000"/>
          <w:sz w:val="20"/>
          <w:szCs w:val="20"/>
        </w:rPr>
      </w:pPr>
      <w:r w:rsidRPr="00240780">
        <w:rPr>
          <w:rFonts w:ascii="Cambria" w:hAnsi="Cambria"/>
          <w:i/>
          <w:color w:val="000000"/>
          <w:sz w:val="20"/>
          <w:szCs w:val="20"/>
        </w:rPr>
        <w:t xml:space="preserve">5. Konotační složky lexikálního významu z pohledu kognitivní sémantiky. </w:t>
      </w:r>
    </w:p>
    <w:p w:rsidR="00751356" w:rsidRPr="00240780" w:rsidRDefault="00751356" w:rsidP="00980555">
      <w:pPr>
        <w:pBdr>
          <w:left w:val="single" w:sz="4" w:space="4" w:color="auto"/>
        </w:pBdr>
        <w:autoSpaceDE w:val="0"/>
        <w:autoSpaceDN w:val="0"/>
        <w:adjustRightInd w:val="0"/>
        <w:spacing w:after="120"/>
        <w:jc w:val="both"/>
        <w:rPr>
          <w:rFonts w:ascii="Cambria" w:hAnsi="Cambria"/>
          <w:i/>
          <w:color w:val="000000"/>
          <w:sz w:val="20"/>
          <w:szCs w:val="20"/>
        </w:rPr>
      </w:pPr>
      <w:r w:rsidRPr="00240780">
        <w:rPr>
          <w:rFonts w:ascii="Cambria" w:hAnsi="Cambria"/>
          <w:i/>
          <w:color w:val="000000"/>
          <w:sz w:val="20"/>
          <w:szCs w:val="20"/>
        </w:rPr>
        <w:t>6. Významová vágnost; od aristotelovské teorie kategorizace (nutné a dostačující podmínky) k </w:t>
      </w:r>
      <w:proofErr w:type="spellStart"/>
      <w:r w:rsidRPr="00240780">
        <w:rPr>
          <w:rFonts w:ascii="Cambria" w:hAnsi="Cambria"/>
          <w:i/>
          <w:color w:val="000000"/>
          <w:sz w:val="20"/>
          <w:szCs w:val="20"/>
        </w:rPr>
        <w:t>wittgensteinovskému</w:t>
      </w:r>
      <w:proofErr w:type="spellEnd"/>
      <w:r w:rsidRPr="00240780">
        <w:rPr>
          <w:rFonts w:ascii="Cambria" w:hAnsi="Cambria"/>
          <w:i/>
          <w:color w:val="000000"/>
          <w:sz w:val="20"/>
          <w:szCs w:val="20"/>
        </w:rPr>
        <w:t xml:space="preserve"> modelu rodinných podobností a prototypové sémantice. </w:t>
      </w:r>
    </w:p>
    <w:p w:rsidR="00751356" w:rsidRPr="00240780" w:rsidRDefault="00751356" w:rsidP="00980555">
      <w:pPr>
        <w:pBdr>
          <w:left w:val="single" w:sz="4" w:space="4" w:color="auto"/>
        </w:pBdr>
        <w:autoSpaceDE w:val="0"/>
        <w:autoSpaceDN w:val="0"/>
        <w:adjustRightInd w:val="0"/>
        <w:spacing w:after="120"/>
        <w:jc w:val="both"/>
        <w:rPr>
          <w:rFonts w:ascii="Cambria" w:hAnsi="Cambria"/>
          <w:i/>
          <w:color w:val="000000"/>
          <w:sz w:val="20"/>
          <w:szCs w:val="20"/>
        </w:rPr>
      </w:pPr>
      <w:r w:rsidRPr="00240780">
        <w:rPr>
          <w:rFonts w:ascii="Cambria" w:hAnsi="Cambria"/>
          <w:i/>
          <w:color w:val="000000"/>
          <w:sz w:val="20"/>
          <w:szCs w:val="20"/>
        </w:rPr>
        <w:t xml:space="preserve">7. Syntagmatika slovníku, ustálené a neustálené pravidelné a nepravidelné lexikální kombinace; frazeologie a frazeografie. </w:t>
      </w:r>
    </w:p>
    <w:p w:rsidR="00751356" w:rsidRPr="00240780" w:rsidRDefault="00751356" w:rsidP="00980555">
      <w:pPr>
        <w:pBdr>
          <w:left w:val="single" w:sz="4" w:space="4" w:color="auto"/>
        </w:pBdr>
        <w:autoSpaceDE w:val="0"/>
        <w:autoSpaceDN w:val="0"/>
        <w:adjustRightInd w:val="0"/>
        <w:spacing w:after="120"/>
        <w:jc w:val="both"/>
        <w:rPr>
          <w:rFonts w:ascii="Cambria" w:hAnsi="Cambria"/>
          <w:i/>
          <w:color w:val="000000"/>
          <w:sz w:val="20"/>
          <w:szCs w:val="20"/>
        </w:rPr>
      </w:pPr>
      <w:r w:rsidRPr="00240780">
        <w:rPr>
          <w:rFonts w:ascii="Cambria" w:hAnsi="Cambria"/>
          <w:i/>
          <w:color w:val="000000"/>
          <w:sz w:val="20"/>
          <w:szCs w:val="20"/>
        </w:rPr>
        <w:t xml:space="preserve">8. Slovní zásoba češtiny, její strukturace, historické proměny, aktuální vývojové tendence. </w:t>
      </w:r>
    </w:p>
    <w:p w:rsidR="00751356" w:rsidRPr="00240780" w:rsidRDefault="00751356" w:rsidP="00980555">
      <w:pPr>
        <w:pBdr>
          <w:left w:val="single" w:sz="4" w:space="4" w:color="auto"/>
        </w:pBdr>
        <w:autoSpaceDE w:val="0"/>
        <w:autoSpaceDN w:val="0"/>
        <w:adjustRightInd w:val="0"/>
        <w:spacing w:after="120"/>
        <w:jc w:val="both"/>
        <w:rPr>
          <w:rFonts w:ascii="Cambria" w:hAnsi="Cambria"/>
          <w:i/>
          <w:color w:val="000000"/>
          <w:sz w:val="20"/>
          <w:szCs w:val="20"/>
        </w:rPr>
      </w:pPr>
      <w:r w:rsidRPr="00240780">
        <w:rPr>
          <w:rFonts w:ascii="Cambria" w:hAnsi="Cambria"/>
          <w:i/>
          <w:color w:val="000000"/>
          <w:sz w:val="20"/>
          <w:szCs w:val="20"/>
        </w:rPr>
        <w:t xml:space="preserve">9. Lexikografie, stavba slovníku, typologie slovníků; přehled současných specializovaných slovníků češtiny. </w:t>
      </w:r>
    </w:p>
    <w:p w:rsidR="00751356" w:rsidRDefault="00751356" w:rsidP="00980555">
      <w:pPr>
        <w:pBdr>
          <w:left w:val="single" w:sz="4" w:space="4" w:color="auto"/>
        </w:pBdr>
        <w:autoSpaceDE w:val="0"/>
        <w:autoSpaceDN w:val="0"/>
        <w:adjustRightInd w:val="0"/>
        <w:spacing w:after="120"/>
        <w:jc w:val="both"/>
        <w:rPr>
          <w:rFonts w:ascii="Cambria" w:hAnsi="Cambria"/>
          <w:i/>
          <w:color w:val="000000"/>
          <w:sz w:val="20"/>
          <w:szCs w:val="20"/>
        </w:rPr>
      </w:pPr>
      <w:r w:rsidRPr="00240780">
        <w:rPr>
          <w:rFonts w:ascii="Cambria" w:hAnsi="Cambria"/>
          <w:i/>
          <w:color w:val="000000"/>
          <w:sz w:val="20"/>
          <w:szCs w:val="20"/>
        </w:rPr>
        <w:t>10. Historie, současnost a perspektivy výkladové lexikografie v českém prostředí; základní výkladové slovníky češtiny 20. století: PSJČ, SSJČ, SSČ.</w:t>
      </w:r>
      <w:r w:rsidRPr="00A641D1">
        <w:rPr>
          <w:rFonts w:ascii="Cambria" w:hAnsi="Cambria"/>
          <w:i/>
          <w:color w:val="000000"/>
          <w:sz w:val="20"/>
          <w:szCs w:val="20"/>
        </w:rPr>
        <w:t xml:space="preserve"> </w:t>
      </w:r>
    </w:p>
    <w:p w:rsidR="003506E2" w:rsidRDefault="003506E2" w:rsidP="003506E2">
      <w:pPr>
        <w:autoSpaceDE w:val="0"/>
        <w:autoSpaceDN w:val="0"/>
        <w:adjustRightInd w:val="0"/>
        <w:spacing w:after="120"/>
        <w:jc w:val="both"/>
        <w:rPr>
          <w:rFonts w:ascii="Cambria" w:hAnsi="Cambria"/>
          <w:i/>
          <w:color w:val="000000"/>
          <w:sz w:val="20"/>
          <w:szCs w:val="20"/>
        </w:rPr>
      </w:pPr>
    </w:p>
    <w:p w:rsidR="003506E2" w:rsidRDefault="003506E2" w:rsidP="003506E2">
      <w:pPr>
        <w:autoSpaceDE w:val="0"/>
        <w:autoSpaceDN w:val="0"/>
        <w:adjustRightInd w:val="0"/>
        <w:spacing w:after="120"/>
        <w:jc w:val="both"/>
        <w:rPr>
          <w:rFonts w:ascii="Cambria" w:hAnsi="Cambria"/>
          <w:i/>
          <w:color w:val="000000"/>
          <w:sz w:val="20"/>
          <w:szCs w:val="20"/>
        </w:rPr>
      </w:pPr>
    </w:p>
    <w:p w:rsidR="003506E2" w:rsidRDefault="003506E2" w:rsidP="003506E2">
      <w:pPr>
        <w:autoSpaceDE w:val="0"/>
        <w:autoSpaceDN w:val="0"/>
        <w:adjustRightInd w:val="0"/>
        <w:spacing w:after="120"/>
        <w:jc w:val="both"/>
        <w:rPr>
          <w:rFonts w:ascii="Cambria" w:hAnsi="Cambria"/>
          <w:i/>
          <w:color w:val="000000"/>
          <w:sz w:val="20"/>
          <w:szCs w:val="20"/>
        </w:rPr>
      </w:pPr>
    </w:p>
    <w:p w:rsidR="003506E2" w:rsidRDefault="003506E2" w:rsidP="003506E2">
      <w:pPr>
        <w:autoSpaceDE w:val="0"/>
        <w:autoSpaceDN w:val="0"/>
        <w:adjustRightInd w:val="0"/>
        <w:spacing w:after="120"/>
        <w:jc w:val="both"/>
        <w:rPr>
          <w:rFonts w:ascii="Cambria" w:hAnsi="Cambria"/>
          <w:i/>
          <w:color w:val="000000"/>
          <w:sz w:val="20"/>
          <w:szCs w:val="20"/>
        </w:rPr>
      </w:pPr>
    </w:p>
    <w:p w:rsidR="003506E2" w:rsidRDefault="003506E2" w:rsidP="003506E2">
      <w:pPr>
        <w:autoSpaceDE w:val="0"/>
        <w:autoSpaceDN w:val="0"/>
        <w:adjustRightInd w:val="0"/>
        <w:spacing w:after="120"/>
        <w:jc w:val="both"/>
        <w:rPr>
          <w:rFonts w:ascii="Cambria" w:hAnsi="Cambria"/>
          <w:i/>
          <w:color w:val="000000"/>
          <w:sz w:val="20"/>
          <w:szCs w:val="20"/>
        </w:rPr>
      </w:pPr>
    </w:p>
    <w:p w:rsidR="003506E2" w:rsidRDefault="003506E2" w:rsidP="003506E2">
      <w:pPr>
        <w:autoSpaceDE w:val="0"/>
        <w:autoSpaceDN w:val="0"/>
        <w:adjustRightInd w:val="0"/>
        <w:spacing w:after="120"/>
        <w:jc w:val="both"/>
        <w:rPr>
          <w:rFonts w:ascii="Cambria" w:hAnsi="Cambria"/>
          <w:i/>
          <w:color w:val="000000"/>
          <w:sz w:val="20"/>
          <w:szCs w:val="20"/>
        </w:rPr>
      </w:pPr>
    </w:p>
    <w:p w:rsidR="003506E2" w:rsidRDefault="003506E2" w:rsidP="003506E2">
      <w:pPr>
        <w:autoSpaceDE w:val="0"/>
        <w:autoSpaceDN w:val="0"/>
        <w:adjustRightInd w:val="0"/>
        <w:spacing w:after="120"/>
        <w:jc w:val="both"/>
        <w:rPr>
          <w:rFonts w:ascii="Cambria" w:hAnsi="Cambria"/>
          <w:i/>
          <w:color w:val="000000"/>
          <w:sz w:val="20"/>
          <w:szCs w:val="20"/>
        </w:rPr>
      </w:pPr>
    </w:p>
    <w:p w:rsidR="003506E2" w:rsidRDefault="003506E2" w:rsidP="003506E2">
      <w:pPr>
        <w:autoSpaceDE w:val="0"/>
        <w:autoSpaceDN w:val="0"/>
        <w:adjustRightInd w:val="0"/>
        <w:spacing w:after="120"/>
        <w:jc w:val="both"/>
        <w:rPr>
          <w:rFonts w:ascii="Cambria" w:hAnsi="Cambria"/>
          <w:i/>
          <w:color w:val="000000"/>
          <w:sz w:val="20"/>
          <w:szCs w:val="20"/>
        </w:rPr>
      </w:pPr>
    </w:p>
    <w:p w:rsidR="003506E2" w:rsidRDefault="003506E2" w:rsidP="003506E2">
      <w:pPr>
        <w:autoSpaceDE w:val="0"/>
        <w:autoSpaceDN w:val="0"/>
        <w:adjustRightInd w:val="0"/>
        <w:spacing w:after="120"/>
        <w:jc w:val="both"/>
        <w:rPr>
          <w:rFonts w:ascii="Cambria" w:hAnsi="Cambria"/>
          <w:i/>
          <w:color w:val="000000"/>
          <w:sz w:val="20"/>
          <w:szCs w:val="20"/>
        </w:rPr>
      </w:pPr>
    </w:p>
    <w:p w:rsidR="00E62633" w:rsidRDefault="00E62633" w:rsidP="003506E2">
      <w:pPr>
        <w:autoSpaceDE w:val="0"/>
        <w:autoSpaceDN w:val="0"/>
        <w:adjustRightInd w:val="0"/>
        <w:spacing w:after="120"/>
        <w:jc w:val="both"/>
        <w:rPr>
          <w:rFonts w:ascii="Cambria" w:hAnsi="Cambria"/>
          <w:i/>
          <w:color w:val="000000"/>
          <w:sz w:val="20"/>
          <w:szCs w:val="20"/>
        </w:rPr>
      </w:pPr>
    </w:p>
    <w:p w:rsidR="00E62633" w:rsidRDefault="00E62633" w:rsidP="003506E2">
      <w:pPr>
        <w:autoSpaceDE w:val="0"/>
        <w:autoSpaceDN w:val="0"/>
        <w:adjustRightInd w:val="0"/>
        <w:spacing w:after="120"/>
        <w:jc w:val="both"/>
        <w:rPr>
          <w:rFonts w:ascii="Cambria" w:hAnsi="Cambria"/>
          <w:i/>
          <w:color w:val="000000"/>
          <w:sz w:val="20"/>
          <w:szCs w:val="20"/>
        </w:rPr>
      </w:pPr>
    </w:p>
    <w:p w:rsidR="00E62633" w:rsidRDefault="00E62633" w:rsidP="003506E2">
      <w:pPr>
        <w:autoSpaceDE w:val="0"/>
        <w:autoSpaceDN w:val="0"/>
        <w:adjustRightInd w:val="0"/>
        <w:spacing w:after="120"/>
        <w:jc w:val="both"/>
        <w:rPr>
          <w:rFonts w:ascii="Cambria" w:hAnsi="Cambria"/>
          <w:i/>
          <w:color w:val="000000"/>
          <w:sz w:val="20"/>
          <w:szCs w:val="20"/>
        </w:rPr>
      </w:pPr>
    </w:p>
    <w:p w:rsidR="00E62633" w:rsidRDefault="00E62633" w:rsidP="003506E2">
      <w:pPr>
        <w:autoSpaceDE w:val="0"/>
        <w:autoSpaceDN w:val="0"/>
        <w:adjustRightInd w:val="0"/>
        <w:spacing w:after="120"/>
        <w:jc w:val="both"/>
        <w:rPr>
          <w:rFonts w:ascii="Cambria" w:hAnsi="Cambria"/>
          <w:i/>
          <w:color w:val="000000"/>
          <w:sz w:val="20"/>
          <w:szCs w:val="20"/>
        </w:rPr>
      </w:pPr>
    </w:p>
    <w:p w:rsidR="00E62633" w:rsidRDefault="00E62633" w:rsidP="003506E2">
      <w:pPr>
        <w:autoSpaceDE w:val="0"/>
        <w:autoSpaceDN w:val="0"/>
        <w:adjustRightInd w:val="0"/>
        <w:spacing w:after="120"/>
        <w:jc w:val="both"/>
        <w:rPr>
          <w:rFonts w:ascii="Cambria" w:hAnsi="Cambria"/>
          <w:i/>
          <w:color w:val="000000"/>
          <w:sz w:val="20"/>
          <w:szCs w:val="20"/>
        </w:rPr>
      </w:pPr>
    </w:p>
    <w:p w:rsidR="00E62633" w:rsidRDefault="00E62633" w:rsidP="003506E2">
      <w:pPr>
        <w:autoSpaceDE w:val="0"/>
        <w:autoSpaceDN w:val="0"/>
        <w:adjustRightInd w:val="0"/>
        <w:spacing w:after="120"/>
        <w:jc w:val="both"/>
        <w:rPr>
          <w:rFonts w:ascii="Cambria" w:hAnsi="Cambria"/>
          <w:i/>
          <w:color w:val="000000"/>
          <w:sz w:val="20"/>
          <w:szCs w:val="20"/>
        </w:rPr>
      </w:pPr>
    </w:p>
    <w:p w:rsidR="009C4764" w:rsidRPr="00AA14C1" w:rsidRDefault="009C4764" w:rsidP="00DC1DA7">
      <w:pPr>
        <w:rPr>
          <w:rFonts w:ascii="Cambria" w:hAnsi="Cambria"/>
          <w:sz w:val="20"/>
          <w:szCs w:val="20"/>
        </w:rPr>
      </w:pPr>
      <w:r w:rsidRPr="00DC1DA7">
        <w:rPr>
          <w:rFonts w:ascii="Cambria" w:hAnsi="Cambria"/>
          <w:b/>
          <w:smallCaps/>
          <w:kern w:val="24"/>
          <w:szCs w:val="20"/>
        </w:rPr>
        <w:t>Příručky, knihy a literatura k tématu</w:t>
      </w:r>
    </w:p>
    <w:p w:rsidR="003506E2" w:rsidRPr="003C4D1B" w:rsidRDefault="003506E2" w:rsidP="003506E2">
      <w:pPr>
        <w:pStyle w:val="NormalWeb"/>
        <w:spacing w:before="0" w:beforeAutospacing="0" w:after="120"/>
        <w:rPr>
          <w:rFonts w:ascii="Cambria" w:hAnsi="Cambria"/>
          <w:sz w:val="20"/>
          <w:szCs w:val="20"/>
        </w:rPr>
      </w:pPr>
      <w:r w:rsidRPr="003C4D1B">
        <w:rPr>
          <w:rFonts w:ascii="Cambria" w:hAnsi="Cambria"/>
          <w:sz w:val="20"/>
          <w:szCs w:val="20"/>
        </w:rPr>
        <w:t xml:space="preserve">FILIPEC, Josef a František ČERMÁK. </w:t>
      </w:r>
      <w:r w:rsidRPr="003C4D1B">
        <w:rPr>
          <w:rFonts w:ascii="Cambria" w:hAnsi="Cambria"/>
          <w:i/>
          <w:iCs/>
          <w:sz w:val="20"/>
          <w:szCs w:val="20"/>
        </w:rPr>
        <w:t>Česká lexikologie</w:t>
      </w:r>
      <w:r w:rsidRPr="003C4D1B">
        <w:rPr>
          <w:rFonts w:ascii="Cambria" w:hAnsi="Cambria"/>
          <w:sz w:val="20"/>
          <w:szCs w:val="20"/>
        </w:rPr>
        <w:t>. Vyd. 1. Praha: Academia, 1985.</w:t>
      </w:r>
    </w:p>
    <w:p w:rsidR="003506E2" w:rsidRPr="003C4D1B" w:rsidRDefault="003506E2" w:rsidP="003506E2">
      <w:pPr>
        <w:pStyle w:val="NormalWeb"/>
        <w:spacing w:before="0" w:beforeAutospacing="0" w:after="120"/>
        <w:rPr>
          <w:rFonts w:ascii="Cambria" w:hAnsi="Cambria"/>
          <w:sz w:val="20"/>
          <w:szCs w:val="20"/>
        </w:rPr>
      </w:pPr>
      <w:r w:rsidRPr="003C4D1B">
        <w:rPr>
          <w:rFonts w:ascii="Cambria" w:hAnsi="Cambria"/>
          <w:sz w:val="20"/>
          <w:szCs w:val="20"/>
        </w:rPr>
        <w:t xml:space="preserve">ČEJKA, Mirek. </w:t>
      </w:r>
      <w:r w:rsidRPr="003C4D1B">
        <w:rPr>
          <w:rFonts w:ascii="Cambria" w:hAnsi="Cambria"/>
          <w:i/>
          <w:iCs/>
          <w:sz w:val="20"/>
          <w:szCs w:val="20"/>
        </w:rPr>
        <w:t>Česká lexikologie a lexikografie</w:t>
      </w:r>
      <w:r w:rsidRPr="003C4D1B">
        <w:rPr>
          <w:rFonts w:ascii="Cambria" w:hAnsi="Cambria"/>
          <w:sz w:val="20"/>
          <w:szCs w:val="20"/>
        </w:rPr>
        <w:t>. 1. vyd. Brno: Masarykova univerzita, 1992. 53 s.</w:t>
      </w:r>
    </w:p>
    <w:p w:rsidR="003506E2" w:rsidRPr="003C4D1B" w:rsidRDefault="003506E2" w:rsidP="003506E2">
      <w:pPr>
        <w:pStyle w:val="NormalWeb"/>
        <w:spacing w:before="0" w:beforeAutospacing="0" w:after="120"/>
        <w:rPr>
          <w:rFonts w:ascii="Cambria" w:hAnsi="Cambria"/>
          <w:sz w:val="20"/>
          <w:szCs w:val="20"/>
        </w:rPr>
      </w:pPr>
      <w:r w:rsidRPr="003C4D1B">
        <w:rPr>
          <w:rFonts w:ascii="Cambria" w:hAnsi="Cambria"/>
          <w:i/>
          <w:iCs/>
          <w:sz w:val="20"/>
          <w:szCs w:val="20"/>
        </w:rPr>
        <w:t>Manuál lexikografie</w:t>
      </w:r>
      <w:r w:rsidRPr="003C4D1B">
        <w:rPr>
          <w:rFonts w:ascii="Cambria" w:hAnsi="Cambria"/>
          <w:sz w:val="20"/>
          <w:szCs w:val="20"/>
        </w:rPr>
        <w:t xml:space="preserve">. </w:t>
      </w:r>
      <w:proofErr w:type="spellStart"/>
      <w:r w:rsidRPr="003C4D1B">
        <w:rPr>
          <w:rFonts w:ascii="Cambria" w:hAnsi="Cambria"/>
          <w:sz w:val="20"/>
          <w:szCs w:val="20"/>
        </w:rPr>
        <w:t>Edited</w:t>
      </w:r>
      <w:proofErr w:type="spellEnd"/>
      <w:r w:rsidRPr="003C4D1B">
        <w:rPr>
          <w:rFonts w:ascii="Cambria" w:hAnsi="Cambria"/>
          <w:sz w:val="20"/>
          <w:szCs w:val="20"/>
        </w:rPr>
        <w:t xml:space="preserve"> by František Čermák - Renata Blatná. 1. vyd. Jinočany: H &amp; H, 1995. 283 s.</w:t>
      </w:r>
    </w:p>
    <w:p w:rsidR="003506E2" w:rsidRPr="003C4D1B" w:rsidRDefault="003506E2" w:rsidP="003506E2">
      <w:pPr>
        <w:pStyle w:val="NormalWeb"/>
        <w:spacing w:before="0" w:beforeAutospacing="0" w:after="120"/>
        <w:rPr>
          <w:rFonts w:ascii="Cambria" w:hAnsi="Cambria"/>
          <w:sz w:val="20"/>
          <w:szCs w:val="20"/>
        </w:rPr>
      </w:pPr>
      <w:r w:rsidRPr="003C4D1B">
        <w:rPr>
          <w:rFonts w:ascii="Cambria" w:hAnsi="Cambria"/>
          <w:sz w:val="20"/>
          <w:szCs w:val="20"/>
        </w:rPr>
        <w:t xml:space="preserve">NĚMEC, Igor. </w:t>
      </w:r>
      <w:r w:rsidRPr="003C4D1B">
        <w:rPr>
          <w:rFonts w:ascii="Cambria" w:hAnsi="Cambria"/>
          <w:i/>
          <w:iCs/>
          <w:sz w:val="20"/>
          <w:szCs w:val="20"/>
        </w:rPr>
        <w:t>Vývojové postupy české slovní zásoby</w:t>
      </w:r>
      <w:r w:rsidRPr="003C4D1B">
        <w:rPr>
          <w:rFonts w:ascii="Cambria" w:hAnsi="Cambria"/>
          <w:sz w:val="20"/>
          <w:szCs w:val="20"/>
        </w:rPr>
        <w:t>. Praha: Academia, 1968.</w:t>
      </w:r>
    </w:p>
    <w:p w:rsidR="003506E2" w:rsidRPr="003C4D1B" w:rsidRDefault="003506E2" w:rsidP="003506E2">
      <w:pPr>
        <w:pStyle w:val="NormalWeb"/>
        <w:spacing w:before="0" w:beforeAutospacing="0" w:after="120"/>
        <w:rPr>
          <w:rFonts w:ascii="Cambria" w:hAnsi="Cambria"/>
          <w:sz w:val="20"/>
          <w:szCs w:val="20"/>
        </w:rPr>
      </w:pPr>
      <w:r w:rsidRPr="003C4D1B">
        <w:rPr>
          <w:rFonts w:ascii="Cambria" w:hAnsi="Cambria"/>
          <w:sz w:val="20"/>
          <w:szCs w:val="20"/>
        </w:rPr>
        <w:t xml:space="preserve">MARTINCOVÁ, Olga. </w:t>
      </w:r>
      <w:r w:rsidRPr="003C4D1B">
        <w:rPr>
          <w:rFonts w:ascii="Cambria" w:hAnsi="Cambria"/>
          <w:i/>
          <w:iCs/>
          <w:sz w:val="20"/>
          <w:szCs w:val="20"/>
        </w:rPr>
        <w:t>Neologizmy v dnešní češtině</w:t>
      </w:r>
      <w:r w:rsidRPr="003C4D1B">
        <w:rPr>
          <w:rFonts w:ascii="Cambria" w:hAnsi="Cambria"/>
          <w:sz w:val="20"/>
          <w:szCs w:val="20"/>
        </w:rPr>
        <w:t>. Praha: ÚJČ AV ČR, 2005. 248 s.</w:t>
      </w:r>
    </w:p>
    <w:p w:rsidR="003506E2" w:rsidRPr="003C4D1B" w:rsidRDefault="003506E2" w:rsidP="00E62633">
      <w:pPr>
        <w:pStyle w:val="NormalWeb"/>
        <w:spacing w:before="0" w:beforeAutospacing="0" w:after="120"/>
        <w:rPr>
          <w:rFonts w:ascii="Cambria" w:hAnsi="Cambria"/>
          <w:i/>
          <w:sz w:val="20"/>
          <w:szCs w:val="20"/>
        </w:rPr>
      </w:pPr>
      <w:r w:rsidRPr="003C4D1B">
        <w:rPr>
          <w:rFonts w:ascii="Cambria" w:hAnsi="Cambria"/>
          <w:sz w:val="20"/>
          <w:szCs w:val="20"/>
        </w:rPr>
        <w:t xml:space="preserve">LEECH, </w:t>
      </w:r>
      <w:proofErr w:type="spellStart"/>
      <w:r w:rsidRPr="003C4D1B">
        <w:rPr>
          <w:rFonts w:ascii="Cambria" w:hAnsi="Cambria"/>
          <w:sz w:val="20"/>
          <w:szCs w:val="20"/>
        </w:rPr>
        <w:t>Geoffrey</w:t>
      </w:r>
      <w:proofErr w:type="spellEnd"/>
      <w:r w:rsidRPr="003C4D1B">
        <w:rPr>
          <w:rFonts w:ascii="Cambria" w:hAnsi="Cambria"/>
          <w:sz w:val="20"/>
          <w:szCs w:val="20"/>
        </w:rPr>
        <w:t xml:space="preserve"> Neil. </w:t>
      </w:r>
      <w:proofErr w:type="spellStart"/>
      <w:r w:rsidRPr="003C4D1B">
        <w:rPr>
          <w:rFonts w:ascii="Cambria" w:hAnsi="Cambria"/>
          <w:i/>
          <w:iCs/>
          <w:sz w:val="20"/>
          <w:szCs w:val="20"/>
        </w:rPr>
        <w:t>Semantics</w:t>
      </w:r>
      <w:proofErr w:type="spellEnd"/>
      <w:r w:rsidRPr="003C4D1B">
        <w:rPr>
          <w:rFonts w:ascii="Cambria" w:hAnsi="Cambria"/>
          <w:i/>
          <w:iCs/>
          <w:sz w:val="20"/>
          <w:szCs w:val="20"/>
        </w:rPr>
        <w:t xml:space="preserve"> :</w:t>
      </w:r>
      <w:proofErr w:type="spellStart"/>
      <w:r w:rsidRPr="003C4D1B">
        <w:rPr>
          <w:rFonts w:ascii="Cambria" w:hAnsi="Cambria"/>
          <w:i/>
          <w:iCs/>
          <w:sz w:val="20"/>
          <w:szCs w:val="20"/>
        </w:rPr>
        <w:t>the</w:t>
      </w:r>
      <w:proofErr w:type="spellEnd"/>
      <w:r w:rsidRPr="003C4D1B">
        <w:rPr>
          <w:rFonts w:ascii="Cambria" w:hAnsi="Cambria"/>
          <w:i/>
          <w:iCs/>
          <w:sz w:val="20"/>
          <w:szCs w:val="20"/>
        </w:rPr>
        <w:t xml:space="preserve"> study </w:t>
      </w:r>
      <w:proofErr w:type="spellStart"/>
      <w:r w:rsidRPr="003C4D1B">
        <w:rPr>
          <w:rFonts w:ascii="Cambria" w:hAnsi="Cambria"/>
          <w:i/>
          <w:iCs/>
          <w:sz w:val="20"/>
          <w:szCs w:val="20"/>
        </w:rPr>
        <w:t>of</w:t>
      </w:r>
      <w:proofErr w:type="spellEnd"/>
      <w:r w:rsidRPr="003C4D1B">
        <w:rPr>
          <w:rFonts w:ascii="Cambria" w:hAnsi="Cambria"/>
          <w:i/>
          <w:iCs/>
          <w:sz w:val="20"/>
          <w:szCs w:val="20"/>
        </w:rPr>
        <w:t xml:space="preserve"> </w:t>
      </w:r>
      <w:proofErr w:type="spellStart"/>
      <w:r w:rsidRPr="003C4D1B">
        <w:rPr>
          <w:rFonts w:ascii="Cambria" w:hAnsi="Cambria"/>
          <w:i/>
          <w:iCs/>
          <w:sz w:val="20"/>
          <w:szCs w:val="20"/>
        </w:rPr>
        <w:t>meaning</w:t>
      </w:r>
      <w:proofErr w:type="spellEnd"/>
      <w:r w:rsidRPr="003C4D1B">
        <w:rPr>
          <w:rFonts w:ascii="Cambria" w:hAnsi="Cambria"/>
          <w:sz w:val="20"/>
          <w:szCs w:val="20"/>
        </w:rPr>
        <w:t xml:space="preserve">. 2nd </w:t>
      </w:r>
      <w:proofErr w:type="spellStart"/>
      <w:r w:rsidRPr="003C4D1B">
        <w:rPr>
          <w:rFonts w:ascii="Cambria" w:hAnsi="Cambria"/>
          <w:sz w:val="20"/>
          <w:szCs w:val="20"/>
        </w:rPr>
        <w:t>ed</w:t>
      </w:r>
      <w:proofErr w:type="spellEnd"/>
      <w:r w:rsidRPr="003C4D1B">
        <w:rPr>
          <w:rFonts w:ascii="Cambria" w:hAnsi="Cambria"/>
          <w:sz w:val="20"/>
          <w:szCs w:val="20"/>
        </w:rPr>
        <w:t xml:space="preserve">. </w:t>
      </w:r>
      <w:proofErr w:type="spellStart"/>
      <w:r w:rsidRPr="003C4D1B">
        <w:rPr>
          <w:rFonts w:ascii="Cambria" w:hAnsi="Cambria"/>
          <w:sz w:val="20"/>
          <w:szCs w:val="20"/>
        </w:rPr>
        <w:t>Harmondsworth</w:t>
      </w:r>
      <w:proofErr w:type="spellEnd"/>
      <w:r w:rsidRPr="003C4D1B">
        <w:rPr>
          <w:rFonts w:ascii="Cambria" w:hAnsi="Cambria"/>
          <w:sz w:val="20"/>
          <w:szCs w:val="20"/>
        </w:rPr>
        <w:t xml:space="preserve">: </w:t>
      </w:r>
      <w:proofErr w:type="spellStart"/>
      <w:r w:rsidRPr="003C4D1B">
        <w:rPr>
          <w:rFonts w:ascii="Cambria" w:hAnsi="Cambria"/>
          <w:sz w:val="20"/>
          <w:szCs w:val="20"/>
        </w:rPr>
        <w:t>Penguin</w:t>
      </w:r>
      <w:proofErr w:type="spellEnd"/>
      <w:r w:rsidRPr="003C4D1B">
        <w:rPr>
          <w:rFonts w:ascii="Cambria" w:hAnsi="Cambria"/>
          <w:sz w:val="20"/>
          <w:szCs w:val="20"/>
        </w:rPr>
        <w:t xml:space="preserve"> </w:t>
      </w:r>
      <w:proofErr w:type="spellStart"/>
      <w:r w:rsidRPr="003C4D1B">
        <w:rPr>
          <w:rFonts w:ascii="Cambria" w:hAnsi="Cambria"/>
          <w:sz w:val="20"/>
          <w:szCs w:val="20"/>
        </w:rPr>
        <w:t>Books</w:t>
      </w:r>
      <w:proofErr w:type="spellEnd"/>
      <w:r w:rsidRPr="003C4D1B">
        <w:rPr>
          <w:rFonts w:ascii="Cambria" w:hAnsi="Cambria"/>
          <w:sz w:val="20"/>
          <w:szCs w:val="20"/>
        </w:rPr>
        <w:t xml:space="preserve">, 1981. </w:t>
      </w:r>
      <w:proofErr w:type="spellStart"/>
      <w:r w:rsidRPr="003C4D1B">
        <w:rPr>
          <w:rFonts w:ascii="Cambria" w:hAnsi="Cambria"/>
          <w:sz w:val="20"/>
          <w:szCs w:val="20"/>
        </w:rPr>
        <w:t>xii</w:t>
      </w:r>
      <w:proofErr w:type="spellEnd"/>
      <w:r w:rsidRPr="003C4D1B">
        <w:rPr>
          <w:rFonts w:ascii="Cambria" w:hAnsi="Cambria"/>
          <w:sz w:val="20"/>
          <w:szCs w:val="20"/>
        </w:rPr>
        <w:t>, 383 s.</w:t>
      </w:r>
    </w:p>
    <w:p w:rsidR="00682A28" w:rsidRPr="00A641D1" w:rsidRDefault="00682A28" w:rsidP="00682A28">
      <w:pPr>
        <w:widowControl/>
        <w:suppressAutoHyphens w:val="0"/>
        <w:jc w:val="both"/>
        <w:rPr>
          <w:rFonts w:ascii="Cambria" w:hAnsi="Cambria"/>
        </w:rPr>
      </w:pPr>
      <w:r w:rsidRPr="00A641D1">
        <w:rPr>
          <w:rFonts w:ascii="Cambria" w:hAnsi="Cambria"/>
        </w:rPr>
        <w:br w:type="page"/>
      </w:r>
    </w:p>
    <w:p w:rsidR="004424E2" w:rsidRPr="00A641D1" w:rsidRDefault="004424E2" w:rsidP="00682A28">
      <w:pPr>
        <w:pStyle w:val="Heading2"/>
        <w:pBdr>
          <w:bottom w:val="single" w:sz="4" w:space="1" w:color="auto"/>
        </w:pBdr>
        <w:ind w:left="0" w:firstLine="0"/>
        <w:jc w:val="center"/>
        <w:rPr>
          <w:rFonts w:ascii="Cambria" w:hAnsi="Cambria"/>
          <w:smallCaps/>
          <w:kern w:val="32"/>
          <w:sz w:val="36"/>
          <w:szCs w:val="36"/>
        </w:rPr>
      </w:pPr>
      <w:r w:rsidRPr="00A641D1">
        <w:rPr>
          <w:rFonts w:ascii="Cambria" w:hAnsi="Cambria"/>
          <w:smallCaps/>
          <w:kern w:val="32"/>
          <w:sz w:val="36"/>
          <w:szCs w:val="36"/>
        </w:rPr>
        <w:lastRenderedPageBreak/>
        <w:t xml:space="preserve">1. Lexikologie, předmět zájmu, členění, hlavní metodologické postupy, </w:t>
      </w:r>
      <w:r w:rsidR="00682A28" w:rsidRPr="00A641D1">
        <w:rPr>
          <w:rFonts w:ascii="Cambria" w:hAnsi="Cambria"/>
          <w:smallCaps/>
          <w:kern w:val="32"/>
          <w:sz w:val="36"/>
          <w:szCs w:val="36"/>
        </w:rPr>
        <w:t>interdisciplinární souvislosti</w:t>
      </w:r>
    </w:p>
    <w:p w:rsidR="004424E2" w:rsidRPr="00A641D1" w:rsidRDefault="004424E2" w:rsidP="00682A28">
      <w:pPr>
        <w:pStyle w:val="Heading3"/>
        <w:ind w:left="0" w:firstLine="0"/>
        <w:jc w:val="both"/>
        <w:rPr>
          <w:rFonts w:ascii="Cambria" w:hAnsi="Cambria"/>
          <w:sz w:val="22"/>
          <w:szCs w:val="22"/>
        </w:rPr>
      </w:pPr>
      <w:r w:rsidRPr="00A641D1">
        <w:rPr>
          <w:rFonts w:ascii="Cambria" w:hAnsi="Cambria"/>
          <w:sz w:val="22"/>
          <w:szCs w:val="22"/>
        </w:rPr>
        <w:t>Lexikologie</w:t>
      </w:r>
    </w:p>
    <w:p w:rsidR="000F3245" w:rsidRDefault="004424E2" w:rsidP="00682A28">
      <w:pPr>
        <w:pStyle w:val="BodyText"/>
        <w:jc w:val="both"/>
        <w:rPr>
          <w:rFonts w:ascii="Cambria" w:hAnsi="Cambria"/>
          <w:sz w:val="20"/>
          <w:szCs w:val="20"/>
        </w:rPr>
      </w:pPr>
      <w:r w:rsidRPr="00A641D1">
        <w:rPr>
          <w:rFonts w:ascii="Cambria" w:hAnsi="Cambria"/>
          <w:sz w:val="20"/>
          <w:szCs w:val="20"/>
        </w:rPr>
        <w:t>= nauka o lexikálních jednotkách, lexikální rodině, lexikonu; o lexikální rovině jazyka, o slově a slovní zásobě. Lexikologie se zabývá lexikální rovinou jazyka. Mluvíme o jednotkách, které samostatně nesou význam.</w:t>
      </w:r>
      <w:r w:rsidR="000F3245" w:rsidRPr="000F3245">
        <w:rPr>
          <w:rFonts w:ascii="Cambria" w:hAnsi="Cambria"/>
          <w:sz w:val="20"/>
          <w:szCs w:val="20"/>
        </w:rPr>
        <w:t xml:space="preserve"> </w:t>
      </w:r>
      <w:r w:rsidR="000F3245" w:rsidRPr="00A641D1">
        <w:rPr>
          <w:rFonts w:ascii="Cambria" w:hAnsi="Cambria"/>
          <w:sz w:val="20"/>
          <w:szCs w:val="20"/>
        </w:rPr>
        <w:t xml:space="preserve">Pro jednotky lexikální roviny je nejtypičtější </w:t>
      </w:r>
      <w:r w:rsidR="000F3245" w:rsidRPr="000F3245">
        <w:rPr>
          <w:rFonts w:ascii="Cambria" w:hAnsi="Cambria"/>
          <w:b/>
          <w:sz w:val="20"/>
          <w:szCs w:val="20"/>
        </w:rPr>
        <w:t>funkce pojmenovací</w:t>
      </w:r>
      <w:r w:rsidR="000F3245" w:rsidRPr="00A641D1">
        <w:rPr>
          <w:rFonts w:ascii="Cambria" w:hAnsi="Cambria"/>
          <w:sz w:val="20"/>
          <w:szCs w:val="20"/>
        </w:rPr>
        <w:t>.</w:t>
      </w:r>
    </w:p>
    <w:p w:rsidR="004424E2" w:rsidRPr="00A641D1" w:rsidRDefault="004424E2" w:rsidP="00682A28">
      <w:pPr>
        <w:pStyle w:val="BodyText"/>
        <w:jc w:val="both"/>
        <w:rPr>
          <w:rFonts w:ascii="Cambria" w:hAnsi="Cambria"/>
          <w:sz w:val="20"/>
          <w:szCs w:val="20"/>
        </w:rPr>
      </w:pPr>
      <w:r w:rsidRPr="00A641D1">
        <w:rPr>
          <w:rFonts w:ascii="Cambria" w:hAnsi="Cambria"/>
          <w:sz w:val="20"/>
          <w:szCs w:val="20"/>
        </w:rPr>
        <w:t xml:space="preserve">Lexikologie je složena ze slova </w:t>
      </w:r>
      <w:r w:rsidRPr="00A641D1">
        <w:rPr>
          <w:rFonts w:ascii="Cambria" w:hAnsi="Cambria"/>
          <w:i/>
          <w:sz w:val="20"/>
          <w:szCs w:val="20"/>
        </w:rPr>
        <w:t>logos</w:t>
      </w:r>
      <w:r w:rsidRPr="00A641D1">
        <w:rPr>
          <w:rFonts w:ascii="Cambria" w:hAnsi="Cambria"/>
          <w:sz w:val="20"/>
          <w:szCs w:val="20"/>
        </w:rPr>
        <w:t xml:space="preserve"> = nauka a </w:t>
      </w:r>
      <w:proofErr w:type="spellStart"/>
      <w:r w:rsidRPr="00A641D1">
        <w:rPr>
          <w:rFonts w:ascii="Cambria" w:hAnsi="Cambria"/>
          <w:i/>
          <w:sz w:val="20"/>
          <w:szCs w:val="20"/>
        </w:rPr>
        <w:t>lexis</w:t>
      </w:r>
      <w:proofErr w:type="spellEnd"/>
      <w:r w:rsidRPr="00A641D1">
        <w:rPr>
          <w:rFonts w:ascii="Cambria" w:hAnsi="Cambria"/>
          <w:sz w:val="20"/>
          <w:szCs w:val="20"/>
        </w:rPr>
        <w:t xml:space="preserve"> = slovo – obě sova směřují ke stejnému základu „mluvím“ </w:t>
      </w:r>
      <w:r w:rsidR="00074536" w:rsidRPr="00A641D1">
        <w:rPr>
          <w:rFonts w:ascii="Cambria" w:hAnsi="Cambria"/>
          <w:sz w:val="20"/>
          <w:szCs w:val="20"/>
        </w:rPr>
        <w:t>-&gt;</w:t>
      </w:r>
      <w:r w:rsidRPr="00A641D1">
        <w:rPr>
          <w:rFonts w:ascii="Cambria" w:hAnsi="Cambria"/>
          <w:sz w:val="20"/>
          <w:szCs w:val="20"/>
        </w:rPr>
        <w:t xml:space="preserve"> zabýváme se něčím, co metajazykově patří k základu dorozumívání, k základu jazyka. Lexikon je to nejpodstatnější v jazyce (kvůli dorozumění). </w:t>
      </w:r>
    </w:p>
    <w:p w:rsidR="004424E2" w:rsidRPr="00A641D1" w:rsidRDefault="004424E2" w:rsidP="00682A28">
      <w:pPr>
        <w:pStyle w:val="BodyText"/>
        <w:jc w:val="both"/>
        <w:rPr>
          <w:rFonts w:ascii="Cambria" w:hAnsi="Cambria"/>
          <w:sz w:val="20"/>
          <w:szCs w:val="20"/>
        </w:rPr>
      </w:pPr>
      <w:r w:rsidRPr="00A641D1">
        <w:rPr>
          <w:rFonts w:ascii="Cambria" w:hAnsi="Cambria"/>
          <w:sz w:val="20"/>
          <w:szCs w:val="20"/>
        </w:rPr>
        <w:t xml:space="preserve">Slovo je spjato s mluvením/čtením. Slovo je v centru jazyka, skládá se z menších jednotek, vytváří vyšší jednotky; je to první samostatná jednotka nesoucí význam. </w:t>
      </w:r>
      <w:proofErr w:type="spellStart"/>
      <w:r w:rsidRPr="00A641D1">
        <w:rPr>
          <w:rFonts w:ascii="Cambria" w:hAnsi="Cambria"/>
          <w:sz w:val="20"/>
          <w:szCs w:val="20"/>
        </w:rPr>
        <w:t>Saussure</w:t>
      </w:r>
      <w:proofErr w:type="spellEnd"/>
      <w:r w:rsidRPr="00A641D1">
        <w:rPr>
          <w:rFonts w:ascii="Cambria" w:hAnsi="Cambria"/>
          <w:sz w:val="20"/>
          <w:szCs w:val="20"/>
        </w:rPr>
        <w:t xml:space="preserve"> slova nazýval základními jazykovými znaky – prvky jazyka, které nesou význam, což slova jsou, považuje za znak. Slovo:</w:t>
      </w:r>
    </w:p>
    <w:p w:rsidR="004424E2" w:rsidRPr="00A641D1" w:rsidRDefault="004424E2" w:rsidP="00682A28">
      <w:pPr>
        <w:pStyle w:val="BodyText"/>
        <w:numPr>
          <w:ilvl w:val="0"/>
          <w:numId w:val="3"/>
        </w:numPr>
        <w:jc w:val="both"/>
        <w:rPr>
          <w:rFonts w:ascii="Cambria" w:hAnsi="Cambria"/>
          <w:sz w:val="20"/>
          <w:szCs w:val="20"/>
        </w:rPr>
      </w:pPr>
      <w:r w:rsidRPr="00A641D1">
        <w:rPr>
          <w:rFonts w:ascii="Cambria" w:hAnsi="Cambria"/>
          <w:sz w:val="20"/>
          <w:szCs w:val="20"/>
        </w:rPr>
        <w:t>intuitivně to nejdůležitější pro jazyk i dorozumění</w:t>
      </w:r>
    </w:p>
    <w:p w:rsidR="004424E2" w:rsidRPr="00A641D1" w:rsidRDefault="004424E2" w:rsidP="00682A28">
      <w:pPr>
        <w:pStyle w:val="BodyText"/>
        <w:numPr>
          <w:ilvl w:val="0"/>
          <w:numId w:val="3"/>
        </w:numPr>
        <w:jc w:val="both"/>
        <w:rPr>
          <w:rFonts w:ascii="Cambria" w:hAnsi="Cambria"/>
          <w:sz w:val="20"/>
          <w:szCs w:val="20"/>
        </w:rPr>
      </w:pPr>
      <w:r w:rsidRPr="00A641D1">
        <w:rPr>
          <w:rFonts w:ascii="Cambria" w:hAnsi="Cambria"/>
          <w:sz w:val="20"/>
          <w:szCs w:val="20"/>
        </w:rPr>
        <w:t>nejdůležitější pro pojmenování</w:t>
      </w:r>
    </w:p>
    <w:p w:rsidR="004424E2" w:rsidRPr="00A641D1" w:rsidRDefault="004424E2" w:rsidP="00682A28">
      <w:pPr>
        <w:pStyle w:val="BodyText"/>
        <w:numPr>
          <w:ilvl w:val="0"/>
          <w:numId w:val="3"/>
        </w:numPr>
        <w:jc w:val="both"/>
        <w:rPr>
          <w:rFonts w:ascii="Cambria" w:hAnsi="Cambria"/>
          <w:sz w:val="20"/>
          <w:szCs w:val="20"/>
        </w:rPr>
      </w:pPr>
      <w:r w:rsidRPr="00A641D1">
        <w:rPr>
          <w:rFonts w:ascii="Cambria" w:hAnsi="Cambria"/>
          <w:sz w:val="20"/>
          <w:szCs w:val="20"/>
        </w:rPr>
        <w:t>pro elementární dorozumění je důležité, že máme slova, která pojmenovávají realitu; je to lidský fenomén – zvířata sice taky mají jakási pojmenování, ale už to neumí usouvztažnit do vět, což je podstatné; víceméně bychom se dorozuměli i bez gramatiky, ale jazyk (výsostně lidský) vzniká až s gramatikou.</w:t>
      </w:r>
    </w:p>
    <w:p w:rsidR="004424E2" w:rsidRPr="00A641D1" w:rsidRDefault="004424E2" w:rsidP="00682A28">
      <w:pPr>
        <w:pStyle w:val="BodyText"/>
        <w:jc w:val="both"/>
        <w:rPr>
          <w:rFonts w:ascii="Cambria" w:hAnsi="Cambria"/>
          <w:sz w:val="20"/>
          <w:szCs w:val="20"/>
        </w:rPr>
      </w:pPr>
      <w:r w:rsidRPr="00A641D1">
        <w:rPr>
          <w:rFonts w:ascii="Cambria" w:hAnsi="Cambria"/>
          <w:sz w:val="20"/>
          <w:szCs w:val="20"/>
        </w:rPr>
        <w:t>Slovo člověka vždy zajímalo, lexikální rovina je ale nejtěžší na zkoumání. Prvků lexikální roviny je mnoho, fonémů je míň (lépe se to studuje).</w:t>
      </w:r>
    </w:p>
    <w:p w:rsidR="005D2614" w:rsidRPr="00A641D1" w:rsidRDefault="005D2614" w:rsidP="00682A28">
      <w:pPr>
        <w:pStyle w:val="BodyText"/>
        <w:jc w:val="both"/>
        <w:rPr>
          <w:rFonts w:ascii="Cambria" w:hAnsi="Cambria"/>
          <w:sz w:val="20"/>
          <w:szCs w:val="20"/>
        </w:rPr>
      </w:pPr>
    </w:p>
    <w:p w:rsidR="004424E2" w:rsidRPr="00A641D1" w:rsidRDefault="004424E2" w:rsidP="00682A28">
      <w:pPr>
        <w:pStyle w:val="Heading4"/>
        <w:jc w:val="both"/>
        <w:rPr>
          <w:rFonts w:ascii="Cambria" w:hAnsi="Cambria"/>
          <w:sz w:val="20"/>
          <w:szCs w:val="20"/>
        </w:rPr>
      </w:pPr>
      <w:r w:rsidRPr="00A641D1">
        <w:rPr>
          <w:rFonts w:ascii="Cambria" w:hAnsi="Cambria"/>
          <w:bCs w:val="0"/>
          <w:sz w:val="20"/>
          <w:szCs w:val="20"/>
        </w:rPr>
        <w:t>Lexém</w:t>
      </w:r>
    </w:p>
    <w:p w:rsidR="004424E2" w:rsidRPr="00A641D1" w:rsidRDefault="004424E2" w:rsidP="00883B33">
      <w:pPr>
        <w:pStyle w:val="BodyText"/>
        <w:numPr>
          <w:ilvl w:val="0"/>
          <w:numId w:val="4"/>
        </w:numPr>
        <w:spacing w:after="80"/>
        <w:jc w:val="both"/>
        <w:rPr>
          <w:rFonts w:ascii="Cambria" w:hAnsi="Cambria"/>
          <w:sz w:val="20"/>
          <w:szCs w:val="20"/>
        </w:rPr>
      </w:pPr>
      <w:r w:rsidRPr="00A641D1">
        <w:rPr>
          <w:rFonts w:ascii="Cambria" w:hAnsi="Cambria"/>
          <w:sz w:val="20"/>
          <w:szCs w:val="20"/>
        </w:rPr>
        <w:t>první jednotka, která nese významy, a je relativně samostatná, jsme sc</w:t>
      </w:r>
      <w:r w:rsidR="00074536" w:rsidRPr="00A641D1">
        <w:rPr>
          <w:rFonts w:ascii="Cambria" w:hAnsi="Cambria"/>
          <w:sz w:val="20"/>
          <w:szCs w:val="20"/>
        </w:rPr>
        <w:t>hopni je vytáhnout samostatně a </w:t>
      </w:r>
      <w:r w:rsidRPr="00A641D1">
        <w:rPr>
          <w:rFonts w:ascii="Cambria" w:hAnsi="Cambria"/>
          <w:sz w:val="20"/>
          <w:szCs w:val="20"/>
        </w:rPr>
        <w:t>různě je kombinovat (morfémy jsou spojeny)</w:t>
      </w:r>
    </w:p>
    <w:p w:rsidR="004424E2" w:rsidRPr="00A641D1" w:rsidRDefault="004424E2" w:rsidP="00883B33">
      <w:pPr>
        <w:pStyle w:val="BodyText"/>
        <w:numPr>
          <w:ilvl w:val="0"/>
          <w:numId w:val="4"/>
        </w:numPr>
        <w:spacing w:after="80"/>
        <w:jc w:val="both"/>
        <w:rPr>
          <w:rFonts w:ascii="Cambria" w:hAnsi="Cambria"/>
          <w:sz w:val="20"/>
          <w:szCs w:val="20"/>
        </w:rPr>
      </w:pPr>
      <w:r w:rsidRPr="00A641D1">
        <w:rPr>
          <w:rFonts w:ascii="Cambria" w:hAnsi="Cambria"/>
          <w:sz w:val="20"/>
          <w:szCs w:val="20"/>
        </w:rPr>
        <w:t>kombinují se do syntagmat, celých vět atd.</w:t>
      </w:r>
    </w:p>
    <w:p w:rsidR="004424E2" w:rsidRPr="00A641D1" w:rsidRDefault="004424E2" w:rsidP="00883B33">
      <w:pPr>
        <w:pStyle w:val="BodyText"/>
        <w:numPr>
          <w:ilvl w:val="0"/>
          <w:numId w:val="4"/>
        </w:numPr>
        <w:spacing w:after="80"/>
        <w:jc w:val="both"/>
        <w:rPr>
          <w:rFonts w:ascii="Cambria" w:hAnsi="Cambria"/>
          <w:sz w:val="20"/>
          <w:szCs w:val="20"/>
        </w:rPr>
      </w:pPr>
      <w:r w:rsidRPr="00A641D1">
        <w:rPr>
          <w:rFonts w:ascii="Cambria" w:hAnsi="Cambria"/>
          <w:sz w:val="20"/>
          <w:szCs w:val="20"/>
        </w:rPr>
        <w:t>dává nám možnost:</w:t>
      </w:r>
    </w:p>
    <w:p w:rsidR="004424E2" w:rsidRPr="00A641D1" w:rsidRDefault="004424E2" w:rsidP="00883B33">
      <w:pPr>
        <w:pStyle w:val="BodyText"/>
        <w:numPr>
          <w:ilvl w:val="1"/>
          <w:numId w:val="4"/>
        </w:numPr>
        <w:spacing w:after="80"/>
        <w:jc w:val="both"/>
        <w:rPr>
          <w:rFonts w:ascii="Cambria" w:hAnsi="Cambria"/>
          <w:sz w:val="20"/>
          <w:szCs w:val="20"/>
        </w:rPr>
      </w:pPr>
      <w:r w:rsidRPr="00A641D1">
        <w:rPr>
          <w:rFonts w:ascii="Cambria" w:hAnsi="Cambria"/>
          <w:sz w:val="20"/>
          <w:szCs w:val="20"/>
        </w:rPr>
        <w:t xml:space="preserve">nějakým znakem dojít zobecnění („pes“ je schopen označit velké množství </w:t>
      </w:r>
      <w:r w:rsidR="00074536" w:rsidRPr="00A641D1">
        <w:rPr>
          <w:rFonts w:ascii="Cambria" w:hAnsi="Cambria"/>
          <w:sz w:val="20"/>
          <w:szCs w:val="20"/>
        </w:rPr>
        <w:t>reálných</w:t>
      </w:r>
      <w:r w:rsidRPr="00A641D1">
        <w:rPr>
          <w:rFonts w:ascii="Cambria" w:hAnsi="Cambria"/>
          <w:sz w:val="20"/>
          <w:szCs w:val="20"/>
        </w:rPr>
        <w:t xml:space="preserve"> skutečností, které nejsou až tak shodné, ale my jim rozumíme)</w:t>
      </w:r>
    </w:p>
    <w:p w:rsidR="004424E2" w:rsidRPr="00A641D1" w:rsidRDefault="004424E2" w:rsidP="00883B33">
      <w:pPr>
        <w:pStyle w:val="BodyText"/>
        <w:numPr>
          <w:ilvl w:val="1"/>
          <w:numId w:val="4"/>
        </w:numPr>
        <w:spacing w:after="80"/>
        <w:jc w:val="both"/>
        <w:rPr>
          <w:rFonts w:ascii="Cambria" w:hAnsi="Cambria"/>
          <w:sz w:val="20"/>
          <w:szCs w:val="20"/>
        </w:rPr>
      </w:pPr>
      <w:r w:rsidRPr="00A641D1">
        <w:rPr>
          <w:rFonts w:ascii="Cambria" w:hAnsi="Cambria"/>
          <w:sz w:val="20"/>
          <w:szCs w:val="20"/>
        </w:rPr>
        <w:t>konkretizovat zobecnění (nemusíme vždy ukazovat na daného psa)</w:t>
      </w:r>
    </w:p>
    <w:p w:rsidR="004424E2" w:rsidRPr="00A641D1" w:rsidRDefault="004424E2" w:rsidP="00883B33">
      <w:pPr>
        <w:pStyle w:val="BodyText"/>
        <w:numPr>
          <w:ilvl w:val="0"/>
          <w:numId w:val="4"/>
        </w:numPr>
        <w:spacing w:after="80"/>
        <w:jc w:val="both"/>
        <w:rPr>
          <w:rFonts w:ascii="Cambria" w:hAnsi="Cambria"/>
          <w:sz w:val="20"/>
          <w:szCs w:val="20"/>
        </w:rPr>
      </w:pPr>
      <w:r w:rsidRPr="00A641D1">
        <w:rPr>
          <w:rFonts w:ascii="Cambria" w:hAnsi="Cambria"/>
          <w:sz w:val="20"/>
          <w:szCs w:val="20"/>
        </w:rPr>
        <w:t>v sémantice je zakotveno spoustu lidských životních problémů (teorie se jmenuje generální sémantika) – kdybychom neměli</w:t>
      </w:r>
      <w:r w:rsidR="005D2614" w:rsidRPr="00A641D1">
        <w:rPr>
          <w:rFonts w:ascii="Cambria" w:hAnsi="Cambria"/>
          <w:sz w:val="20"/>
          <w:szCs w:val="20"/>
        </w:rPr>
        <w:t xml:space="preserve"> slovo cikán, nebyl by rasismus</w:t>
      </w:r>
    </w:p>
    <w:p w:rsidR="005D2614" w:rsidRPr="00A641D1" w:rsidRDefault="005D2614" w:rsidP="005D2614">
      <w:pPr>
        <w:pStyle w:val="BodyText"/>
        <w:jc w:val="both"/>
        <w:rPr>
          <w:rFonts w:ascii="Cambria" w:hAnsi="Cambria"/>
          <w:sz w:val="20"/>
          <w:szCs w:val="20"/>
        </w:rPr>
      </w:pPr>
    </w:p>
    <w:p w:rsidR="004424E2" w:rsidRPr="00A641D1" w:rsidRDefault="004424E2" w:rsidP="00682A28">
      <w:pPr>
        <w:pStyle w:val="Heading4"/>
        <w:jc w:val="both"/>
        <w:rPr>
          <w:rFonts w:ascii="Cambria" w:hAnsi="Cambria"/>
          <w:sz w:val="20"/>
          <w:szCs w:val="20"/>
        </w:rPr>
      </w:pPr>
      <w:r w:rsidRPr="00A641D1">
        <w:rPr>
          <w:rFonts w:ascii="Cambria" w:hAnsi="Cambria"/>
          <w:bCs w:val="0"/>
          <w:sz w:val="20"/>
          <w:szCs w:val="20"/>
        </w:rPr>
        <w:t>Lexikon a gramatika</w:t>
      </w:r>
    </w:p>
    <w:p w:rsidR="004424E2" w:rsidRPr="00A641D1" w:rsidRDefault="004424E2" w:rsidP="00883B33">
      <w:pPr>
        <w:pStyle w:val="BodyText"/>
        <w:numPr>
          <w:ilvl w:val="0"/>
          <w:numId w:val="5"/>
        </w:numPr>
        <w:spacing w:after="80"/>
        <w:jc w:val="both"/>
        <w:rPr>
          <w:rFonts w:ascii="Cambria" w:hAnsi="Cambria"/>
          <w:sz w:val="20"/>
          <w:szCs w:val="20"/>
        </w:rPr>
      </w:pPr>
      <w:r w:rsidRPr="00A641D1">
        <w:rPr>
          <w:rFonts w:ascii="Cambria" w:hAnsi="Cambria"/>
          <w:sz w:val="20"/>
          <w:szCs w:val="20"/>
        </w:rPr>
        <w:t>problém – slova pojmenovávají realitu, gramatické jednotky usouvztažňují</w:t>
      </w:r>
    </w:p>
    <w:p w:rsidR="004424E2" w:rsidRPr="00A641D1" w:rsidRDefault="004424E2" w:rsidP="00883B33">
      <w:pPr>
        <w:pStyle w:val="BodyText"/>
        <w:numPr>
          <w:ilvl w:val="0"/>
          <w:numId w:val="5"/>
        </w:numPr>
        <w:spacing w:after="80"/>
        <w:jc w:val="both"/>
        <w:rPr>
          <w:rFonts w:ascii="Cambria" w:hAnsi="Cambria"/>
          <w:sz w:val="20"/>
          <w:szCs w:val="20"/>
        </w:rPr>
      </w:pPr>
      <w:r w:rsidRPr="00A641D1">
        <w:rPr>
          <w:rFonts w:ascii="Cambria" w:hAnsi="Cambria"/>
          <w:b/>
          <w:sz w:val="20"/>
          <w:szCs w:val="20"/>
        </w:rPr>
        <w:t>idiosynkratický přístup</w:t>
      </w:r>
      <w:r w:rsidRPr="00A641D1">
        <w:rPr>
          <w:rFonts w:ascii="Cambria" w:hAnsi="Cambria"/>
          <w:sz w:val="20"/>
          <w:szCs w:val="20"/>
        </w:rPr>
        <w:t xml:space="preserve"> (funkce slov se musíme naučit) vs. </w:t>
      </w:r>
      <w:proofErr w:type="spellStart"/>
      <w:r w:rsidRPr="00A641D1">
        <w:rPr>
          <w:rFonts w:ascii="Cambria" w:hAnsi="Cambria"/>
          <w:b/>
          <w:sz w:val="20"/>
          <w:szCs w:val="20"/>
        </w:rPr>
        <w:t>prediktabilní</w:t>
      </w:r>
      <w:proofErr w:type="spellEnd"/>
      <w:r w:rsidRPr="00A641D1">
        <w:rPr>
          <w:rFonts w:ascii="Cambria" w:hAnsi="Cambria"/>
          <w:b/>
          <w:sz w:val="20"/>
          <w:szCs w:val="20"/>
        </w:rPr>
        <w:t xml:space="preserve"> přístup</w:t>
      </w:r>
      <w:r w:rsidRPr="00A641D1">
        <w:rPr>
          <w:rFonts w:ascii="Cambria" w:hAnsi="Cambria"/>
          <w:sz w:val="20"/>
          <w:szCs w:val="20"/>
        </w:rPr>
        <w:t xml:space="preserve"> (podle pravidelných prostředků lze funkci předpovědět); hranice mezi oběma oblastmi je těžko určitelná</w:t>
      </w:r>
    </w:p>
    <w:p w:rsidR="004424E2" w:rsidRPr="00A641D1" w:rsidRDefault="004424E2" w:rsidP="00883B33">
      <w:pPr>
        <w:pStyle w:val="BodyText"/>
        <w:numPr>
          <w:ilvl w:val="0"/>
          <w:numId w:val="5"/>
        </w:numPr>
        <w:spacing w:after="80"/>
        <w:jc w:val="both"/>
        <w:rPr>
          <w:rFonts w:ascii="Cambria" w:hAnsi="Cambria"/>
          <w:sz w:val="20"/>
          <w:szCs w:val="20"/>
        </w:rPr>
      </w:pPr>
      <w:r w:rsidRPr="00A641D1">
        <w:rPr>
          <w:rFonts w:ascii="Cambria" w:hAnsi="Cambria"/>
          <w:sz w:val="20"/>
          <w:szCs w:val="20"/>
        </w:rPr>
        <w:t>Čermák – v lexikonu je obsažena gramatika (např. valence – někdo vraždí někoho)</w:t>
      </w:r>
    </w:p>
    <w:p w:rsidR="004424E2" w:rsidRPr="00A641D1" w:rsidRDefault="004424E2" w:rsidP="00883B33">
      <w:pPr>
        <w:pStyle w:val="BodyText"/>
        <w:numPr>
          <w:ilvl w:val="0"/>
          <w:numId w:val="5"/>
        </w:numPr>
        <w:spacing w:after="80"/>
        <w:jc w:val="both"/>
        <w:rPr>
          <w:rFonts w:ascii="Cambria" w:hAnsi="Cambria"/>
          <w:sz w:val="20"/>
          <w:szCs w:val="20"/>
        </w:rPr>
      </w:pPr>
      <w:r w:rsidRPr="00A641D1">
        <w:rPr>
          <w:rFonts w:ascii="Cambria" w:hAnsi="Cambria"/>
          <w:sz w:val="20"/>
          <w:szCs w:val="20"/>
        </w:rPr>
        <w:t>gramatika – to, co je pravidelné, před</w:t>
      </w:r>
      <w:r w:rsidR="00074536" w:rsidRPr="00A641D1">
        <w:rPr>
          <w:rFonts w:ascii="Cambria" w:hAnsi="Cambria"/>
          <w:sz w:val="20"/>
          <w:szCs w:val="20"/>
        </w:rPr>
        <w:t>pověditelné z nějakého pravidla -&gt;</w:t>
      </w:r>
      <w:r w:rsidRPr="00A641D1">
        <w:rPr>
          <w:rFonts w:ascii="Cambria" w:hAnsi="Cambria"/>
          <w:sz w:val="20"/>
          <w:szCs w:val="20"/>
        </w:rPr>
        <w:t xml:space="preserve"> tento formální prvek v kombinaci s tímto má takovýto procedurální význam</w:t>
      </w:r>
    </w:p>
    <w:p w:rsidR="004424E2" w:rsidRPr="00A641D1" w:rsidRDefault="004424E2" w:rsidP="00883B33">
      <w:pPr>
        <w:pStyle w:val="BodyText"/>
        <w:numPr>
          <w:ilvl w:val="0"/>
          <w:numId w:val="5"/>
        </w:numPr>
        <w:spacing w:after="80"/>
        <w:jc w:val="both"/>
        <w:rPr>
          <w:rFonts w:ascii="Cambria" w:hAnsi="Cambria"/>
          <w:sz w:val="20"/>
          <w:szCs w:val="20"/>
        </w:rPr>
      </w:pPr>
      <w:r w:rsidRPr="00A641D1">
        <w:rPr>
          <w:rFonts w:ascii="Cambria" w:hAnsi="Cambria"/>
          <w:sz w:val="20"/>
          <w:szCs w:val="20"/>
        </w:rPr>
        <w:t>lexikon – idiosynkratické – musíme se naučit, že nějaký forma má takovýto význam, až potom tyto prvky gramaticky opracováváme, dáváme jí ty gramatické prvky</w:t>
      </w:r>
    </w:p>
    <w:p w:rsidR="004424E2" w:rsidRPr="00A641D1" w:rsidRDefault="004424E2" w:rsidP="00883B33">
      <w:pPr>
        <w:pStyle w:val="BodyText"/>
        <w:numPr>
          <w:ilvl w:val="0"/>
          <w:numId w:val="5"/>
        </w:numPr>
        <w:spacing w:after="80"/>
        <w:jc w:val="both"/>
        <w:rPr>
          <w:rFonts w:ascii="Cambria" w:hAnsi="Cambria"/>
          <w:sz w:val="20"/>
          <w:szCs w:val="20"/>
        </w:rPr>
      </w:pPr>
      <w:r w:rsidRPr="00A641D1">
        <w:rPr>
          <w:rFonts w:ascii="Cambria" w:hAnsi="Cambria"/>
          <w:sz w:val="20"/>
          <w:szCs w:val="20"/>
        </w:rPr>
        <w:t>spory syntaktiků s tvrdými kolegy, co je v jazyce primární, co z čeho vychází:</w:t>
      </w:r>
    </w:p>
    <w:p w:rsidR="004424E2" w:rsidRPr="00A641D1" w:rsidRDefault="004424E2" w:rsidP="00883B33">
      <w:pPr>
        <w:pStyle w:val="BodyText"/>
        <w:numPr>
          <w:ilvl w:val="1"/>
          <w:numId w:val="5"/>
        </w:numPr>
        <w:spacing w:after="80"/>
        <w:jc w:val="both"/>
        <w:rPr>
          <w:rFonts w:ascii="Cambria" w:hAnsi="Cambria"/>
          <w:sz w:val="20"/>
          <w:szCs w:val="20"/>
        </w:rPr>
      </w:pPr>
      <w:r w:rsidRPr="00A641D1">
        <w:rPr>
          <w:rFonts w:ascii="Cambria" w:hAnsi="Cambria"/>
          <w:sz w:val="20"/>
          <w:szCs w:val="20"/>
        </w:rPr>
        <w:t>gramatikové – podstatná je gramatika, lexikon je to nezajímavé, co se musíme jen naučit, nic se s tím v jazyce neděje</w:t>
      </w:r>
    </w:p>
    <w:p w:rsidR="005D2614" w:rsidRPr="00A641D1" w:rsidRDefault="004424E2" w:rsidP="00883B33">
      <w:pPr>
        <w:pStyle w:val="BodyText"/>
        <w:numPr>
          <w:ilvl w:val="1"/>
          <w:numId w:val="5"/>
        </w:numPr>
        <w:spacing w:after="80"/>
        <w:jc w:val="both"/>
        <w:rPr>
          <w:rFonts w:ascii="Cambria" w:hAnsi="Cambria"/>
          <w:sz w:val="20"/>
          <w:szCs w:val="20"/>
        </w:rPr>
      </w:pPr>
      <w:r w:rsidRPr="00A641D1">
        <w:rPr>
          <w:rFonts w:ascii="Cambria" w:hAnsi="Cambria"/>
          <w:sz w:val="20"/>
          <w:szCs w:val="20"/>
        </w:rPr>
        <w:t>lexikologové – to, co nazýváme gramatikou, je už ve slovníku (ze slovníku vytahujeme nejen význam, ale i valenci, celou syntaktickou strukturu, do které se jen něco plní)</w:t>
      </w:r>
    </w:p>
    <w:p w:rsidR="005D2614" w:rsidRPr="00A641D1" w:rsidRDefault="005D2614">
      <w:pPr>
        <w:widowControl/>
        <w:suppressAutoHyphens w:val="0"/>
        <w:rPr>
          <w:rFonts w:ascii="Cambria" w:hAnsi="Cambria"/>
          <w:sz w:val="20"/>
          <w:szCs w:val="20"/>
        </w:rPr>
      </w:pPr>
      <w:r w:rsidRPr="00A641D1">
        <w:rPr>
          <w:rFonts w:ascii="Cambria" w:hAnsi="Cambria"/>
          <w:sz w:val="20"/>
          <w:szCs w:val="20"/>
        </w:rPr>
        <w:br w:type="page"/>
      </w:r>
    </w:p>
    <w:p w:rsidR="004424E2" w:rsidRPr="00A641D1" w:rsidRDefault="004424E2" w:rsidP="00682A28">
      <w:pPr>
        <w:pStyle w:val="Heading4"/>
        <w:jc w:val="both"/>
        <w:rPr>
          <w:rFonts w:ascii="Cambria" w:hAnsi="Cambria"/>
          <w:sz w:val="20"/>
          <w:szCs w:val="20"/>
        </w:rPr>
      </w:pPr>
      <w:r w:rsidRPr="00A641D1">
        <w:rPr>
          <w:rFonts w:ascii="Cambria" w:hAnsi="Cambria"/>
          <w:sz w:val="20"/>
          <w:szCs w:val="20"/>
        </w:rPr>
        <w:lastRenderedPageBreak/>
        <w:t>Lexikon</w:t>
      </w:r>
    </w:p>
    <w:p w:rsidR="004424E2" w:rsidRPr="00A641D1" w:rsidRDefault="004424E2" w:rsidP="00883B33">
      <w:pPr>
        <w:pStyle w:val="BodyText"/>
        <w:numPr>
          <w:ilvl w:val="0"/>
          <w:numId w:val="6"/>
        </w:numPr>
        <w:spacing w:after="80"/>
        <w:jc w:val="both"/>
        <w:rPr>
          <w:rFonts w:ascii="Cambria" w:hAnsi="Cambria"/>
          <w:sz w:val="20"/>
          <w:szCs w:val="20"/>
        </w:rPr>
      </w:pPr>
      <w:r w:rsidRPr="00A641D1">
        <w:rPr>
          <w:rFonts w:ascii="Cambria" w:hAnsi="Cambria"/>
          <w:sz w:val="20"/>
          <w:szCs w:val="20"/>
        </w:rPr>
        <w:t>slova/jednotky, které už někdy někdo řekl a které to společenství přijalo, tzn. jednotky, které se tzv. lexikalizovaly</w:t>
      </w:r>
      <w:r w:rsidR="00394176" w:rsidRPr="00A641D1">
        <w:rPr>
          <w:rFonts w:ascii="Cambria" w:hAnsi="Cambria"/>
          <w:sz w:val="20"/>
          <w:szCs w:val="20"/>
        </w:rPr>
        <w:t xml:space="preserve"> (</w:t>
      </w:r>
      <w:r w:rsidR="00394176" w:rsidRPr="00A641D1">
        <w:rPr>
          <w:rFonts w:ascii="Cambria" w:hAnsi="Cambria"/>
          <w:i/>
          <w:sz w:val="20"/>
          <w:szCs w:val="20"/>
        </w:rPr>
        <w:t>lexikalizace</w:t>
      </w:r>
      <w:r w:rsidR="00394176" w:rsidRPr="00A641D1">
        <w:rPr>
          <w:rFonts w:ascii="Cambria" w:hAnsi="Cambria"/>
          <w:sz w:val="20"/>
          <w:szCs w:val="20"/>
        </w:rPr>
        <w:t xml:space="preserve"> = přeměna morfémů či slov v ustálený komplex s jednotným významem</w:t>
      </w:r>
      <w:r w:rsidR="000F3245">
        <w:rPr>
          <w:rFonts w:ascii="Cambria" w:hAnsi="Cambria"/>
          <w:sz w:val="20"/>
          <w:szCs w:val="20"/>
        </w:rPr>
        <w:t xml:space="preserve">; </w:t>
      </w:r>
      <w:r w:rsidR="000F3245" w:rsidRPr="000F3245">
        <w:rPr>
          <w:rFonts w:ascii="Cambria" w:hAnsi="Cambria"/>
          <w:i/>
          <w:sz w:val="20"/>
          <w:szCs w:val="20"/>
        </w:rPr>
        <w:t>lexikalizace</w:t>
      </w:r>
      <w:r w:rsidR="000F3245">
        <w:rPr>
          <w:rFonts w:ascii="Cambria" w:hAnsi="Cambria"/>
          <w:sz w:val="20"/>
          <w:szCs w:val="20"/>
        </w:rPr>
        <w:t xml:space="preserve"> = spojení znaku s nějakým obsahem, který je arbitrárně smluvený</w:t>
      </w:r>
      <w:r w:rsidR="00394176" w:rsidRPr="00A641D1">
        <w:rPr>
          <w:rFonts w:ascii="Cambria" w:hAnsi="Cambria"/>
          <w:sz w:val="20"/>
          <w:szCs w:val="20"/>
        </w:rPr>
        <w:t>)</w:t>
      </w:r>
    </w:p>
    <w:p w:rsidR="004424E2" w:rsidRPr="00A641D1" w:rsidRDefault="004424E2" w:rsidP="00883B33">
      <w:pPr>
        <w:pStyle w:val="BodyText"/>
        <w:numPr>
          <w:ilvl w:val="0"/>
          <w:numId w:val="6"/>
        </w:numPr>
        <w:spacing w:after="80"/>
        <w:jc w:val="both"/>
        <w:rPr>
          <w:rFonts w:ascii="Cambria" w:hAnsi="Cambria"/>
          <w:sz w:val="20"/>
          <w:szCs w:val="20"/>
        </w:rPr>
      </w:pPr>
      <w:r w:rsidRPr="00A641D1">
        <w:rPr>
          <w:rFonts w:ascii="Cambria" w:hAnsi="Cambria"/>
          <w:sz w:val="20"/>
          <w:szCs w:val="20"/>
        </w:rPr>
        <w:t>zahrnuje i to tradiční, co už je ustálené</w:t>
      </w:r>
    </w:p>
    <w:p w:rsidR="004424E2" w:rsidRPr="00A641D1" w:rsidRDefault="004424E2" w:rsidP="00883B33">
      <w:pPr>
        <w:pStyle w:val="BodyText"/>
        <w:numPr>
          <w:ilvl w:val="0"/>
          <w:numId w:val="6"/>
        </w:numPr>
        <w:spacing w:after="80"/>
        <w:jc w:val="both"/>
        <w:rPr>
          <w:rFonts w:ascii="Cambria" w:hAnsi="Cambria"/>
          <w:sz w:val="20"/>
          <w:szCs w:val="20"/>
        </w:rPr>
      </w:pPr>
      <w:r w:rsidRPr="00A641D1">
        <w:rPr>
          <w:rFonts w:ascii="Cambria" w:hAnsi="Cambria"/>
          <w:sz w:val="20"/>
          <w:szCs w:val="20"/>
        </w:rPr>
        <w:t xml:space="preserve">obsahuje potence (u každého slova je nějaké potence, např. </w:t>
      </w:r>
      <w:proofErr w:type="spellStart"/>
      <w:r w:rsidRPr="00A641D1">
        <w:rPr>
          <w:rFonts w:ascii="Cambria" w:hAnsi="Cambria"/>
          <w:i/>
          <w:sz w:val="20"/>
          <w:szCs w:val="20"/>
        </w:rPr>
        <w:t>nejneobhospdářavovávatelnějšími</w:t>
      </w:r>
      <w:proofErr w:type="spellEnd"/>
      <w:r w:rsidR="009F1EAA" w:rsidRPr="00A641D1">
        <w:rPr>
          <w:rFonts w:ascii="Cambria" w:hAnsi="Cambria"/>
          <w:sz w:val="20"/>
          <w:szCs w:val="20"/>
        </w:rPr>
        <w:t xml:space="preserve"> </w:t>
      </w:r>
      <w:r w:rsidR="00074536" w:rsidRPr="00A641D1">
        <w:rPr>
          <w:rFonts w:ascii="Cambria" w:hAnsi="Cambria"/>
          <w:sz w:val="20"/>
          <w:szCs w:val="20"/>
        </w:rPr>
        <w:t>–</w:t>
      </w:r>
      <w:r w:rsidRPr="00A641D1">
        <w:rPr>
          <w:rFonts w:ascii="Cambria" w:hAnsi="Cambria"/>
          <w:sz w:val="20"/>
          <w:szCs w:val="20"/>
        </w:rPr>
        <w:t xml:space="preserve"> jsme schopni to identifikovat, rozumíme tomu, ale nevíme, jestli to někdo užil, jestli je to slovo češtiny nebo není)</w:t>
      </w:r>
    </w:p>
    <w:p w:rsidR="004424E2" w:rsidRPr="00A641D1" w:rsidRDefault="004424E2" w:rsidP="00883B33">
      <w:pPr>
        <w:pStyle w:val="BodyText"/>
        <w:numPr>
          <w:ilvl w:val="0"/>
          <w:numId w:val="6"/>
        </w:numPr>
        <w:spacing w:after="80"/>
        <w:jc w:val="both"/>
        <w:rPr>
          <w:rFonts w:ascii="Cambria" w:hAnsi="Cambria"/>
          <w:sz w:val="20"/>
          <w:szCs w:val="20"/>
        </w:rPr>
      </w:pPr>
      <w:r w:rsidRPr="00A641D1">
        <w:rPr>
          <w:rFonts w:ascii="Cambria" w:hAnsi="Cambria"/>
          <w:sz w:val="20"/>
          <w:szCs w:val="20"/>
        </w:rPr>
        <w:t xml:space="preserve">nepatří sem jen to, co bylo lexikalizováno a ustáleno, ale i slovotvorné modely a prvky, z nichž se ta možná nová slova tvoří (např. </w:t>
      </w:r>
      <w:proofErr w:type="spellStart"/>
      <w:r w:rsidRPr="00A641D1">
        <w:rPr>
          <w:rFonts w:ascii="Cambria" w:hAnsi="Cambria"/>
          <w:i/>
          <w:sz w:val="20"/>
          <w:szCs w:val="20"/>
        </w:rPr>
        <w:t>talárovna</w:t>
      </w:r>
      <w:proofErr w:type="spellEnd"/>
      <w:r w:rsidRPr="00A641D1">
        <w:rPr>
          <w:rFonts w:ascii="Cambria" w:hAnsi="Cambria"/>
          <w:sz w:val="20"/>
          <w:szCs w:val="20"/>
        </w:rPr>
        <w:t xml:space="preserve"> – místnost, kde se ukládají taláry)</w:t>
      </w:r>
    </w:p>
    <w:p w:rsidR="004424E2" w:rsidRPr="00A641D1" w:rsidRDefault="004424E2" w:rsidP="00682A28">
      <w:pPr>
        <w:pStyle w:val="BodyText"/>
        <w:jc w:val="both"/>
        <w:rPr>
          <w:rFonts w:ascii="Cambria" w:hAnsi="Cambria"/>
          <w:sz w:val="20"/>
          <w:szCs w:val="20"/>
        </w:rPr>
      </w:pPr>
      <w:r w:rsidRPr="00A641D1">
        <w:rPr>
          <w:rFonts w:ascii="Cambria" w:hAnsi="Cambria"/>
          <w:sz w:val="20"/>
          <w:szCs w:val="20"/>
        </w:rPr>
        <w:t>Lexikologie zůstala na okraji zájmu (vše, co se týká lexika – forma, význam, užití slova, celý lexikon, vztahy lexikologie), protože je to obtížné a je tam mnoho problémů.</w:t>
      </w:r>
    </w:p>
    <w:p w:rsidR="005D2614" w:rsidRPr="00A641D1" w:rsidRDefault="005D2614" w:rsidP="00682A28">
      <w:pPr>
        <w:pStyle w:val="BodyText"/>
        <w:jc w:val="both"/>
        <w:rPr>
          <w:rFonts w:ascii="Cambria" w:hAnsi="Cambria"/>
          <w:sz w:val="20"/>
          <w:szCs w:val="20"/>
        </w:rPr>
      </w:pPr>
    </w:p>
    <w:p w:rsidR="004424E2" w:rsidRPr="00A641D1" w:rsidRDefault="004424E2" w:rsidP="00682A28">
      <w:pPr>
        <w:pStyle w:val="Heading4"/>
        <w:jc w:val="both"/>
        <w:rPr>
          <w:rFonts w:ascii="Cambria" w:hAnsi="Cambria"/>
          <w:sz w:val="20"/>
          <w:szCs w:val="20"/>
        </w:rPr>
      </w:pPr>
      <w:r w:rsidRPr="00A641D1">
        <w:rPr>
          <w:rFonts w:ascii="Cambria" w:hAnsi="Cambria"/>
          <w:sz w:val="20"/>
          <w:szCs w:val="20"/>
        </w:rPr>
        <w:t>Klasická lexikologie</w:t>
      </w:r>
    </w:p>
    <w:p w:rsidR="004424E2" w:rsidRPr="00A641D1" w:rsidRDefault="004424E2" w:rsidP="00682A28">
      <w:pPr>
        <w:pStyle w:val="BodyText"/>
        <w:jc w:val="both"/>
        <w:rPr>
          <w:rFonts w:ascii="Cambria" w:hAnsi="Cambria"/>
          <w:sz w:val="20"/>
          <w:szCs w:val="20"/>
        </w:rPr>
      </w:pPr>
      <w:r w:rsidRPr="00A641D1">
        <w:rPr>
          <w:rFonts w:ascii="Cambria" w:hAnsi="Cambria"/>
          <w:sz w:val="20"/>
          <w:szCs w:val="20"/>
        </w:rPr>
        <w:t>Budeme sledovat tradiční slovník, vycházíme z toho, co je lexikalizované.</w:t>
      </w:r>
    </w:p>
    <w:p w:rsidR="004424E2" w:rsidRDefault="004424E2" w:rsidP="00682A28">
      <w:pPr>
        <w:pStyle w:val="BodyText"/>
        <w:jc w:val="both"/>
        <w:rPr>
          <w:rFonts w:ascii="Cambria" w:hAnsi="Cambria"/>
          <w:sz w:val="20"/>
          <w:szCs w:val="20"/>
        </w:rPr>
      </w:pPr>
      <w:r w:rsidRPr="00A641D1">
        <w:rPr>
          <w:rFonts w:ascii="Cambria" w:hAnsi="Cambria"/>
          <w:sz w:val="20"/>
          <w:szCs w:val="20"/>
        </w:rPr>
        <w:t>Lexikologie je lingvistická disciplína zkoumající lexikální rovina jazyka a její vztah k nižším i vyšším rovinám.</w:t>
      </w:r>
      <w:r w:rsidR="009F1EAA" w:rsidRPr="00A641D1">
        <w:rPr>
          <w:rFonts w:ascii="Cambria" w:hAnsi="Cambria"/>
          <w:sz w:val="20"/>
          <w:szCs w:val="20"/>
        </w:rPr>
        <w:t xml:space="preserve"> </w:t>
      </w:r>
      <w:r w:rsidRPr="00A641D1">
        <w:rPr>
          <w:rFonts w:ascii="Cambria" w:hAnsi="Cambria"/>
          <w:sz w:val="20"/>
          <w:szCs w:val="20"/>
        </w:rPr>
        <w:t xml:space="preserve">Zkoumá formu i význam lexika </w:t>
      </w:r>
      <w:r w:rsidR="00074536" w:rsidRPr="00A641D1">
        <w:rPr>
          <w:rFonts w:ascii="Cambria" w:hAnsi="Cambria"/>
          <w:sz w:val="20"/>
          <w:szCs w:val="20"/>
        </w:rPr>
        <w:t>–</w:t>
      </w:r>
      <w:r w:rsidRPr="00A641D1">
        <w:rPr>
          <w:rFonts w:ascii="Cambria" w:hAnsi="Cambria"/>
          <w:sz w:val="20"/>
          <w:szCs w:val="20"/>
        </w:rPr>
        <w:t xml:space="preserve"> </w:t>
      </w:r>
      <w:proofErr w:type="spellStart"/>
      <w:r w:rsidRPr="00A641D1">
        <w:rPr>
          <w:rFonts w:ascii="Cambria" w:hAnsi="Cambria"/>
          <w:sz w:val="20"/>
          <w:szCs w:val="20"/>
        </w:rPr>
        <w:t>langue</w:t>
      </w:r>
      <w:proofErr w:type="spellEnd"/>
      <w:r w:rsidRPr="00A641D1">
        <w:rPr>
          <w:rFonts w:ascii="Cambria" w:hAnsi="Cambria"/>
          <w:sz w:val="20"/>
          <w:szCs w:val="20"/>
        </w:rPr>
        <w:t xml:space="preserve"> (i užívání lexikálních jednotek – </w:t>
      </w:r>
      <w:proofErr w:type="spellStart"/>
      <w:r w:rsidRPr="00A641D1">
        <w:rPr>
          <w:rFonts w:ascii="Cambria" w:hAnsi="Cambria"/>
          <w:sz w:val="20"/>
          <w:szCs w:val="20"/>
        </w:rPr>
        <w:t>parole</w:t>
      </w:r>
      <w:proofErr w:type="spellEnd"/>
      <w:r w:rsidRPr="00A641D1">
        <w:rPr>
          <w:rFonts w:ascii="Cambria" w:hAnsi="Cambria"/>
          <w:sz w:val="20"/>
          <w:szCs w:val="20"/>
        </w:rPr>
        <w:t xml:space="preserve">). Studuje formální i významové vztahy strukturující lexikon (nadřazenost, podřazenost, synonymie a další). </w:t>
      </w:r>
      <w:r w:rsidR="00074536" w:rsidRPr="00A641D1">
        <w:rPr>
          <w:rFonts w:ascii="Cambria" w:hAnsi="Cambria"/>
          <w:sz w:val="20"/>
          <w:szCs w:val="20"/>
        </w:rPr>
        <w:t>S</w:t>
      </w:r>
      <w:r w:rsidRPr="00A641D1">
        <w:rPr>
          <w:rFonts w:ascii="Cambria" w:hAnsi="Cambria"/>
          <w:sz w:val="20"/>
          <w:szCs w:val="20"/>
        </w:rPr>
        <w:t>leduje také vývojové procesy slovní zásoby (proč a jak se mění atd.). Zkoumá stratifikaci slovní zásoby – to, co patří již do jazyka, co se používá v určitých typech prostředí, situací (regionální, sociální, funkčně-stylové hledisko), jak je slovní zásoba členěna v užití.</w:t>
      </w:r>
    </w:p>
    <w:p w:rsidR="00A42F27" w:rsidRPr="00A42F27" w:rsidRDefault="00A42F27" w:rsidP="00A42F27">
      <w:pPr>
        <w:pStyle w:val="BodyText"/>
        <w:jc w:val="both"/>
        <w:rPr>
          <w:rFonts w:ascii="Cambria" w:hAnsi="Cambria"/>
          <w:sz w:val="20"/>
          <w:szCs w:val="20"/>
        </w:rPr>
      </w:pPr>
    </w:p>
    <w:p w:rsidR="005D2614" w:rsidRPr="00A641D1" w:rsidRDefault="005D2614" w:rsidP="005D2614">
      <w:pPr>
        <w:pStyle w:val="Heading3"/>
        <w:ind w:left="0" w:firstLine="0"/>
        <w:jc w:val="both"/>
        <w:rPr>
          <w:rFonts w:ascii="Cambria" w:hAnsi="Cambria"/>
          <w:sz w:val="22"/>
          <w:szCs w:val="22"/>
        </w:rPr>
      </w:pPr>
      <w:r w:rsidRPr="00A641D1">
        <w:rPr>
          <w:rFonts w:ascii="Cambria" w:hAnsi="Cambria"/>
          <w:sz w:val="22"/>
          <w:szCs w:val="22"/>
        </w:rPr>
        <w:t>Dělení lexikologie</w:t>
      </w:r>
    </w:p>
    <w:p w:rsidR="004424E2" w:rsidRPr="00A641D1" w:rsidRDefault="004424E2" w:rsidP="00883B33">
      <w:pPr>
        <w:pStyle w:val="BodyText"/>
        <w:numPr>
          <w:ilvl w:val="0"/>
          <w:numId w:val="13"/>
        </w:numPr>
        <w:spacing w:after="80"/>
        <w:jc w:val="both"/>
        <w:rPr>
          <w:rFonts w:ascii="Cambria" w:hAnsi="Cambria"/>
          <w:b/>
          <w:bCs/>
          <w:sz w:val="20"/>
          <w:szCs w:val="20"/>
        </w:rPr>
      </w:pPr>
      <w:r w:rsidRPr="00A641D1">
        <w:rPr>
          <w:rFonts w:ascii="Cambria" w:hAnsi="Cambria"/>
          <w:b/>
          <w:bCs/>
          <w:sz w:val="20"/>
          <w:szCs w:val="20"/>
        </w:rPr>
        <w:t>synchronní</w:t>
      </w:r>
      <w:r w:rsidRPr="00A641D1">
        <w:rPr>
          <w:rFonts w:ascii="Cambria" w:hAnsi="Cambria"/>
          <w:sz w:val="20"/>
          <w:szCs w:val="20"/>
        </w:rPr>
        <w:t xml:space="preserve"> – zachycuje stav v určitém okamžiku (často myšleno jako současný, dnešní stav)</w:t>
      </w:r>
    </w:p>
    <w:p w:rsidR="004424E2" w:rsidRPr="000F3245" w:rsidRDefault="004424E2" w:rsidP="00883B33">
      <w:pPr>
        <w:pStyle w:val="BodyText"/>
        <w:numPr>
          <w:ilvl w:val="0"/>
          <w:numId w:val="13"/>
        </w:numPr>
        <w:spacing w:after="80"/>
        <w:jc w:val="both"/>
        <w:rPr>
          <w:rFonts w:ascii="Cambria" w:hAnsi="Cambria"/>
          <w:b/>
          <w:bCs/>
          <w:sz w:val="20"/>
          <w:szCs w:val="20"/>
        </w:rPr>
      </w:pPr>
      <w:r w:rsidRPr="00A641D1">
        <w:rPr>
          <w:rFonts w:ascii="Cambria" w:hAnsi="Cambria"/>
          <w:b/>
          <w:bCs/>
          <w:sz w:val="20"/>
          <w:szCs w:val="20"/>
        </w:rPr>
        <w:t>diachronní</w:t>
      </w:r>
      <w:r w:rsidRPr="00A641D1">
        <w:rPr>
          <w:rFonts w:ascii="Cambria" w:hAnsi="Cambria"/>
          <w:sz w:val="20"/>
          <w:szCs w:val="20"/>
        </w:rPr>
        <w:t xml:space="preserve"> – vývojový proces, v rámci ní se osamostatnila etymologie</w:t>
      </w:r>
    </w:p>
    <w:p w:rsidR="000F3245" w:rsidRPr="0069293B" w:rsidRDefault="000F3245" w:rsidP="000F3245">
      <w:pPr>
        <w:pStyle w:val="BodyText"/>
        <w:spacing w:after="80"/>
        <w:ind w:left="720"/>
        <w:jc w:val="both"/>
        <w:rPr>
          <w:rFonts w:ascii="Cambria" w:hAnsi="Cambria"/>
          <w:b/>
          <w:bCs/>
          <w:sz w:val="20"/>
          <w:szCs w:val="20"/>
        </w:rPr>
      </w:pPr>
    </w:p>
    <w:p w:rsidR="0069293B" w:rsidRPr="00A641D1" w:rsidRDefault="0069293B" w:rsidP="0069293B">
      <w:pPr>
        <w:pStyle w:val="BodyText"/>
        <w:spacing w:after="80"/>
        <w:jc w:val="both"/>
        <w:rPr>
          <w:rFonts w:ascii="Cambria" w:hAnsi="Cambria"/>
          <w:b/>
          <w:bCs/>
          <w:sz w:val="20"/>
          <w:szCs w:val="20"/>
        </w:rPr>
      </w:pPr>
      <w:r>
        <w:rPr>
          <w:rFonts w:ascii="Cambria" w:hAnsi="Cambria"/>
          <w:b/>
          <w:bCs/>
          <w:sz w:val="20"/>
          <w:szCs w:val="20"/>
        </w:rPr>
        <w:t>Synchronní lexikologie</w:t>
      </w:r>
    </w:p>
    <w:p w:rsidR="0069293B" w:rsidRPr="0069293B" w:rsidRDefault="0069293B" w:rsidP="00883B33">
      <w:pPr>
        <w:pStyle w:val="BodyText"/>
        <w:numPr>
          <w:ilvl w:val="0"/>
          <w:numId w:val="13"/>
        </w:numPr>
        <w:spacing w:after="80"/>
        <w:jc w:val="both"/>
        <w:rPr>
          <w:rFonts w:ascii="Cambria" w:hAnsi="Cambria"/>
          <w:b/>
          <w:bCs/>
          <w:sz w:val="20"/>
          <w:szCs w:val="20"/>
        </w:rPr>
      </w:pPr>
      <w:r>
        <w:rPr>
          <w:rFonts w:ascii="Cambria" w:hAnsi="Cambria"/>
          <w:b/>
          <w:bCs/>
          <w:sz w:val="20"/>
          <w:szCs w:val="20"/>
        </w:rPr>
        <w:t>lexikální sémaziologie</w:t>
      </w:r>
    </w:p>
    <w:p w:rsidR="0069293B" w:rsidRPr="0069293B" w:rsidRDefault="0069293B" w:rsidP="0069293B">
      <w:pPr>
        <w:pStyle w:val="BodyText"/>
        <w:numPr>
          <w:ilvl w:val="1"/>
          <w:numId w:val="13"/>
        </w:numPr>
        <w:spacing w:after="80"/>
        <w:jc w:val="both"/>
        <w:rPr>
          <w:rFonts w:ascii="Cambria" w:hAnsi="Cambria"/>
          <w:b/>
          <w:bCs/>
          <w:sz w:val="20"/>
          <w:szCs w:val="20"/>
        </w:rPr>
      </w:pPr>
      <w:r>
        <w:rPr>
          <w:rFonts w:ascii="Cambria" w:hAnsi="Cambria"/>
          <w:sz w:val="20"/>
          <w:szCs w:val="20"/>
        </w:rPr>
        <w:t>metodologicky postupuje</w:t>
      </w:r>
      <w:r w:rsidR="004424E2" w:rsidRPr="00A641D1">
        <w:rPr>
          <w:rFonts w:ascii="Cambria" w:hAnsi="Cambria"/>
          <w:sz w:val="20"/>
          <w:szCs w:val="20"/>
        </w:rPr>
        <w:t xml:space="preserve"> </w:t>
      </w:r>
      <w:r w:rsidR="004424E2" w:rsidRPr="0069293B">
        <w:rPr>
          <w:rFonts w:ascii="Cambria" w:hAnsi="Cambria"/>
          <w:b/>
          <w:sz w:val="20"/>
          <w:szCs w:val="20"/>
        </w:rPr>
        <w:t>od formy k obsahu</w:t>
      </w:r>
      <w:r w:rsidR="004424E2" w:rsidRPr="00A641D1">
        <w:rPr>
          <w:rFonts w:ascii="Cambria" w:hAnsi="Cambria"/>
          <w:sz w:val="20"/>
          <w:szCs w:val="20"/>
        </w:rPr>
        <w:t>, při zkoumání jev</w:t>
      </w:r>
      <w:r>
        <w:rPr>
          <w:rFonts w:ascii="Cambria" w:hAnsi="Cambria"/>
          <w:sz w:val="20"/>
          <w:szCs w:val="20"/>
        </w:rPr>
        <w:t>y postupuje od formy k významu</w:t>
      </w:r>
    </w:p>
    <w:p w:rsidR="0069293B" w:rsidRPr="0069293B" w:rsidRDefault="004424E2" w:rsidP="0069293B">
      <w:pPr>
        <w:pStyle w:val="BodyText"/>
        <w:numPr>
          <w:ilvl w:val="1"/>
          <w:numId w:val="13"/>
        </w:numPr>
        <w:spacing w:after="80"/>
        <w:jc w:val="both"/>
        <w:rPr>
          <w:rFonts w:ascii="Cambria" w:hAnsi="Cambria"/>
          <w:b/>
          <w:bCs/>
          <w:sz w:val="20"/>
          <w:szCs w:val="20"/>
        </w:rPr>
      </w:pPr>
      <w:r w:rsidRPr="00A641D1">
        <w:rPr>
          <w:rFonts w:ascii="Cambria" w:hAnsi="Cambria"/>
          <w:sz w:val="20"/>
          <w:szCs w:val="20"/>
        </w:rPr>
        <w:t xml:space="preserve">např. </w:t>
      </w:r>
      <w:proofErr w:type="spellStart"/>
      <w:r w:rsidRPr="00A641D1">
        <w:rPr>
          <w:rFonts w:ascii="Cambria" w:hAnsi="Cambria"/>
          <w:i/>
          <w:sz w:val="20"/>
          <w:szCs w:val="20"/>
        </w:rPr>
        <w:t>kamíček</w:t>
      </w:r>
      <w:proofErr w:type="spellEnd"/>
      <w:r w:rsidRPr="00A641D1">
        <w:rPr>
          <w:rFonts w:ascii="Cambria" w:hAnsi="Cambria"/>
          <w:sz w:val="20"/>
          <w:szCs w:val="20"/>
        </w:rPr>
        <w:t xml:space="preserve"> – hledáme jaký význam má v nářečí </w:t>
      </w:r>
      <w:r w:rsidR="00074536" w:rsidRPr="00A641D1">
        <w:rPr>
          <w:rFonts w:ascii="Cambria" w:hAnsi="Cambria"/>
          <w:sz w:val="20"/>
          <w:szCs w:val="20"/>
        </w:rPr>
        <w:t>–</w:t>
      </w:r>
      <w:r w:rsidRPr="00A641D1">
        <w:rPr>
          <w:rFonts w:ascii="Cambria" w:hAnsi="Cambria"/>
          <w:sz w:val="20"/>
          <w:szCs w:val="20"/>
        </w:rPr>
        <w:t xml:space="preserve"> </w:t>
      </w:r>
      <w:r w:rsidR="0069293B" w:rsidRPr="00A641D1">
        <w:rPr>
          <w:rFonts w:ascii="Cambria" w:hAnsi="Cambria"/>
          <w:i/>
          <w:sz w:val="20"/>
          <w:szCs w:val="20"/>
        </w:rPr>
        <w:t>pomněnka</w:t>
      </w:r>
      <w:r w:rsidRPr="00A641D1">
        <w:rPr>
          <w:rFonts w:ascii="Cambria" w:hAnsi="Cambria"/>
          <w:sz w:val="20"/>
          <w:szCs w:val="20"/>
        </w:rPr>
        <w:t xml:space="preserve"> – hledáme</w:t>
      </w:r>
      <w:r w:rsidR="0069293B">
        <w:rPr>
          <w:rFonts w:ascii="Cambria" w:hAnsi="Cambria"/>
          <w:sz w:val="20"/>
          <w:szCs w:val="20"/>
        </w:rPr>
        <w:t>, jak se ten význam tam dostal</w:t>
      </w:r>
    </w:p>
    <w:p w:rsidR="0069293B" w:rsidRPr="0069293B" w:rsidRDefault="0069293B" w:rsidP="0069293B">
      <w:pPr>
        <w:pStyle w:val="BodyText"/>
        <w:numPr>
          <w:ilvl w:val="1"/>
          <w:numId w:val="13"/>
        </w:numPr>
        <w:spacing w:after="80"/>
        <w:jc w:val="both"/>
        <w:rPr>
          <w:rFonts w:ascii="Cambria" w:hAnsi="Cambria"/>
          <w:b/>
          <w:bCs/>
          <w:sz w:val="20"/>
          <w:szCs w:val="20"/>
        </w:rPr>
      </w:pPr>
      <w:r>
        <w:rPr>
          <w:rFonts w:ascii="Cambria" w:hAnsi="Cambria"/>
          <w:sz w:val="20"/>
          <w:szCs w:val="20"/>
        </w:rPr>
        <w:t>zabývá se významem lexikálních jednotek a významovými vztahy</w:t>
      </w:r>
    </w:p>
    <w:p w:rsidR="004424E2" w:rsidRPr="00A641D1" w:rsidRDefault="004424E2" w:rsidP="0069293B">
      <w:pPr>
        <w:pStyle w:val="BodyText"/>
        <w:numPr>
          <w:ilvl w:val="1"/>
          <w:numId w:val="13"/>
        </w:numPr>
        <w:spacing w:after="80"/>
        <w:jc w:val="both"/>
        <w:rPr>
          <w:rFonts w:ascii="Cambria" w:hAnsi="Cambria"/>
          <w:b/>
          <w:bCs/>
          <w:sz w:val="20"/>
          <w:szCs w:val="20"/>
        </w:rPr>
      </w:pPr>
      <w:r w:rsidRPr="00A641D1">
        <w:rPr>
          <w:rFonts w:ascii="Cambria" w:hAnsi="Cambria"/>
          <w:sz w:val="20"/>
          <w:szCs w:val="20"/>
        </w:rPr>
        <w:t>na sémaziologi</w:t>
      </w:r>
      <w:r w:rsidR="0069293B">
        <w:rPr>
          <w:rFonts w:ascii="Cambria" w:hAnsi="Cambria"/>
          <w:sz w:val="20"/>
          <w:szCs w:val="20"/>
        </w:rPr>
        <w:t>c</w:t>
      </w:r>
      <w:r w:rsidRPr="00A641D1">
        <w:rPr>
          <w:rFonts w:ascii="Cambria" w:hAnsi="Cambria"/>
          <w:sz w:val="20"/>
          <w:szCs w:val="20"/>
        </w:rPr>
        <w:t>kém principu jsou založeny výkladové slovníky</w:t>
      </w:r>
    </w:p>
    <w:p w:rsidR="0069293B" w:rsidRDefault="004424E2" w:rsidP="00883B33">
      <w:pPr>
        <w:pStyle w:val="BodyText"/>
        <w:numPr>
          <w:ilvl w:val="0"/>
          <w:numId w:val="13"/>
        </w:numPr>
        <w:spacing w:after="80"/>
        <w:jc w:val="both"/>
        <w:rPr>
          <w:rFonts w:ascii="Cambria" w:hAnsi="Cambria"/>
          <w:sz w:val="20"/>
          <w:szCs w:val="20"/>
        </w:rPr>
      </w:pPr>
      <w:r w:rsidRPr="00A641D1">
        <w:rPr>
          <w:rFonts w:ascii="Cambria" w:hAnsi="Cambria"/>
          <w:b/>
          <w:bCs/>
          <w:sz w:val="20"/>
          <w:szCs w:val="20"/>
        </w:rPr>
        <w:t>lexikální onomaziologie</w:t>
      </w:r>
    </w:p>
    <w:p w:rsidR="0069293B" w:rsidRDefault="0069293B" w:rsidP="0069293B">
      <w:pPr>
        <w:pStyle w:val="BodyText"/>
        <w:numPr>
          <w:ilvl w:val="1"/>
          <w:numId w:val="13"/>
        </w:numPr>
        <w:spacing w:after="80"/>
        <w:jc w:val="both"/>
        <w:rPr>
          <w:rFonts w:ascii="Cambria" w:hAnsi="Cambria"/>
          <w:sz w:val="20"/>
          <w:szCs w:val="20"/>
        </w:rPr>
      </w:pPr>
      <w:r>
        <w:rPr>
          <w:rFonts w:ascii="Cambria" w:hAnsi="Cambria"/>
          <w:sz w:val="20"/>
          <w:szCs w:val="20"/>
        </w:rPr>
        <w:t xml:space="preserve">metodologicky </w:t>
      </w:r>
      <w:r w:rsidR="004424E2" w:rsidRPr="00A641D1">
        <w:rPr>
          <w:rFonts w:ascii="Cambria" w:hAnsi="Cambria"/>
          <w:sz w:val="20"/>
          <w:szCs w:val="20"/>
        </w:rPr>
        <w:t xml:space="preserve">postupuje </w:t>
      </w:r>
      <w:r w:rsidR="004424E2" w:rsidRPr="0069293B">
        <w:rPr>
          <w:rFonts w:ascii="Cambria" w:hAnsi="Cambria"/>
          <w:b/>
          <w:sz w:val="20"/>
          <w:szCs w:val="20"/>
        </w:rPr>
        <w:t>od obsahu k</w:t>
      </w:r>
      <w:r w:rsidRPr="0069293B">
        <w:rPr>
          <w:rFonts w:ascii="Cambria" w:hAnsi="Cambria"/>
          <w:b/>
          <w:sz w:val="20"/>
          <w:szCs w:val="20"/>
        </w:rPr>
        <w:t> </w:t>
      </w:r>
      <w:r w:rsidR="004424E2" w:rsidRPr="0069293B">
        <w:rPr>
          <w:rFonts w:ascii="Cambria" w:hAnsi="Cambria"/>
          <w:b/>
          <w:sz w:val="20"/>
          <w:szCs w:val="20"/>
        </w:rPr>
        <w:t>formě</w:t>
      </w:r>
    </w:p>
    <w:p w:rsidR="0069293B" w:rsidRDefault="004424E2" w:rsidP="0069293B">
      <w:pPr>
        <w:pStyle w:val="BodyText"/>
        <w:numPr>
          <w:ilvl w:val="1"/>
          <w:numId w:val="13"/>
        </w:numPr>
        <w:spacing w:after="80"/>
        <w:jc w:val="both"/>
        <w:rPr>
          <w:rFonts w:ascii="Cambria" w:hAnsi="Cambria"/>
          <w:sz w:val="20"/>
          <w:szCs w:val="20"/>
        </w:rPr>
      </w:pPr>
      <w:r w:rsidRPr="00A641D1">
        <w:rPr>
          <w:rFonts w:ascii="Cambria" w:hAnsi="Cambria"/>
          <w:sz w:val="20"/>
          <w:szCs w:val="20"/>
        </w:rPr>
        <w:t xml:space="preserve">máme kytku </w:t>
      </w:r>
      <w:r w:rsidR="0069293B" w:rsidRPr="00A641D1">
        <w:rPr>
          <w:rFonts w:ascii="Cambria" w:hAnsi="Cambria"/>
          <w:i/>
          <w:sz w:val="20"/>
          <w:szCs w:val="20"/>
        </w:rPr>
        <w:t>pomněnka</w:t>
      </w:r>
      <w:r w:rsidRPr="00A641D1">
        <w:rPr>
          <w:rFonts w:ascii="Cambria" w:hAnsi="Cambria"/>
          <w:sz w:val="20"/>
          <w:szCs w:val="20"/>
        </w:rPr>
        <w:t xml:space="preserve"> a hledáme, jak se může říci</w:t>
      </w:r>
      <w:r w:rsidR="00074536" w:rsidRPr="00A641D1">
        <w:rPr>
          <w:rFonts w:ascii="Cambria" w:hAnsi="Cambria"/>
          <w:sz w:val="20"/>
          <w:szCs w:val="20"/>
        </w:rPr>
        <w:t xml:space="preserve"> </w:t>
      </w:r>
      <w:r w:rsidRPr="00A641D1">
        <w:rPr>
          <w:rFonts w:ascii="Cambria" w:hAnsi="Cambria"/>
          <w:sz w:val="20"/>
          <w:szCs w:val="20"/>
        </w:rPr>
        <w:t xml:space="preserve">v nářečích, proč se tak jmenuje, jakými prostředky k danému pojmenování došlo, jak je to motivováno; jaké prostředky použijeme k tomu, když </w:t>
      </w:r>
      <w:r w:rsidR="00074536" w:rsidRPr="00A641D1">
        <w:rPr>
          <w:rFonts w:ascii="Cambria" w:hAnsi="Cambria"/>
          <w:sz w:val="20"/>
          <w:szCs w:val="20"/>
        </w:rPr>
        <w:t>chceme</w:t>
      </w:r>
      <w:r w:rsidRPr="00A641D1">
        <w:rPr>
          <w:rFonts w:ascii="Cambria" w:hAnsi="Cambria"/>
          <w:sz w:val="20"/>
          <w:szCs w:val="20"/>
        </w:rPr>
        <w:t xml:space="preserve"> říct, že něco je místo, že </w:t>
      </w:r>
      <w:r w:rsidR="0069293B">
        <w:rPr>
          <w:rFonts w:ascii="Cambria" w:hAnsi="Cambria"/>
          <w:sz w:val="20"/>
          <w:szCs w:val="20"/>
        </w:rPr>
        <w:t>někdo něco činí</w:t>
      </w:r>
    </w:p>
    <w:p w:rsidR="0069293B" w:rsidRDefault="0069293B" w:rsidP="0069293B">
      <w:pPr>
        <w:pStyle w:val="BodyText"/>
        <w:numPr>
          <w:ilvl w:val="1"/>
          <w:numId w:val="13"/>
        </w:numPr>
        <w:spacing w:after="80"/>
        <w:jc w:val="both"/>
        <w:rPr>
          <w:rFonts w:ascii="Cambria" w:hAnsi="Cambria"/>
          <w:sz w:val="20"/>
          <w:szCs w:val="20"/>
        </w:rPr>
      </w:pPr>
      <w:r>
        <w:rPr>
          <w:rFonts w:ascii="Cambria" w:hAnsi="Cambria"/>
          <w:sz w:val="20"/>
          <w:szCs w:val="20"/>
        </w:rPr>
        <w:t>z</w:t>
      </w:r>
      <w:r w:rsidR="004424E2" w:rsidRPr="00A641D1">
        <w:rPr>
          <w:rFonts w:ascii="Cambria" w:hAnsi="Cambria"/>
          <w:sz w:val="20"/>
          <w:szCs w:val="20"/>
        </w:rPr>
        <w:t> onomaziologie se vydělila slovotvor</w:t>
      </w:r>
      <w:r>
        <w:rPr>
          <w:rFonts w:ascii="Cambria" w:hAnsi="Cambria"/>
          <w:sz w:val="20"/>
          <w:szCs w:val="20"/>
        </w:rPr>
        <w:t>ba jako samostatná disciplína</w:t>
      </w:r>
    </w:p>
    <w:p w:rsidR="0069293B" w:rsidRDefault="0069293B" w:rsidP="0069293B">
      <w:pPr>
        <w:pStyle w:val="BodyText"/>
        <w:numPr>
          <w:ilvl w:val="1"/>
          <w:numId w:val="13"/>
        </w:numPr>
        <w:spacing w:after="80"/>
        <w:jc w:val="both"/>
        <w:rPr>
          <w:rFonts w:ascii="Cambria" w:hAnsi="Cambria"/>
          <w:sz w:val="20"/>
          <w:szCs w:val="20"/>
        </w:rPr>
      </w:pPr>
      <w:r>
        <w:rPr>
          <w:rFonts w:ascii="Cambria" w:hAnsi="Cambria"/>
          <w:sz w:val="20"/>
          <w:szCs w:val="20"/>
        </w:rPr>
        <w:t>onomaziologie studuje LJ z hlediska jejich vzniku a fungování v pojmenovacím (označovacím) procesu</w:t>
      </w:r>
    </w:p>
    <w:p w:rsidR="004424E2" w:rsidRDefault="0069293B" w:rsidP="0069293B">
      <w:pPr>
        <w:pStyle w:val="BodyText"/>
        <w:numPr>
          <w:ilvl w:val="1"/>
          <w:numId w:val="13"/>
        </w:numPr>
        <w:spacing w:after="80"/>
        <w:jc w:val="both"/>
        <w:rPr>
          <w:rFonts w:ascii="Cambria" w:hAnsi="Cambria"/>
          <w:sz w:val="20"/>
          <w:szCs w:val="20"/>
        </w:rPr>
      </w:pPr>
      <w:r>
        <w:rPr>
          <w:rFonts w:ascii="Cambria" w:hAnsi="Cambria"/>
          <w:sz w:val="20"/>
          <w:szCs w:val="20"/>
        </w:rPr>
        <w:t>n</w:t>
      </w:r>
      <w:r w:rsidR="004424E2" w:rsidRPr="00A641D1">
        <w:rPr>
          <w:rFonts w:ascii="Cambria" w:hAnsi="Cambria"/>
          <w:sz w:val="20"/>
          <w:szCs w:val="20"/>
        </w:rPr>
        <w:t>a onomaziologickém principu jsou založeny např. synonymické slovníky,</w:t>
      </w:r>
      <w:r>
        <w:rPr>
          <w:rFonts w:ascii="Cambria" w:hAnsi="Cambria"/>
          <w:sz w:val="20"/>
          <w:szCs w:val="20"/>
        </w:rPr>
        <w:t xml:space="preserve"> cizojazyčné slovníky, thesaury</w:t>
      </w:r>
    </w:p>
    <w:p w:rsidR="0069293B" w:rsidRPr="0069293B" w:rsidRDefault="0069293B" w:rsidP="0069293B">
      <w:pPr>
        <w:pStyle w:val="Standard"/>
        <w:jc w:val="center"/>
        <w:rPr>
          <w:rFonts w:ascii="Cambria" w:hAnsi="Cambria"/>
          <w:b/>
          <w:sz w:val="18"/>
          <w:szCs w:val="20"/>
        </w:rPr>
      </w:pPr>
      <w:r w:rsidRPr="0069293B">
        <w:rPr>
          <w:rFonts w:ascii="Cambria" w:hAnsi="Cambria"/>
          <w:b/>
          <w:sz w:val="18"/>
          <w:szCs w:val="20"/>
        </w:rPr>
        <w:t>Sémantika</w:t>
      </w:r>
    </w:p>
    <w:p w:rsidR="0069293B" w:rsidRPr="0069293B" w:rsidRDefault="0069293B" w:rsidP="0069293B">
      <w:pPr>
        <w:pStyle w:val="Standard"/>
        <w:jc w:val="center"/>
        <w:rPr>
          <w:rFonts w:ascii="Cambria" w:hAnsi="Cambria"/>
          <w:sz w:val="18"/>
          <w:szCs w:val="20"/>
        </w:rPr>
      </w:pPr>
      <w:r w:rsidRPr="0069293B">
        <w:rPr>
          <w:rFonts w:ascii="Cambria" w:hAnsi="Cambria"/>
          <w:sz w:val="18"/>
          <w:szCs w:val="20"/>
        </w:rPr>
        <w:t>zkoumá významovou stránku všech jazykových jednotek (nesoucích význam, ne fonémů)</w:t>
      </w:r>
    </w:p>
    <w:tbl>
      <w:tblPr>
        <w:tblW w:w="9211" w:type="dxa"/>
        <w:tblInd w:w="-108" w:type="dxa"/>
        <w:tblLayout w:type="fixed"/>
        <w:tblCellMar>
          <w:left w:w="10" w:type="dxa"/>
          <w:right w:w="10" w:type="dxa"/>
        </w:tblCellMar>
        <w:tblLook w:val="0000" w:firstRow="0" w:lastRow="0" w:firstColumn="0" w:lastColumn="0" w:noHBand="0" w:noVBand="0"/>
      </w:tblPr>
      <w:tblGrid>
        <w:gridCol w:w="4605"/>
        <w:gridCol w:w="4606"/>
      </w:tblGrid>
      <w:tr w:rsidR="0069293B" w:rsidRPr="0069293B" w:rsidTr="005F40B0">
        <w:trPr>
          <w:trHeight w:val="63"/>
        </w:trPr>
        <w:tc>
          <w:tcPr>
            <w:tcW w:w="4605" w:type="dxa"/>
            <w:tcMar>
              <w:top w:w="0" w:type="dxa"/>
              <w:left w:w="108" w:type="dxa"/>
              <w:bottom w:w="0" w:type="dxa"/>
              <w:right w:w="108" w:type="dxa"/>
            </w:tcMar>
          </w:tcPr>
          <w:p w:rsidR="0069293B" w:rsidRPr="0069293B" w:rsidRDefault="0069293B" w:rsidP="005F40B0">
            <w:pPr>
              <w:pStyle w:val="Standard"/>
              <w:jc w:val="center"/>
              <w:rPr>
                <w:rFonts w:ascii="Cambria" w:hAnsi="Cambria"/>
                <w:i/>
                <w:sz w:val="18"/>
                <w:szCs w:val="20"/>
              </w:rPr>
            </w:pPr>
            <w:r w:rsidRPr="0069293B">
              <w:rPr>
                <w:rFonts w:ascii="Cambria" w:hAnsi="Cambria"/>
                <w:i/>
                <w:sz w:val="18"/>
                <w:szCs w:val="20"/>
              </w:rPr>
              <w:t>Lexikální onomaziologie</w:t>
            </w:r>
          </w:p>
          <w:p w:rsidR="0069293B" w:rsidRPr="0069293B" w:rsidRDefault="0069293B" w:rsidP="005F40B0">
            <w:pPr>
              <w:pStyle w:val="Standard"/>
              <w:jc w:val="center"/>
              <w:rPr>
                <w:rFonts w:ascii="Cambria" w:hAnsi="Cambria"/>
                <w:sz w:val="18"/>
                <w:szCs w:val="20"/>
              </w:rPr>
            </w:pPr>
            <w:r w:rsidRPr="0069293B">
              <w:rPr>
                <w:rFonts w:ascii="Cambria" w:hAnsi="Cambria"/>
                <w:sz w:val="18"/>
                <w:szCs w:val="20"/>
              </w:rPr>
              <w:t>(od významu k formě)</w:t>
            </w:r>
          </w:p>
          <w:p w:rsidR="0069293B" w:rsidRPr="0069293B" w:rsidRDefault="0069293B" w:rsidP="005F40B0">
            <w:pPr>
              <w:pStyle w:val="Standard"/>
              <w:jc w:val="center"/>
              <w:rPr>
                <w:rFonts w:ascii="Cambria" w:hAnsi="Cambria"/>
                <w:sz w:val="18"/>
                <w:szCs w:val="20"/>
              </w:rPr>
            </w:pPr>
            <w:r w:rsidRPr="0069293B">
              <w:rPr>
                <w:rFonts w:ascii="Cambria" w:hAnsi="Cambria"/>
                <w:sz w:val="18"/>
                <w:szCs w:val="20"/>
              </w:rPr>
              <w:t>„letadlo“ schopné startovat svisle – vrtulník/helikoptéra</w:t>
            </w:r>
          </w:p>
        </w:tc>
        <w:tc>
          <w:tcPr>
            <w:tcW w:w="4606" w:type="dxa"/>
            <w:tcMar>
              <w:top w:w="0" w:type="dxa"/>
              <w:left w:w="108" w:type="dxa"/>
              <w:bottom w:w="0" w:type="dxa"/>
              <w:right w:w="108" w:type="dxa"/>
            </w:tcMar>
          </w:tcPr>
          <w:p w:rsidR="0069293B" w:rsidRPr="0069293B" w:rsidRDefault="0069293B" w:rsidP="005F40B0">
            <w:pPr>
              <w:pStyle w:val="Standard"/>
              <w:jc w:val="center"/>
              <w:rPr>
                <w:rFonts w:ascii="Cambria" w:hAnsi="Cambria"/>
                <w:i/>
                <w:sz w:val="18"/>
                <w:szCs w:val="20"/>
              </w:rPr>
            </w:pPr>
            <w:r w:rsidRPr="0069293B">
              <w:rPr>
                <w:rFonts w:ascii="Cambria" w:hAnsi="Cambria"/>
                <w:i/>
                <w:sz w:val="18"/>
                <w:szCs w:val="20"/>
              </w:rPr>
              <w:t>Lexikální sémaziologie</w:t>
            </w:r>
          </w:p>
          <w:p w:rsidR="0069293B" w:rsidRPr="0069293B" w:rsidRDefault="0069293B" w:rsidP="005F40B0">
            <w:pPr>
              <w:pStyle w:val="Standard"/>
              <w:jc w:val="center"/>
              <w:rPr>
                <w:rFonts w:ascii="Cambria" w:hAnsi="Cambria"/>
                <w:sz w:val="18"/>
                <w:szCs w:val="20"/>
              </w:rPr>
            </w:pPr>
            <w:r w:rsidRPr="0069293B">
              <w:rPr>
                <w:rFonts w:ascii="Cambria" w:hAnsi="Cambria"/>
                <w:sz w:val="18"/>
                <w:szCs w:val="20"/>
              </w:rPr>
              <w:t>(od formy k významu)</w:t>
            </w:r>
          </w:p>
          <w:p w:rsidR="0069293B" w:rsidRPr="0069293B" w:rsidRDefault="0069293B" w:rsidP="005F40B0">
            <w:pPr>
              <w:pStyle w:val="Standard"/>
              <w:jc w:val="center"/>
              <w:rPr>
                <w:rFonts w:ascii="Cambria" w:hAnsi="Cambria"/>
                <w:sz w:val="18"/>
                <w:szCs w:val="20"/>
              </w:rPr>
            </w:pPr>
            <w:r w:rsidRPr="0069293B">
              <w:rPr>
                <w:rFonts w:ascii="Cambria" w:hAnsi="Cambria"/>
                <w:sz w:val="18"/>
                <w:szCs w:val="20"/>
              </w:rPr>
              <w:t>významem slova vrtulník popř. jeho</w:t>
            </w:r>
          </w:p>
          <w:p w:rsidR="0069293B" w:rsidRPr="0069293B" w:rsidRDefault="0069293B" w:rsidP="005F40B0">
            <w:pPr>
              <w:pStyle w:val="Standard"/>
              <w:jc w:val="center"/>
              <w:rPr>
                <w:rFonts w:ascii="Cambria" w:hAnsi="Cambria"/>
                <w:sz w:val="18"/>
                <w:szCs w:val="20"/>
              </w:rPr>
            </w:pPr>
            <w:r w:rsidRPr="0069293B">
              <w:rPr>
                <w:rFonts w:ascii="Cambria" w:hAnsi="Cambria"/>
                <w:sz w:val="18"/>
                <w:szCs w:val="20"/>
              </w:rPr>
              <w:t>synonyma helikoptéra je „letadlo“ schopné startovat svisle</w:t>
            </w:r>
          </w:p>
        </w:tc>
      </w:tr>
    </w:tbl>
    <w:p w:rsidR="000F3245" w:rsidRDefault="000F3245" w:rsidP="000F3245">
      <w:pPr>
        <w:pStyle w:val="BodyText"/>
        <w:spacing w:after="80"/>
        <w:jc w:val="both"/>
        <w:rPr>
          <w:rFonts w:ascii="Cambria" w:hAnsi="Cambria"/>
          <w:b/>
          <w:sz w:val="20"/>
          <w:szCs w:val="20"/>
        </w:rPr>
      </w:pPr>
    </w:p>
    <w:p w:rsidR="000F3245" w:rsidRDefault="000F3245" w:rsidP="000F3245">
      <w:pPr>
        <w:pStyle w:val="BodyText"/>
        <w:spacing w:after="80"/>
        <w:jc w:val="both"/>
        <w:rPr>
          <w:rFonts w:ascii="Cambria" w:hAnsi="Cambria"/>
          <w:sz w:val="20"/>
          <w:szCs w:val="20"/>
        </w:rPr>
      </w:pPr>
      <w:r w:rsidRPr="0069293B">
        <w:rPr>
          <w:rFonts w:ascii="Cambria" w:hAnsi="Cambria"/>
          <w:b/>
          <w:sz w:val="20"/>
          <w:szCs w:val="20"/>
        </w:rPr>
        <w:lastRenderedPageBreak/>
        <w:t>Metodologické postupy</w:t>
      </w:r>
      <w:r>
        <w:rPr>
          <w:rFonts w:ascii="Cambria" w:hAnsi="Cambria"/>
          <w:sz w:val="20"/>
          <w:szCs w:val="20"/>
        </w:rPr>
        <w:t xml:space="preserve"> jsou tedy od formy k obsahu (lexikální sémaziologie) nebo od obsahu k formě (lexikální onomaziologie). </w:t>
      </w:r>
    </w:p>
    <w:p w:rsidR="000F3245" w:rsidRDefault="000F3245" w:rsidP="000F3245"/>
    <w:p w:rsidR="004424E2" w:rsidRPr="00A641D1" w:rsidRDefault="004424E2" w:rsidP="00682A28">
      <w:pPr>
        <w:pStyle w:val="Heading4"/>
        <w:jc w:val="both"/>
        <w:rPr>
          <w:rFonts w:ascii="Cambria" w:hAnsi="Cambria"/>
          <w:b/>
          <w:sz w:val="20"/>
          <w:szCs w:val="20"/>
        </w:rPr>
      </w:pPr>
      <w:r w:rsidRPr="00A641D1">
        <w:rPr>
          <w:rFonts w:ascii="Cambria" w:hAnsi="Cambria"/>
          <w:bCs w:val="0"/>
          <w:sz w:val="20"/>
          <w:szCs w:val="20"/>
        </w:rPr>
        <w:t>Vydělené disciplíny</w:t>
      </w:r>
    </w:p>
    <w:p w:rsidR="004424E2" w:rsidRPr="00A641D1" w:rsidRDefault="004424E2" w:rsidP="00883B33">
      <w:pPr>
        <w:pStyle w:val="BodyText"/>
        <w:numPr>
          <w:ilvl w:val="0"/>
          <w:numId w:val="2"/>
        </w:numPr>
        <w:spacing w:after="80"/>
        <w:jc w:val="both"/>
        <w:rPr>
          <w:rFonts w:ascii="Cambria" w:hAnsi="Cambria"/>
          <w:b/>
          <w:bCs/>
          <w:sz w:val="20"/>
          <w:szCs w:val="20"/>
        </w:rPr>
      </w:pPr>
      <w:r w:rsidRPr="00A641D1">
        <w:rPr>
          <w:rFonts w:ascii="Cambria" w:hAnsi="Cambria"/>
          <w:b/>
          <w:bCs/>
          <w:sz w:val="20"/>
          <w:szCs w:val="20"/>
        </w:rPr>
        <w:t>slovotvorba</w:t>
      </w:r>
    </w:p>
    <w:p w:rsidR="004424E2" w:rsidRPr="00A641D1" w:rsidRDefault="004424E2" w:rsidP="00883B33">
      <w:pPr>
        <w:pStyle w:val="BodyText"/>
        <w:numPr>
          <w:ilvl w:val="0"/>
          <w:numId w:val="2"/>
        </w:numPr>
        <w:spacing w:after="80"/>
        <w:jc w:val="both"/>
        <w:rPr>
          <w:rFonts w:ascii="Cambria" w:hAnsi="Cambria"/>
          <w:b/>
          <w:bCs/>
          <w:sz w:val="20"/>
          <w:szCs w:val="20"/>
        </w:rPr>
      </w:pPr>
      <w:r w:rsidRPr="00A641D1">
        <w:rPr>
          <w:rFonts w:ascii="Cambria" w:hAnsi="Cambria"/>
          <w:b/>
          <w:bCs/>
          <w:sz w:val="20"/>
          <w:szCs w:val="20"/>
        </w:rPr>
        <w:t>etymologie</w:t>
      </w:r>
      <w:r w:rsidRPr="00A641D1">
        <w:rPr>
          <w:rFonts w:ascii="Cambria" w:hAnsi="Cambria"/>
          <w:sz w:val="20"/>
          <w:szCs w:val="20"/>
        </w:rPr>
        <w:t xml:space="preserve"> – z historické diachronní lexikologie</w:t>
      </w:r>
    </w:p>
    <w:p w:rsidR="004424E2" w:rsidRPr="00A641D1" w:rsidRDefault="004424E2" w:rsidP="00883B33">
      <w:pPr>
        <w:pStyle w:val="BodyText"/>
        <w:numPr>
          <w:ilvl w:val="0"/>
          <w:numId w:val="2"/>
        </w:numPr>
        <w:spacing w:after="80"/>
        <w:jc w:val="both"/>
        <w:rPr>
          <w:rFonts w:ascii="Cambria" w:hAnsi="Cambria"/>
          <w:b/>
          <w:bCs/>
          <w:sz w:val="20"/>
          <w:szCs w:val="20"/>
        </w:rPr>
      </w:pPr>
      <w:r w:rsidRPr="00A641D1">
        <w:rPr>
          <w:rFonts w:ascii="Cambria" w:hAnsi="Cambria"/>
          <w:b/>
          <w:bCs/>
          <w:sz w:val="20"/>
          <w:szCs w:val="20"/>
        </w:rPr>
        <w:t>onomastika</w:t>
      </w:r>
      <w:r w:rsidRPr="00A641D1">
        <w:rPr>
          <w:rFonts w:ascii="Cambria" w:hAnsi="Cambria"/>
          <w:sz w:val="20"/>
          <w:szCs w:val="20"/>
        </w:rPr>
        <w:t xml:space="preserve"> – zabývá se všemi proprii (vlastními jmény, obecná jména = apelativa), tzn. pouze částí lexikonu</w:t>
      </w:r>
    </w:p>
    <w:p w:rsidR="004424E2" w:rsidRPr="00A641D1" w:rsidRDefault="004424E2" w:rsidP="00883B33">
      <w:pPr>
        <w:pStyle w:val="BodyText"/>
        <w:numPr>
          <w:ilvl w:val="0"/>
          <w:numId w:val="2"/>
        </w:numPr>
        <w:spacing w:after="80"/>
        <w:jc w:val="both"/>
        <w:rPr>
          <w:rFonts w:ascii="Cambria" w:hAnsi="Cambria"/>
          <w:b/>
          <w:bCs/>
          <w:sz w:val="20"/>
          <w:szCs w:val="20"/>
        </w:rPr>
      </w:pPr>
      <w:r w:rsidRPr="00A641D1">
        <w:rPr>
          <w:rFonts w:ascii="Cambria" w:hAnsi="Cambria"/>
          <w:b/>
          <w:bCs/>
          <w:sz w:val="20"/>
          <w:szCs w:val="20"/>
        </w:rPr>
        <w:t>frazeologie a idiomatika</w:t>
      </w:r>
      <w:r w:rsidRPr="00A641D1">
        <w:rPr>
          <w:rFonts w:ascii="Cambria" w:hAnsi="Cambria"/>
          <w:sz w:val="20"/>
          <w:szCs w:val="20"/>
        </w:rPr>
        <w:t xml:space="preserve"> – vícečlenné jednotky mající jeden význam</w:t>
      </w:r>
    </w:p>
    <w:p w:rsidR="004424E2" w:rsidRPr="00A641D1" w:rsidRDefault="004424E2" w:rsidP="00883B33">
      <w:pPr>
        <w:pStyle w:val="BodyText"/>
        <w:numPr>
          <w:ilvl w:val="0"/>
          <w:numId w:val="2"/>
        </w:numPr>
        <w:spacing w:after="80"/>
        <w:jc w:val="both"/>
        <w:rPr>
          <w:rFonts w:ascii="Cambria" w:hAnsi="Cambria"/>
          <w:b/>
          <w:bCs/>
          <w:sz w:val="20"/>
          <w:szCs w:val="20"/>
        </w:rPr>
      </w:pPr>
      <w:r w:rsidRPr="00A641D1">
        <w:rPr>
          <w:rFonts w:ascii="Cambria" w:hAnsi="Cambria"/>
          <w:b/>
          <w:bCs/>
          <w:sz w:val="20"/>
          <w:szCs w:val="20"/>
        </w:rPr>
        <w:t>terminologie</w:t>
      </w:r>
      <w:r w:rsidRPr="00A641D1">
        <w:rPr>
          <w:rFonts w:ascii="Cambria" w:hAnsi="Cambria"/>
          <w:sz w:val="20"/>
          <w:szCs w:val="20"/>
        </w:rPr>
        <w:t xml:space="preserve"> – termíny (uměle definované)</w:t>
      </w:r>
    </w:p>
    <w:p w:rsidR="005D2614" w:rsidRPr="00A641D1" w:rsidRDefault="004424E2" w:rsidP="00883B33">
      <w:pPr>
        <w:pStyle w:val="BodyText"/>
        <w:numPr>
          <w:ilvl w:val="0"/>
          <w:numId w:val="2"/>
        </w:numPr>
        <w:spacing w:after="80"/>
        <w:jc w:val="both"/>
        <w:rPr>
          <w:rFonts w:ascii="Cambria" w:hAnsi="Cambria"/>
          <w:b/>
          <w:sz w:val="20"/>
          <w:szCs w:val="20"/>
        </w:rPr>
      </w:pPr>
      <w:r w:rsidRPr="00A641D1">
        <w:rPr>
          <w:rFonts w:ascii="Cambria" w:hAnsi="Cambria"/>
          <w:b/>
          <w:bCs/>
          <w:sz w:val="20"/>
          <w:szCs w:val="20"/>
        </w:rPr>
        <w:t>lexikografie</w:t>
      </w:r>
      <w:r w:rsidRPr="00A641D1">
        <w:rPr>
          <w:rFonts w:ascii="Cambria" w:hAnsi="Cambria"/>
          <w:sz w:val="20"/>
          <w:szCs w:val="20"/>
        </w:rPr>
        <w:t xml:space="preserve"> – stojí spíše vedle, v podstatě aplikovaná lexikologie; tvorba slovníků</w:t>
      </w:r>
    </w:p>
    <w:p w:rsidR="003B3E37" w:rsidRDefault="003B3E37" w:rsidP="005D2614">
      <w:pPr>
        <w:pStyle w:val="BodyText"/>
        <w:ind w:left="720"/>
        <w:jc w:val="both"/>
        <w:rPr>
          <w:rFonts w:ascii="Cambria" w:hAnsi="Cambria"/>
          <w:b/>
          <w:sz w:val="20"/>
          <w:szCs w:val="20"/>
        </w:rPr>
      </w:pPr>
    </w:p>
    <w:p w:rsidR="004424E2" w:rsidRPr="00A641D1" w:rsidRDefault="0069293B" w:rsidP="00682A28">
      <w:pPr>
        <w:pStyle w:val="Heading3"/>
        <w:ind w:left="0" w:firstLine="0"/>
        <w:jc w:val="both"/>
        <w:rPr>
          <w:rFonts w:ascii="Cambria" w:hAnsi="Cambria"/>
          <w:sz w:val="22"/>
          <w:szCs w:val="22"/>
        </w:rPr>
      </w:pPr>
      <w:r>
        <w:rPr>
          <w:rFonts w:ascii="Cambria" w:hAnsi="Cambria"/>
          <w:sz w:val="22"/>
          <w:szCs w:val="22"/>
        </w:rPr>
        <w:t>S</w:t>
      </w:r>
      <w:r w:rsidR="004424E2" w:rsidRPr="00A641D1">
        <w:rPr>
          <w:rFonts w:ascii="Cambria" w:hAnsi="Cambria"/>
          <w:sz w:val="22"/>
          <w:szCs w:val="22"/>
        </w:rPr>
        <w:t xml:space="preserve"> jakými disciplínami nejúžeji spolupracuje lexikologie: </w:t>
      </w:r>
    </w:p>
    <w:p w:rsidR="004424E2" w:rsidRPr="00A641D1" w:rsidRDefault="004424E2" w:rsidP="00883B33">
      <w:pPr>
        <w:pStyle w:val="BodyText"/>
        <w:numPr>
          <w:ilvl w:val="0"/>
          <w:numId w:val="2"/>
        </w:numPr>
        <w:spacing w:after="80"/>
        <w:jc w:val="both"/>
        <w:rPr>
          <w:rFonts w:ascii="Cambria" w:hAnsi="Cambria"/>
          <w:b/>
          <w:bCs/>
          <w:sz w:val="20"/>
          <w:szCs w:val="20"/>
        </w:rPr>
      </w:pPr>
      <w:r w:rsidRPr="00A641D1">
        <w:rPr>
          <w:rFonts w:ascii="Cambria" w:hAnsi="Cambria"/>
          <w:b/>
          <w:bCs/>
          <w:sz w:val="20"/>
          <w:szCs w:val="20"/>
        </w:rPr>
        <w:t>Filozofie</w:t>
      </w:r>
      <w:r w:rsidRPr="00A641D1">
        <w:rPr>
          <w:rFonts w:ascii="Cambria" w:hAnsi="Cambria"/>
          <w:sz w:val="20"/>
          <w:szCs w:val="20"/>
        </w:rPr>
        <w:t xml:space="preserve"> – slova souvisí s myšlením a uchopováním světa, celá filozofie 20</w:t>
      </w:r>
      <w:r w:rsidR="00074536" w:rsidRPr="00A641D1">
        <w:rPr>
          <w:rFonts w:ascii="Cambria" w:hAnsi="Cambria"/>
          <w:sz w:val="20"/>
          <w:szCs w:val="20"/>
        </w:rPr>
        <w:t>. Stol. je zaměřena na význam v </w:t>
      </w:r>
      <w:r w:rsidRPr="00A641D1">
        <w:rPr>
          <w:rFonts w:ascii="Cambria" w:hAnsi="Cambria"/>
          <w:sz w:val="20"/>
          <w:szCs w:val="20"/>
        </w:rPr>
        <w:t xml:space="preserve">jazyce, tudíž i význam lexika </w:t>
      </w:r>
    </w:p>
    <w:p w:rsidR="004424E2" w:rsidRPr="00A641D1" w:rsidRDefault="004424E2" w:rsidP="00883B33">
      <w:pPr>
        <w:pStyle w:val="BodyText"/>
        <w:numPr>
          <w:ilvl w:val="0"/>
          <w:numId w:val="2"/>
        </w:numPr>
        <w:spacing w:after="80"/>
        <w:jc w:val="both"/>
        <w:rPr>
          <w:rFonts w:ascii="Cambria" w:hAnsi="Cambria"/>
          <w:b/>
          <w:bCs/>
          <w:sz w:val="20"/>
          <w:szCs w:val="20"/>
        </w:rPr>
      </w:pPr>
      <w:r w:rsidRPr="00A641D1">
        <w:rPr>
          <w:rFonts w:ascii="Cambria" w:hAnsi="Cambria"/>
          <w:b/>
          <w:bCs/>
          <w:sz w:val="20"/>
          <w:szCs w:val="20"/>
        </w:rPr>
        <w:t>Logika</w:t>
      </w:r>
      <w:r w:rsidRPr="00A641D1">
        <w:rPr>
          <w:rFonts w:ascii="Cambria" w:hAnsi="Cambria"/>
          <w:sz w:val="20"/>
          <w:szCs w:val="20"/>
        </w:rPr>
        <w:t xml:space="preserve"> – popis významu </w:t>
      </w:r>
    </w:p>
    <w:p w:rsidR="004424E2" w:rsidRPr="00A641D1" w:rsidRDefault="004424E2" w:rsidP="00883B33">
      <w:pPr>
        <w:pStyle w:val="BodyText"/>
        <w:numPr>
          <w:ilvl w:val="0"/>
          <w:numId w:val="2"/>
        </w:numPr>
        <w:spacing w:after="80"/>
        <w:jc w:val="both"/>
        <w:rPr>
          <w:rFonts w:ascii="Cambria" w:hAnsi="Cambria"/>
          <w:b/>
          <w:bCs/>
          <w:sz w:val="20"/>
          <w:szCs w:val="20"/>
        </w:rPr>
      </w:pPr>
      <w:r w:rsidRPr="00A641D1">
        <w:rPr>
          <w:rFonts w:ascii="Cambria" w:hAnsi="Cambria"/>
          <w:b/>
          <w:bCs/>
          <w:sz w:val="20"/>
          <w:szCs w:val="20"/>
        </w:rPr>
        <w:t>Psychologie a kognitivní vědy</w:t>
      </w:r>
      <w:r w:rsidRPr="00A641D1">
        <w:rPr>
          <w:rFonts w:ascii="Cambria" w:hAnsi="Cambria"/>
          <w:sz w:val="20"/>
          <w:szCs w:val="20"/>
        </w:rPr>
        <w:t xml:space="preserve"> – jak máme lexikon uložen v mozku, jak to vůbec vzniká, jak si můžeme rozumět… </w:t>
      </w:r>
    </w:p>
    <w:p w:rsidR="004424E2" w:rsidRPr="00A641D1" w:rsidRDefault="004424E2" w:rsidP="00883B33">
      <w:pPr>
        <w:pStyle w:val="BodyText"/>
        <w:numPr>
          <w:ilvl w:val="0"/>
          <w:numId w:val="2"/>
        </w:numPr>
        <w:spacing w:after="80"/>
        <w:jc w:val="both"/>
        <w:rPr>
          <w:rFonts w:ascii="Cambria" w:hAnsi="Cambria"/>
          <w:sz w:val="20"/>
          <w:szCs w:val="20"/>
        </w:rPr>
      </w:pPr>
      <w:r w:rsidRPr="00A641D1">
        <w:rPr>
          <w:rFonts w:ascii="Cambria" w:hAnsi="Cambria"/>
          <w:b/>
          <w:bCs/>
          <w:sz w:val="20"/>
          <w:szCs w:val="20"/>
        </w:rPr>
        <w:t xml:space="preserve">Antropologie, </w:t>
      </w:r>
      <w:proofErr w:type="spellStart"/>
      <w:r w:rsidRPr="00A641D1">
        <w:rPr>
          <w:rFonts w:ascii="Cambria" w:hAnsi="Cambria"/>
          <w:b/>
          <w:bCs/>
          <w:sz w:val="20"/>
          <w:szCs w:val="20"/>
        </w:rPr>
        <w:t>antropolingvistika</w:t>
      </w:r>
      <w:proofErr w:type="spellEnd"/>
      <w:r w:rsidRPr="00A641D1">
        <w:rPr>
          <w:rFonts w:ascii="Cambria" w:hAnsi="Cambria"/>
          <w:sz w:val="20"/>
          <w:szCs w:val="20"/>
        </w:rPr>
        <w:t xml:space="preserve"> – kulturní aspekty kulturního společenství, které mluví nějakým jazykem </w:t>
      </w:r>
    </w:p>
    <w:p w:rsidR="00682A28" w:rsidRPr="00A641D1" w:rsidRDefault="004424E2" w:rsidP="00883B33">
      <w:pPr>
        <w:pStyle w:val="BodyText"/>
        <w:numPr>
          <w:ilvl w:val="1"/>
          <w:numId w:val="2"/>
        </w:numPr>
        <w:spacing w:after="80"/>
        <w:jc w:val="both"/>
        <w:rPr>
          <w:rFonts w:ascii="Cambria" w:hAnsi="Cambria"/>
          <w:sz w:val="20"/>
          <w:szCs w:val="20"/>
        </w:rPr>
      </w:pPr>
      <w:r w:rsidRPr="00A641D1">
        <w:rPr>
          <w:rFonts w:ascii="Cambria" w:hAnsi="Cambria"/>
          <w:sz w:val="20"/>
          <w:szCs w:val="20"/>
        </w:rPr>
        <w:t>Relativismus, determinismus – teorie vzniklé ve 20. Stol. V USA – do jazyka (lexika) se dostává kulturní zkušenost daného společenství, to se ustaluje v jeho slovní zásobě a zpětně ta slovní zásoba determinuje naše vidění světa (příklad na barvách)</w:t>
      </w:r>
    </w:p>
    <w:p w:rsidR="00682A28" w:rsidRPr="00A641D1" w:rsidRDefault="00682A28" w:rsidP="00883B33">
      <w:pPr>
        <w:widowControl/>
        <w:suppressAutoHyphens w:val="0"/>
        <w:spacing w:after="80"/>
        <w:rPr>
          <w:rFonts w:ascii="Cambria" w:hAnsi="Cambria"/>
          <w:sz w:val="20"/>
          <w:szCs w:val="20"/>
        </w:rPr>
      </w:pPr>
      <w:r w:rsidRPr="00A641D1">
        <w:rPr>
          <w:rFonts w:ascii="Cambria" w:hAnsi="Cambria"/>
          <w:sz w:val="20"/>
          <w:szCs w:val="20"/>
        </w:rPr>
        <w:br w:type="page"/>
      </w:r>
    </w:p>
    <w:p w:rsidR="004424E2" w:rsidRPr="00A641D1" w:rsidRDefault="004424E2" w:rsidP="00682A28">
      <w:pPr>
        <w:pStyle w:val="Heading2"/>
        <w:pBdr>
          <w:bottom w:val="single" w:sz="4" w:space="1" w:color="auto"/>
        </w:pBdr>
        <w:ind w:left="0" w:firstLine="0"/>
        <w:jc w:val="center"/>
        <w:rPr>
          <w:rFonts w:ascii="Cambria" w:hAnsi="Cambria"/>
          <w:smallCaps/>
          <w:kern w:val="32"/>
          <w:sz w:val="36"/>
          <w:szCs w:val="36"/>
        </w:rPr>
      </w:pPr>
      <w:r w:rsidRPr="00A641D1">
        <w:rPr>
          <w:rFonts w:ascii="Cambria" w:hAnsi="Cambria"/>
          <w:smallCaps/>
          <w:kern w:val="32"/>
          <w:sz w:val="36"/>
          <w:szCs w:val="36"/>
        </w:rPr>
        <w:lastRenderedPageBreak/>
        <w:t>2. Jednotky lexikonu v systému jazyka a v textové realizaci, problémovos</w:t>
      </w:r>
      <w:r w:rsidR="00682A28" w:rsidRPr="00A641D1">
        <w:rPr>
          <w:rFonts w:ascii="Cambria" w:hAnsi="Cambria"/>
          <w:smallCaps/>
          <w:kern w:val="32"/>
          <w:sz w:val="36"/>
          <w:szCs w:val="36"/>
        </w:rPr>
        <w:t>t jejich definice a delimitace</w:t>
      </w:r>
    </w:p>
    <w:p w:rsidR="004424E2" w:rsidRPr="00A641D1" w:rsidRDefault="004424E2" w:rsidP="00682A28">
      <w:pPr>
        <w:pStyle w:val="BodyText"/>
        <w:jc w:val="both"/>
        <w:rPr>
          <w:rFonts w:ascii="Cambria" w:hAnsi="Cambria"/>
          <w:b/>
          <w:sz w:val="20"/>
          <w:szCs w:val="20"/>
        </w:rPr>
      </w:pPr>
      <w:r w:rsidRPr="00A641D1">
        <w:rPr>
          <w:rFonts w:ascii="Cambria" w:hAnsi="Cambria"/>
          <w:sz w:val="20"/>
          <w:szCs w:val="20"/>
        </w:rPr>
        <w:t>Do lexikonu patří jednoslovné i víceslovné jednotky (tzn. frazémy, ustálená spojení slov). Jednotky lexikonu mohou být také:</w:t>
      </w:r>
    </w:p>
    <w:p w:rsidR="004424E2" w:rsidRPr="00A641D1" w:rsidRDefault="004424E2" w:rsidP="00883B33">
      <w:pPr>
        <w:pStyle w:val="BodyText"/>
        <w:numPr>
          <w:ilvl w:val="0"/>
          <w:numId w:val="14"/>
        </w:numPr>
        <w:spacing w:after="80"/>
        <w:jc w:val="both"/>
        <w:rPr>
          <w:rFonts w:ascii="Cambria" w:hAnsi="Cambria"/>
          <w:b/>
          <w:sz w:val="20"/>
          <w:szCs w:val="20"/>
        </w:rPr>
      </w:pPr>
      <w:proofErr w:type="spellStart"/>
      <w:r w:rsidRPr="00A641D1">
        <w:rPr>
          <w:rFonts w:ascii="Cambria" w:hAnsi="Cambria"/>
          <w:b/>
          <w:sz w:val="20"/>
          <w:szCs w:val="20"/>
        </w:rPr>
        <w:t>monosémní</w:t>
      </w:r>
      <w:proofErr w:type="spellEnd"/>
      <w:r w:rsidRPr="00A641D1">
        <w:rPr>
          <w:rFonts w:ascii="Cambria" w:hAnsi="Cambria"/>
          <w:sz w:val="20"/>
          <w:szCs w:val="20"/>
        </w:rPr>
        <w:t xml:space="preserve"> – nesou pouze jeden význam, např. speciální termíny</w:t>
      </w:r>
    </w:p>
    <w:p w:rsidR="004424E2" w:rsidRPr="00A641D1" w:rsidRDefault="004424E2" w:rsidP="00883B33">
      <w:pPr>
        <w:pStyle w:val="BodyText"/>
        <w:numPr>
          <w:ilvl w:val="0"/>
          <w:numId w:val="14"/>
        </w:numPr>
        <w:spacing w:after="80"/>
        <w:jc w:val="both"/>
        <w:rPr>
          <w:rFonts w:ascii="Cambria" w:hAnsi="Cambria"/>
          <w:sz w:val="20"/>
          <w:szCs w:val="20"/>
        </w:rPr>
      </w:pPr>
      <w:r w:rsidRPr="00A641D1">
        <w:rPr>
          <w:rFonts w:ascii="Cambria" w:hAnsi="Cambria"/>
          <w:b/>
          <w:sz w:val="20"/>
          <w:szCs w:val="20"/>
        </w:rPr>
        <w:t>polysémní</w:t>
      </w:r>
      <w:r w:rsidRPr="00A641D1">
        <w:rPr>
          <w:rFonts w:ascii="Cambria" w:hAnsi="Cambria"/>
          <w:sz w:val="20"/>
          <w:szCs w:val="20"/>
        </w:rPr>
        <w:t xml:space="preserve"> – mají více významů, čím jsou slova frekventovanější, tím více významů mají; každý význam tvoří samostatnou jednotku lexikonu, pokud je ustálený, např. </w:t>
      </w:r>
      <w:r w:rsidRPr="00A641D1">
        <w:rPr>
          <w:rFonts w:ascii="Cambria" w:hAnsi="Cambria"/>
          <w:i/>
          <w:sz w:val="20"/>
          <w:szCs w:val="20"/>
        </w:rPr>
        <w:t>koruna</w:t>
      </w:r>
      <w:r w:rsidRPr="00A641D1">
        <w:rPr>
          <w:rFonts w:ascii="Cambria" w:hAnsi="Cambria"/>
          <w:sz w:val="20"/>
          <w:szCs w:val="20"/>
        </w:rPr>
        <w:t xml:space="preserve"> – 3 samostatné jednotky</w:t>
      </w:r>
    </w:p>
    <w:p w:rsidR="00BC5D85" w:rsidRPr="00A641D1" w:rsidRDefault="00BC5D85" w:rsidP="00BC5D85">
      <w:pPr>
        <w:pStyle w:val="BodyText"/>
        <w:ind w:left="720"/>
        <w:jc w:val="both"/>
        <w:rPr>
          <w:rFonts w:ascii="Cambria" w:hAnsi="Cambria"/>
          <w:sz w:val="20"/>
          <w:szCs w:val="20"/>
        </w:rPr>
      </w:pPr>
    </w:p>
    <w:p w:rsidR="004424E2" w:rsidRPr="00A641D1" w:rsidRDefault="004424E2" w:rsidP="00682A28">
      <w:pPr>
        <w:pStyle w:val="Heading3"/>
        <w:ind w:left="0" w:firstLine="0"/>
        <w:jc w:val="both"/>
        <w:rPr>
          <w:rFonts w:ascii="Cambria" w:hAnsi="Cambria"/>
          <w:sz w:val="22"/>
          <w:szCs w:val="22"/>
        </w:rPr>
      </w:pPr>
      <w:r w:rsidRPr="00A641D1">
        <w:rPr>
          <w:rFonts w:ascii="Cambria" w:hAnsi="Cambria"/>
          <w:sz w:val="22"/>
          <w:szCs w:val="22"/>
        </w:rPr>
        <w:t>Slovo – základní jednotka lexikonu</w:t>
      </w:r>
    </w:p>
    <w:p w:rsidR="004424E2" w:rsidRPr="00A641D1" w:rsidRDefault="004424E2" w:rsidP="00682A28">
      <w:pPr>
        <w:pStyle w:val="BodyText"/>
        <w:jc w:val="both"/>
        <w:rPr>
          <w:rFonts w:ascii="Cambria" w:hAnsi="Cambria"/>
          <w:b/>
          <w:sz w:val="20"/>
          <w:szCs w:val="20"/>
        </w:rPr>
      </w:pPr>
      <w:r w:rsidRPr="00A641D1">
        <w:rPr>
          <w:rFonts w:ascii="Cambria" w:hAnsi="Cambria"/>
          <w:b/>
          <w:sz w:val="20"/>
          <w:szCs w:val="20"/>
        </w:rPr>
        <w:t>Slovo</w:t>
      </w:r>
      <w:r w:rsidRPr="00A641D1">
        <w:rPr>
          <w:rFonts w:ascii="Cambria" w:hAnsi="Cambria"/>
          <w:sz w:val="20"/>
          <w:szCs w:val="20"/>
        </w:rPr>
        <w:t xml:space="preserve"> je základem jazyka a dorozumění, je to elementární jednotka. Slovo mají všechny kulturní jazyky v nějaké variantě – doba vzniku: mluvení/slyšení. Všichni máme přibližně stejné představy o slově. Slova přirozeného jazyka nejsou přesně definována, je tam vždy nějaká </w:t>
      </w:r>
      <w:r w:rsidRPr="00A641D1">
        <w:rPr>
          <w:rFonts w:ascii="Cambria" w:hAnsi="Cambria"/>
          <w:b/>
          <w:sz w:val="20"/>
          <w:szCs w:val="20"/>
        </w:rPr>
        <w:t xml:space="preserve">potencialita a vágnost </w:t>
      </w:r>
      <w:r w:rsidR="00074536" w:rsidRPr="00A641D1">
        <w:rPr>
          <w:rFonts w:ascii="Cambria" w:hAnsi="Cambria"/>
          <w:sz w:val="20"/>
          <w:szCs w:val="20"/>
        </w:rPr>
        <w:t xml:space="preserve">-&gt; </w:t>
      </w:r>
      <w:r w:rsidRPr="00A641D1">
        <w:rPr>
          <w:rFonts w:ascii="Cambria" w:hAnsi="Cambria"/>
          <w:sz w:val="20"/>
          <w:szCs w:val="20"/>
        </w:rPr>
        <w:t xml:space="preserve">filozofie přirozeného jazyka si uvědomila, že je to právě ta výhoda přirozeného jazyka, že je významově vágní. Přesná definice je nutná pro termíny. Také </w:t>
      </w:r>
      <w:proofErr w:type="spellStart"/>
      <w:r w:rsidRPr="00A641D1">
        <w:rPr>
          <w:rFonts w:ascii="Cambria" w:hAnsi="Cambria"/>
          <w:sz w:val="20"/>
          <w:szCs w:val="20"/>
        </w:rPr>
        <w:t>Saussure</w:t>
      </w:r>
      <w:proofErr w:type="spellEnd"/>
      <w:r w:rsidRPr="00A641D1">
        <w:rPr>
          <w:rFonts w:ascii="Cambria" w:hAnsi="Cambria"/>
          <w:sz w:val="20"/>
          <w:szCs w:val="20"/>
        </w:rPr>
        <w:t xml:space="preserve"> považuje slovo za </w:t>
      </w:r>
      <w:r w:rsidRPr="00A641D1">
        <w:rPr>
          <w:rFonts w:ascii="Cambria" w:hAnsi="Cambria"/>
          <w:b/>
          <w:sz w:val="20"/>
          <w:szCs w:val="20"/>
        </w:rPr>
        <w:t>základní jazykový znak</w:t>
      </w:r>
      <w:r w:rsidRPr="00A641D1">
        <w:rPr>
          <w:rFonts w:ascii="Cambria" w:hAnsi="Cambria"/>
          <w:sz w:val="20"/>
          <w:szCs w:val="20"/>
        </w:rPr>
        <w:t>. Charakteristika slova:</w:t>
      </w:r>
    </w:p>
    <w:p w:rsidR="004424E2" w:rsidRPr="00A641D1" w:rsidRDefault="004424E2" w:rsidP="00883B33">
      <w:pPr>
        <w:pStyle w:val="BodyText"/>
        <w:numPr>
          <w:ilvl w:val="0"/>
          <w:numId w:val="15"/>
        </w:numPr>
        <w:spacing w:after="80"/>
        <w:jc w:val="both"/>
        <w:rPr>
          <w:rFonts w:ascii="Cambria" w:hAnsi="Cambria"/>
          <w:b/>
          <w:sz w:val="20"/>
          <w:szCs w:val="20"/>
        </w:rPr>
      </w:pPr>
      <w:r w:rsidRPr="00A641D1">
        <w:rPr>
          <w:rFonts w:ascii="Cambria" w:hAnsi="Cambria"/>
          <w:b/>
          <w:sz w:val="20"/>
          <w:szCs w:val="20"/>
        </w:rPr>
        <w:t>grafické slovo</w:t>
      </w:r>
      <w:r w:rsidRPr="00A641D1">
        <w:rPr>
          <w:rFonts w:ascii="Cambria" w:hAnsi="Cambria"/>
          <w:sz w:val="20"/>
          <w:szCs w:val="20"/>
        </w:rPr>
        <w:t xml:space="preserve"> – není to primární charakteristika, musí se opírat o něco hlubšího, ale v běžné praxi nás vede k delimitaci</w:t>
      </w:r>
      <w:r w:rsidR="00FE09BF">
        <w:rPr>
          <w:rStyle w:val="FootnoteReference"/>
          <w:rFonts w:ascii="Cambria" w:hAnsi="Cambria"/>
          <w:sz w:val="20"/>
          <w:szCs w:val="20"/>
        </w:rPr>
        <w:footnoteReference w:id="1"/>
      </w:r>
      <w:r w:rsidRPr="00A641D1">
        <w:rPr>
          <w:rFonts w:ascii="Cambria" w:hAnsi="Cambria"/>
          <w:sz w:val="20"/>
          <w:szCs w:val="20"/>
        </w:rPr>
        <w:t xml:space="preserve"> slov. Jde vlastně o kus textu, který je ohraničen mezerami. V různých i blízkých jazycích se jednotlivé tytéž jevy mohou řešit různě (ruština – negace u sloves, zvratné se, aj – </w:t>
      </w:r>
      <w:r w:rsidRPr="00A641D1">
        <w:rPr>
          <w:rFonts w:ascii="Cambria" w:hAnsi="Cambria"/>
          <w:i/>
          <w:sz w:val="20"/>
          <w:szCs w:val="20"/>
        </w:rPr>
        <w:t>I</w:t>
      </w:r>
      <w:r w:rsidRPr="00A641D1">
        <w:rPr>
          <w:rFonts w:ascii="Cambria" w:hAnsi="Cambria"/>
          <w:sz w:val="20"/>
          <w:szCs w:val="20"/>
        </w:rPr>
        <w:t xml:space="preserve"> </w:t>
      </w:r>
      <w:proofErr w:type="spellStart"/>
      <w:r w:rsidRPr="00A641D1">
        <w:rPr>
          <w:rFonts w:ascii="Cambria" w:hAnsi="Cambria"/>
          <w:i/>
          <w:sz w:val="20"/>
          <w:szCs w:val="20"/>
        </w:rPr>
        <w:t>wrote</w:t>
      </w:r>
      <w:proofErr w:type="spellEnd"/>
      <w:r w:rsidR="004C042F" w:rsidRPr="00A641D1">
        <w:rPr>
          <w:rFonts w:ascii="Cambria" w:hAnsi="Cambria"/>
          <w:sz w:val="20"/>
          <w:szCs w:val="20"/>
        </w:rPr>
        <w:t xml:space="preserve"> ×</w:t>
      </w:r>
      <w:r w:rsidRPr="00A641D1">
        <w:rPr>
          <w:rFonts w:ascii="Cambria" w:hAnsi="Cambria"/>
          <w:sz w:val="20"/>
          <w:szCs w:val="20"/>
        </w:rPr>
        <w:t xml:space="preserve"> </w:t>
      </w:r>
      <w:r w:rsidRPr="00A641D1">
        <w:rPr>
          <w:rFonts w:ascii="Cambria" w:hAnsi="Cambria"/>
          <w:i/>
          <w:sz w:val="20"/>
          <w:szCs w:val="20"/>
        </w:rPr>
        <w:t xml:space="preserve">psal jsem – </w:t>
      </w:r>
      <w:r w:rsidRPr="00A641D1">
        <w:rPr>
          <w:rFonts w:ascii="Cambria" w:hAnsi="Cambria"/>
          <w:sz w:val="20"/>
          <w:szCs w:val="20"/>
        </w:rPr>
        <w:t>v </w:t>
      </w:r>
      <w:proofErr w:type="spellStart"/>
      <w:r w:rsidRPr="00A641D1">
        <w:rPr>
          <w:rFonts w:ascii="Cambria" w:hAnsi="Cambria"/>
          <w:sz w:val="20"/>
          <w:szCs w:val="20"/>
        </w:rPr>
        <w:t>čj</w:t>
      </w:r>
      <w:proofErr w:type="spellEnd"/>
      <w:r w:rsidRPr="00A641D1">
        <w:rPr>
          <w:rFonts w:ascii="Cambria" w:hAnsi="Cambria"/>
          <w:sz w:val="20"/>
          <w:szCs w:val="20"/>
        </w:rPr>
        <w:t xml:space="preserve"> 2 slova, ale je to součást gramatického tvaru). Grafika je sekundární kód, který vzniká později, až se naučíme psát.</w:t>
      </w:r>
    </w:p>
    <w:p w:rsidR="004424E2" w:rsidRPr="00A641D1" w:rsidRDefault="004424E2" w:rsidP="00883B33">
      <w:pPr>
        <w:pStyle w:val="BodyText"/>
        <w:numPr>
          <w:ilvl w:val="0"/>
          <w:numId w:val="15"/>
        </w:numPr>
        <w:spacing w:after="80"/>
        <w:jc w:val="both"/>
        <w:rPr>
          <w:rFonts w:ascii="Cambria" w:hAnsi="Cambria"/>
          <w:b/>
          <w:sz w:val="20"/>
          <w:szCs w:val="20"/>
        </w:rPr>
      </w:pPr>
      <w:r w:rsidRPr="00A641D1">
        <w:rPr>
          <w:rFonts w:ascii="Cambria" w:hAnsi="Cambria"/>
          <w:b/>
          <w:sz w:val="20"/>
          <w:szCs w:val="20"/>
        </w:rPr>
        <w:t>charakteristiky fonetického slova</w:t>
      </w:r>
      <w:r w:rsidRPr="00A641D1">
        <w:rPr>
          <w:rFonts w:ascii="Cambria" w:hAnsi="Cambria"/>
          <w:sz w:val="20"/>
          <w:szCs w:val="20"/>
        </w:rPr>
        <w:t xml:space="preserve"> – v </w:t>
      </w:r>
      <w:proofErr w:type="spellStart"/>
      <w:r w:rsidRPr="00A641D1">
        <w:rPr>
          <w:rFonts w:ascii="Cambria" w:hAnsi="Cambria"/>
          <w:sz w:val="20"/>
          <w:szCs w:val="20"/>
        </w:rPr>
        <w:t>čj</w:t>
      </w:r>
      <w:proofErr w:type="spellEnd"/>
      <w:r w:rsidRPr="00A641D1">
        <w:rPr>
          <w:rFonts w:ascii="Cambria" w:hAnsi="Cambria"/>
          <w:sz w:val="20"/>
          <w:szCs w:val="20"/>
        </w:rPr>
        <w:t xml:space="preserve"> je přízvuk na první slabice a označuje tak hranici slova. Problémem jsou ale </w:t>
      </w:r>
      <w:proofErr w:type="spellStart"/>
      <w:r w:rsidRPr="00A641D1">
        <w:rPr>
          <w:rFonts w:ascii="Cambria" w:hAnsi="Cambria"/>
          <w:sz w:val="20"/>
          <w:szCs w:val="20"/>
        </w:rPr>
        <w:t>klitika</w:t>
      </w:r>
      <w:proofErr w:type="spellEnd"/>
      <w:r w:rsidRPr="00A641D1">
        <w:rPr>
          <w:rFonts w:ascii="Cambria" w:hAnsi="Cambria"/>
          <w:sz w:val="20"/>
          <w:szCs w:val="20"/>
        </w:rPr>
        <w:t xml:space="preserve"> (</w:t>
      </w:r>
      <w:r w:rsidRPr="00A641D1">
        <w:rPr>
          <w:rFonts w:ascii="Cambria" w:hAnsi="Cambria"/>
          <w:i/>
          <w:sz w:val="20"/>
          <w:szCs w:val="20"/>
        </w:rPr>
        <w:t>do lesa</w:t>
      </w:r>
      <w:r w:rsidRPr="00A641D1">
        <w:rPr>
          <w:rFonts w:ascii="Cambria" w:hAnsi="Cambria"/>
          <w:sz w:val="20"/>
          <w:szCs w:val="20"/>
        </w:rPr>
        <w:t xml:space="preserve"> – přízvuk je na do </w:t>
      </w:r>
      <w:r w:rsidR="00074536" w:rsidRPr="00A641D1">
        <w:rPr>
          <w:rFonts w:ascii="Cambria" w:hAnsi="Cambria"/>
          <w:sz w:val="20"/>
          <w:szCs w:val="20"/>
        </w:rPr>
        <w:t>-&gt;</w:t>
      </w:r>
      <w:r w:rsidRPr="00A641D1">
        <w:rPr>
          <w:rFonts w:ascii="Cambria" w:hAnsi="Cambria"/>
          <w:sz w:val="20"/>
          <w:szCs w:val="20"/>
        </w:rPr>
        <w:t xml:space="preserve"> vyslovuje se jako jedno slovo). Máme i slova, která nikdy nenesou přízvuk (</w:t>
      </w:r>
      <w:r w:rsidRPr="00A641D1">
        <w:rPr>
          <w:rFonts w:ascii="Cambria" w:hAnsi="Cambria"/>
          <w:i/>
          <w:sz w:val="20"/>
          <w:szCs w:val="20"/>
        </w:rPr>
        <w:t>se, si, ho</w:t>
      </w:r>
      <w:r w:rsidRPr="00A641D1">
        <w:rPr>
          <w:rFonts w:ascii="Cambria" w:hAnsi="Cambria"/>
          <w:sz w:val="20"/>
          <w:szCs w:val="20"/>
        </w:rPr>
        <w:t xml:space="preserve"> a další krátké tvary zájmen, tvary slovesa být ve složených slovesných tvarech). Přízvuková charakteristika se tedy nekryje s grafickou. Roli hrají také pauzy – děláme je tam, kde je hranice slova, máme povědomí i o potenciální pauze, roli ale hraje hlavně fonetické slovo. </w:t>
      </w:r>
    </w:p>
    <w:p w:rsidR="004424E2" w:rsidRPr="00A641D1" w:rsidRDefault="004424E2" w:rsidP="00883B33">
      <w:pPr>
        <w:pStyle w:val="BodyText"/>
        <w:numPr>
          <w:ilvl w:val="0"/>
          <w:numId w:val="15"/>
        </w:numPr>
        <w:spacing w:after="80"/>
        <w:jc w:val="both"/>
        <w:rPr>
          <w:rFonts w:ascii="Cambria" w:hAnsi="Cambria"/>
          <w:b/>
          <w:sz w:val="20"/>
          <w:szCs w:val="20"/>
        </w:rPr>
      </w:pPr>
      <w:r w:rsidRPr="00A641D1">
        <w:rPr>
          <w:rFonts w:ascii="Cambria" w:hAnsi="Cambria"/>
          <w:b/>
          <w:sz w:val="20"/>
          <w:szCs w:val="20"/>
        </w:rPr>
        <w:t>slovo z hlediska významu a funkce</w:t>
      </w:r>
      <w:r w:rsidRPr="00A641D1">
        <w:rPr>
          <w:rFonts w:ascii="Cambria" w:hAnsi="Cambria"/>
          <w:sz w:val="20"/>
          <w:szCs w:val="20"/>
        </w:rPr>
        <w:t xml:space="preserve"> – nejjednodušší samostatný znak, diskrétní jazyková forma nesoucí význam. Samostatné slovo je taková část mluveného úseku, která má nějaký význam a vytahujeme ji samostatně z lexikonu, volně ji kombinujeme. Silně autonomní jsou substantiva – shoduje se napříč zvukem i grafikou ale i napříč různými jazyky. Naopak minimální výrazovou autonomii mají slova </w:t>
      </w:r>
      <w:r w:rsidRPr="00A641D1">
        <w:rPr>
          <w:rFonts w:ascii="Cambria" w:hAnsi="Cambria"/>
          <w:i/>
          <w:sz w:val="20"/>
          <w:szCs w:val="20"/>
        </w:rPr>
        <w:t>byl bych býval, se</w:t>
      </w:r>
      <w:r w:rsidRPr="00A641D1">
        <w:rPr>
          <w:rFonts w:ascii="Cambria" w:hAnsi="Cambria"/>
          <w:sz w:val="20"/>
          <w:szCs w:val="20"/>
        </w:rPr>
        <w:t xml:space="preserve"> (nevytahujeme to z lexikonu jako jednotku, je to pouze v paradigmatu té lexikální jednotky, s níž se pojí, stejně jako negace u sloves, jde o gramatickou záležitost) nebo frazémy (</w:t>
      </w:r>
      <w:proofErr w:type="spellStart"/>
      <w:r w:rsidRPr="00A641D1">
        <w:rPr>
          <w:rFonts w:ascii="Cambria" w:hAnsi="Cambria"/>
          <w:i/>
          <w:sz w:val="20"/>
          <w:szCs w:val="20"/>
        </w:rPr>
        <w:t>jidášův</w:t>
      </w:r>
      <w:proofErr w:type="spellEnd"/>
      <w:r w:rsidRPr="00A641D1">
        <w:rPr>
          <w:rFonts w:ascii="Cambria" w:hAnsi="Cambria"/>
          <w:i/>
          <w:sz w:val="20"/>
          <w:szCs w:val="20"/>
        </w:rPr>
        <w:t xml:space="preserve"> groš, slepá ulička, chytat lelky</w:t>
      </w:r>
      <w:r w:rsidRPr="00A641D1">
        <w:rPr>
          <w:rFonts w:ascii="Cambria" w:hAnsi="Cambria"/>
          <w:sz w:val="20"/>
          <w:szCs w:val="20"/>
        </w:rPr>
        <w:t xml:space="preserve"> – graficky více slov, ale lexikalizovaly se na úroveň jednoslovné jednotky, není to tak, že jeden diskrétní obsah je jedním slovem), historické pozůstatky </w:t>
      </w:r>
      <w:r w:rsidRPr="00A641D1">
        <w:rPr>
          <w:rFonts w:ascii="Cambria" w:hAnsi="Cambria"/>
          <w:i/>
          <w:sz w:val="20"/>
          <w:szCs w:val="20"/>
        </w:rPr>
        <w:t>(Petr bere na Anču.</w:t>
      </w:r>
      <w:r w:rsidRPr="00A641D1">
        <w:rPr>
          <w:rFonts w:ascii="Cambria" w:hAnsi="Cambria"/>
          <w:sz w:val="20"/>
          <w:szCs w:val="20"/>
        </w:rPr>
        <w:t xml:space="preserve">). Valence slov – </w:t>
      </w:r>
      <w:r w:rsidRPr="00A641D1">
        <w:rPr>
          <w:rFonts w:ascii="Cambria" w:hAnsi="Cambria"/>
          <w:i/>
          <w:sz w:val="20"/>
          <w:szCs w:val="20"/>
        </w:rPr>
        <w:t>prahnout</w:t>
      </w:r>
      <w:r w:rsidRPr="00A641D1">
        <w:rPr>
          <w:rFonts w:ascii="Cambria" w:hAnsi="Cambria"/>
          <w:sz w:val="20"/>
          <w:szCs w:val="20"/>
        </w:rPr>
        <w:t xml:space="preserve"> musíme říct po čem, nelze bez toho použít, předložka </w:t>
      </w:r>
      <w:r w:rsidRPr="00A641D1">
        <w:rPr>
          <w:rFonts w:ascii="Cambria" w:hAnsi="Cambria"/>
          <w:i/>
          <w:sz w:val="20"/>
          <w:szCs w:val="20"/>
        </w:rPr>
        <w:t>po</w:t>
      </w:r>
      <w:r w:rsidRPr="00A641D1">
        <w:rPr>
          <w:rFonts w:ascii="Cambria" w:hAnsi="Cambria"/>
          <w:sz w:val="20"/>
          <w:szCs w:val="20"/>
        </w:rPr>
        <w:t xml:space="preserve"> je nutnou součástí slovesa, ale píše se zvlášť. Reflexiva tantum – </w:t>
      </w:r>
      <w:r w:rsidRPr="00A641D1">
        <w:rPr>
          <w:rFonts w:ascii="Cambria" w:hAnsi="Cambria"/>
          <w:i/>
          <w:sz w:val="20"/>
          <w:szCs w:val="20"/>
        </w:rPr>
        <w:t>starat se</w:t>
      </w:r>
      <w:r w:rsidRPr="00A641D1">
        <w:rPr>
          <w:rFonts w:ascii="Cambria" w:hAnsi="Cambria"/>
          <w:sz w:val="20"/>
          <w:szCs w:val="20"/>
        </w:rPr>
        <w:t xml:space="preserve"> – se nemůžeme odtrhnout. </w:t>
      </w:r>
      <w:r w:rsidRPr="00A641D1">
        <w:rPr>
          <w:rFonts w:ascii="Cambria" w:hAnsi="Cambria"/>
          <w:b/>
          <w:i/>
          <w:sz w:val="20"/>
          <w:szCs w:val="20"/>
        </w:rPr>
        <w:t>Přesnou definici slova nemáme, pracujeme s ním intuitivně.</w:t>
      </w:r>
    </w:p>
    <w:p w:rsidR="004424E2" w:rsidRPr="00A641D1" w:rsidRDefault="004424E2" w:rsidP="00883B33">
      <w:pPr>
        <w:pStyle w:val="BodyText"/>
        <w:numPr>
          <w:ilvl w:val="0"/>
          <w:numId w:val="15"/>
        </w:numPr>
        <w:spacing w:after="80"/>
        <w:jc w:val="both"/>
        <w:rPr>
          <w:rFonts w:ascii="Cambria" w:hAnsi="Cambria"/>
          <w:b/>
          <w:sz w:val="20"/>
          <w:szCs w:val="20"/>
        </w:rPr>
      </w:pPr>
      <w:r w:rsidRPr="00A641D1">
        <w:rPr>
          <w:rFonts w:ascii="Cambria" w:hAnsi="Cambria"/>
          <w:b/>
          <w:sz w:val="20"/>
          <w:szCs w:val="20"/>
        </w:rPr>
        <w:t>přemístitelnost slova</w:t>
      </w:r>
      <w:r w:rsidRPr="00A641D1">
        <w:rPr>
          <w:rFonts w:ascii="Cambria" w:hAnsi="Cambria"/>
          <w:sz w:val="20"/>
          <w:szCs w:val="20"/>
        </w:rPr>
        <w:t xml:space="preserve"> – slovo je ve výpovědi přemístitelné (na rozdíl od morfémů). Slovosled používáme také k aktuálnímu větnému členění (téma, réma). Nemůžeme volně hýbat předložkami, </w:t>
      </w:r>
      <w:proofErr w:type="spellStart"/>
      <w:r w:rsidRPr="00A641D1">
        <w:rPr>
          <w:rFonts w:ascii="Cambria" w:hAnsi="Cambria"/>
          <w:sz w:val="20"/>
          <w:szCs w:val="20"/>
        </w:rPr>
        <w:t>klitiky</w:t>
      </w:r>
      <w:proofErr w:type="spellEnd"/>
      <w:r w:rsidRPr="00A641D1">
        <w:rPr>
          <w:rFonts w:ascii="Cambria" w:hAnsi="Cambria"/>
          <w:sz w:val="20"/>
          <w:szCs w:val="20"/>
        </w:rPr>
        <w:t>, součástmi frazémů.</w:t>
      </w:r>
    </w:p>
    <w:p w:rsidR="004424E2" w:rsidRPr="00A641D1" w:rsidRDefault="004424E2" w:rsidP="00883B33">
      <w:pPr>
        <w:pStyle w:val="BodyText"/>
        <w:numPr>
          <w:ilvl w:val="0"/>
          <w:numId w:val="15"/>
        </w:numPr>
        <w:spacing w:after="80"/>
        <w:jc w:val="both"/>
        <w:rPr>
          <w:rFonts w:ascii="Cambria" w:hAnsi="Cambria"/>
          <w:sz w:val="20"/>
          <w:szCs w:val="20"/>
        </w:rPr>
      </w:pPr>
      <w:proofErr w:type="spellStart"/>
      <w:r w:rsidRPr="00A641D1">
        <w:rPr>
          <w:rFonts w:ascii="Cambria" w:hAnsi="Cambria"/>
          <w:b/>
          <w:sz w:val="20"/>
          <w:szCs w:val="20"/>
        </w:rPr>
        <w:t>nepřerušitelnost</w:t>
      </w:r>
      <w:proofErr w:type="spellEnd"/>
      <w:r w:rsidRPr="00A641D1">
        <w:rPr>
          <w:rFonts w:ascii="Cambria" w:hAnsi="Cambria"/>
          <w:b/>
          <w:sz w:val="20"/>
          <w:szCs w:val="20"/>
        </w:rPr>
        <w:t xml:space="preserve"> slova – </w:t>
      </w:r>
      <w:r w:rsidRPr="00A641D1">
        <w:rPr>
          <w:rFonts w:ascii="Cambria" w:hAnsi="Cambria"/>
          <w:sz w:val="20"/>
          <w:szCs w:val="20"/>
        </w:rPr>
        <w:t>nemůžeme doprostřed slova nic vložit a nejde to ani u frazémů a přesto to nejsou slova</w:t>
      </w:r>
    </w:p>
    <w:p w:rsidR="004424E2" w:rsidRPr="00A641D1" w:rsidRDefault="004424E2" w:rsidP="00883B33">
      <w:pPr>
        <w:pStyle w:val="BodyText"/>
        <w:numPr>
          <w:ilvl w:val="0"/>
          <w:numId w:val="15"/>
        </w:numPr>
        <w:spacing w:after="80"/>
        <w:jc w:val="both"/>
        <w:rPr>
          <w:rFonts w:ascii="Cambria" w:hAnsi="Cambria"/>
          <w:b/>
          <w:i/>
          <w:sz w:val="20"/>
          <w:szCs w:val="20"/>
        </w:rPr>
      </w:pPr>
      <w:r w:rsidRPr="00A641D1">
        <w:rPr>
          <w:rFonts w:ascii="Cambria" w:hAnsi="Cambria"/>
          <w:sz w:val="20"/>
          <w:szCs w:val="20"/>
        </w:rPr>
        <w:t xml:space="preserve">abychom mohli něco identifikovat jako slovo, mělo by to být </w:t>
      </w:r>
      <w:r w:rsidRPr="00A641D1">
        <w:rPr>
          <w:rFonts w:ascii="Cambria" w:hAnsi="Cambria"/>
          <w:b/>
          <w:sz w:val="20"/>
          <w:szCs w:val="20"/>
        </w:rPr>
        <w:t>ustálené a reprodukovatelné</w:t>
      </w:r>
    </w:p>
    <w:p w:rsidR="004424E2" w:rsidRPr="00A641D1" w:rsidRDefault="004424E2" w:rsidP="00883B33">
      <w:pPr>
        <w:pStyle w:val="BodyText"/>
        <w:spacing w:after="80"/>
        <w:jc w:val="both"/>
        <w:rPr>
          <w:rFonts w:ascii="Cambria" w:hAnsi="Cambria"/>
          <w:sz w:val="20"/>
          <w:szCs w:val="20"/>
        </w:rPr>
      </w:pPr>
      <w:r w:rsidRPr="00A641D1">
        <w:rPr>
          <w:rFonts w:ascii="Cambria" w:hAnsi="Cambria"/>
          <w:b/>
          <w:i/>
          <w:sz w:val="20"/>
          <w:szCs w:val="20"/>
        </w:rPr>
        <w:t>Slovo nemůžeme užít jako termín. Všechny rysy slova platí jen většinově</w:t>
      </w:r>
      <w:r w:rsidRPr="00A641D1">
        <w:rPr>
          <w:rFonts w:ascii="Cambria" w:hAnsi="Cambria"/>
          <w:sz w:val="20"/>
          <w:szCs w:val="20"/>
        </w:rPr>
        <w:t>. Definice slova je vágní, a tak lexikologie používá další pomocné termíny.</w:t>
      </w:r>
    </w:p>
    <w:p w:rsidR="00BC5D85" w:rsidRPr="00A641D1" w:rsidRDefault="00BC5D85">
      <w:pPr>
        <w:widowControl/>
        <w:suppressAutoHyphens w:val="0"/>
        <w:rPr>
          <w:rFonts w:ascii="Cambria" w:hAnsi="Cambria"/>
          <w:sz w:val="20"/>
          <w:szCs w:val="20"/>
        </w:rPr>
      </w:pPr>
      <w:r w:rsidRPr="00A641D1">
        <w:rPr>
          <w:rFonts w:ascii="Cambria" w:hAnsi="Cambria"/>
          <w:sz w:val="20"/>
          <w:szCs w:val="20"/>
        </w:rPr>
        <w:br w:type="page"/>
      </w:r>
    </w:p>
    <w:p w:rsidR="004424E2" w:rsidRPr="00A641D1" w:rsidRDefault="004424E2" w:rsidP="00682A28">
      <w:pPr>
        <w:pStyle w:val="Heading3"/>
        <w:ind w:left="0" w:firstLine="0"/>
        <w:jc w:val="both"/>
        <w:rPr>
          <w:rFonts w:ascii="Cambria" w:hAnsi="Cambria"/>
          <w:sz w:val="24"/>
          <w:szCs w:val="24"/>
        </w:rPr>
      </w:pPr>
      <w:r w:rsidRPr="00A641D1">
        <w:rPr>
          <w:rFonts w:ascii="Cambria" w:hAnsi="Cambria"/>
          <w:sz w:val="24"/>
          <w:szCs w:val="24"/>
        </w:rPr>
        <w:lastRenderedPageBreak/>
        <w:t>Další jednotky lexikologie</w:t>
      </w:r>
    </w:p>
    <w:p w:rsidR="00394176" w:rsidRPr="00A641D1" w:rsidRDefault="004424E2" w:rsidP="00682A28">
      <w:pPr>
        <w:pStyle w:val="BodyText"/>
        <w:jc w:val="both"/>
        <w:rPr>
          <w:rFonts w:ascii="Cambria" w:hAnsi="Cambria"/>
          <w:sz w:val="20"/>
          <w:szCs w:val="20"/>
        </w:rPr>
      </w:pPr>
      <w:r w:rsidRPr="00A641D1">
        <w:rPr>
          <w:rFonts w:ascii="Cambria" w:hAnsi="Cambria"/>
          <w:b/>
          <w:sz w:val="20"/>
          <w:szCs w:val="20"/>
        </w:rPr>
        <w:t>Lexém</w:t>
      </w:r>
      <w:r w:rsidRPr="00A641D1">
        <w:rPr>
          <w:rFonts w:ascii="Cambria" w:hAnsi="Cambria"/>
          <w:sz w:val="20"/>
          <w:szCs w:val="20"/>
        </w:rPr>
        <w:t xml:space="preserve"> – synonymně s tímto termínem se používá lexikální jednotka (LJ), často se ale používají pro různé skutečnosti.</w:t>
      </w:r>
      <w:r w:rsidR="009F1EAA" w:rsidRPr="00A641D1">
        <w:rPr>
          <w:rFonts w:ascii="Cambria" w:hAnsi="Cambria"/>
          <w:sz w:val="20"/>
          <w:szCs w:val="20"/>
        </w:rPr>
        <w:t xml:space="preserve"> </w:t>
      </w:r>
    </w:p>
    <w:p w:rsidR="004424E2" w:rsidRPr="00A641D1" w:rsidRDefault="004424E2" w:rsidP="00682A28">
      <w:pPr>
        <w:pStyle w:val="BodyText"/>
        <w:jc w:val="both"/>
        <w:rPr>
          <w:rFonts w:ascii="Cambria" w:hAnsi="Cambria"/>
          <w:sz w:val="20"/>
          <w:szCs w:val="20"/>
        </w:rPr>
      </w:pPr>
      <w:r w:rsidRPr="00A641D1">
        <w:rPr>
          <w:rFonts w:ascii="Cambria" w:hAnsi="Cambria"/>
          <w:sz w:val="20"/>
          <w:szCs w:val="20"/>
        </w:rPr>
        <w:t>Je to abstraktní formálně významová jednotka lexikonu, u ohebných slov nadřazená všem gramaticky funkčním tvarům téhož obsahu a všem konkrétním manifestacím v řeči (</w:t>
      </w:r>
      <w:r w:rsidRPr="00A641D1">
        <w:rPr>
          <w:rFonts w:ascii="Cambria" w:hAnsi="Cambria"/>
          <w:i/>
          <w:sz w:val="20"/>
          <w:szCs w:val="20"/>
        </w:rPr>
        <w:t xml:space="preserve">miluji </w:t>
      </w:r>
      <w:r w:rsidRPr="00A641D1">
        <w:rPr>
          <w:rFonts w:ascii="Cambria" w:hAnsi="Cambria"/>
          <w:sz w:val="20"/>
          <w:szCs w:val="20"/>
        </w:rPr>
        <w:t xml:space="preserve">je tentýž lexém jako </w:t>
      </w:r>
      <w:r w:rsidRPr="00A641D1">
        <w:rPr>
          <w:rFonts w:ascii="Cambria" w:hAnsi="Cambria"/>
          <w:i/>
          <w:sz w:val="20"/>
          <w:szCs w:val="20"/>
        </w:rPr>
        <w:t>byl bych býval miloval</w:t>
      </w:r>
      <w:r w:rsidRPr="00A641D1">
        <w:rPr>
          <w:rFonts w:ascii="Cambria" w:hAnsi="Cambria"/>
          <w:sz w:val="20"/>
          <w:szCs w:val="20"/>
        </w:rPr>
        <w:t xml:space="preserve"> </w:t>
      </w:r>
      <w:r w:rsidR="00074536" w:rsidRPr="00A641D1">
        <w:rPr>
          <w:rFonts w:ascii="Cambria" w:hAnsi="Cambria"/>
          <w:sz w:val="20"/>
          <w:szCs w:val="20"/>
        </w:rPr>
        <w:t>–</w:t>
      </w:r>
      <w:r w:rsidRPr="00A641D1">
        <w:rPr>
          <w:rFonts w:ascii="Cambria" w:hAnsi="Cambria"/>
          <w:sz w:val="20"/>
          <w:szCs w:val="20"/>
        </w:rPr>
        <w:t xml:space="preserve"> máme vždy nějakého reprezentanta lexému: </w:t>
      </w:r>
      <w:r w:rsidRPr="00A641D1">
        <w:rPr>
          <w:rFonts w:ascii="Cambria" w:hAnsi="Cambria"/>
          <w:i/>
          <w:sz w:val="20"/>
          <w:szCs w:val="20"/>
        </w:rPr>
        <w:t>milovat</w:t>
      </w:r>
      <w:r w:rsidRPr="00A641D1">
        <w:rPr>
          <w:rFonts w:ascii="Cambria" w:hAnsi="Cambria"/>
          <w:sz w:val="20"/>
          <w:szCs w:val="20"/>
        </w:rPr>
        <w:t xml:space="preserve"> – typicky </w:t>
      </w:r>
      <w:proofErr w:type="spellStart"/>
      <w:r w:rsidRPr="00A641D1">
        <w:rPr>
          <w:rFonts w:ascii="Cambria" w:hAnsi="Cambria"/>
          <w:sz w:val="20"/>
          <w:szCs w:val="20"/>
        </w:rPr>
        <w:t>nom</w:t>
      </w:r>
      <w:proofErr w:type="spellEnd"/>
      <w:r w:rsidRPr="00A641D1">
        <w:rPr>
          <w:rFonts w:ascii="Cambria" w:hAnsi="Cambria"/>
          <w:sz w:val="20"/>
          <w:szCs w:val="20"/>
        </w:rPr>
        <w:t xml:space="preserve">. </w:t>
      </w:r>
      <w:proofErr w:type="spellStart"/>
      <w:r w:rsidRPr="00A641D1">
        <w:rPr>
          <w:rFonts w:ascii="Cambria" w:hAnsi="Cambria"/>
          <w:sz w:val="20"/>
          <w:szCs w:val="20"/>
        </w:rPr>
        <w:t>sg</w:t>
      </w:r>
      <w:proofErr w:type="spellEnd"/>
      <w:r w:rsidRPr="00A641D1">
        <w:rPr>
          <w:rFonts w:ascii="Cambria" w:hAnsi="Cambria"/>
          <w:sz w:val="20"/>
          <w:szCs w:val="20"/>
        </w:rPr>
        <w:t xml:space="preserve">. u </w:t>
      </w:r>
      <w:proofErr w:type="spellStart"/>
      <w:r w:rsidRPr="00A641D1">
        <w:rPr>
          <w:rFonts w:ascii="Cambria" w:hAnsi="Cambria"/>
          <w:sz w:val="20"/>
          <w:szCs w:val="20"/>
        </w:rPr>
        <w:t>subst</w:t>
      </w:r>
      <w:proofErr w:type="spellEnd"/>
      <w:r w:rsidRPr="00A641D1">
        <w:rPr>
          <w:rFonts w:ascii="Cambria" w:hAnsi="Cambria"/>
          <w:sz w:val="20"/>
          <w:szCs w:val="20"/>
        </w:rPr>
        <w:t xml:space="preserve">. nebo </w:t>
      </w:r>
      <w:proofErr w:type="spellStart"/>
      <w:r w:rsidRPr="00A641D1">
        <w:rPr>
          <w:rFonts w:ascii="Cambria" w:hAnsi="Cambria"/>
          <w:sz w:val="20"/>
          <w:szCs w:val="20"/>
        </w:rPr>
        <w:t>inf</w:t>
      </w:r>
      <w:proofErr w:type="spellEnd"/>
      <w:r w:rsidRPr="00A641D1">
        <w:rPr>
          <w:rFonts w:ascii="Cambria" w:hAnsi="Cambria"/>
          <w:sz w:val="20"/>
          <w:szCs w:val="20"/>
        </w:rPr>
        <w:t>. u sloves), v lexikografii lexém reprezentuje heslové slovo (PLIN – lemma). Lexém je vždy abstrakce, vyslovit lze pouze nějakou jeho realizaci.</w:t>
      </w:r>
    </w:p>
    <w:p w:rsidR="004424E2" w:rsidRPr="00A641D1" w:rsidRDefault="004D6C7F" w:rsidP="00682A28">
      <w:pPr>
        <w:pStyle w:val="BodyText"/>
        <w:jc w:val="both"/>
        <w:rPr>
          <w:rFonts w:ascii="Cambria" w:hAnsi="Cambria"/>
          <w:sz w:val="20"/>
          <w:szCs w:val="20"/>
        </w:rPr>
      </w:pPr>
      <w:r w:rsidRPr="00A641D1">
        <w:rPr>
          <w:rFonts w:ascii="Cambria" w:hAnsi="Cambria"/>
          <w:noProof/>
          <w:sz w:val="20"/>
          <w:szCs w:val="20"/>
        </w:rPr>
        <mc:AlternateContent>
          <mc:Choice Requires="wps">
            <w:drawing>
              <wp:anchor distT="72390" distB="72390" distL="72390" distR="72390" simplePos="0" relativeHeight="251650560" behindDoc="0" locked="0" layoutInCell="1" allowOverlap="1">
                <wp:simplePos x="0" y="0"/>
                <wp:positionH relativeFrom="column">
                  <wp:posOffset>4862830</wp:posOffset>
                </wp:positionH>
                <wp:positionV relativeFrom="paragraph">
                  <wp:posOffset>70485</wp:posOffset>
                </wp:positionV>
                <wp:extent cx="645160" cy="334010"/>
                <wp:effectExtent l="0" t="0" r="21590" b="2794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 cy="334010"/>
                        </a:xfrm>
                        <a:prstGeom prst="rect">
                          <a:avLst/>
                        </a:prstGeom>
                        <a:solidFill>
                          <a:srgbClr val="FFFFFF"/>
                        </a:solidFill>
                        <a:ln w="635" cmpd="sng">
                          <a:solidFill>
                            <a:srgbClr val="000000"/>
                          </a:solidFill>
                          <a:miter lim="800000"/>
                          <a:headEnd/>
                          <a:tailEnd/>
                        </a:ln>
                      </wps:spPr>
                      <wps:txbx>
                        <w:txbxContent>
                          <w:p w:rsidR="004D6C7F" w:rsidRDefault="004D6C7F">
                            <w:pPr>
                              <w:pStyle w:val="Obsahrmce"/>
                            </w:pPr>
                            <w:proofErr w:type="spellStart"/>
                            <w:r>
                              <w:t>langue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2.9pt;margin-top:5.55pt;width:50.8pt;height:26.3pt;z-index:25165056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" strokeweight=".05pt">
                <v:textbox>
                  <w:txbxContent>
                    <w:p w:rsidR="004D6C7F" w:rsidRDefault="004D6C7F">
                      <w:pPr>
                        <w:pStyle w:val="Obsahrmce"/>
                      </w:pPr>
                      <w:proofErr w:type="spellStart"/>
                      <w:r>
                        <w:t>langue</w:t>
                      </w:r>
                      <w:proofErr w:type="spellEnd"/>
                    </w:p>
                  </w:txbxContent>
                </v:textbox>
              </v:shape>
            </w:pict>
          </mc:Fallback>
        </mc:AlternateContent>
      </w:r>
      <w:r w:rsidR="004424E2" w:rsidRPr="00A641D1">
        <w:rPr>
          <w:rFonts w:ascii="Cambria" w:hAnsi="Cambria"/>
          <w:sz w:val="20"/>
          <w:szCs w:val="20"/>
        </w:rPr>
        <w:t xml:space="preserve">Abstrakce </w:t>
      </w:r>
      <w:r w:rsidR="00074536" w:rsidRPr="00A641D1">
        <w:rPr>
          <w:rFonts w:ascii="Cambria" w:hAnsi="Cambria"/>
          <w:sz w:val="20"/>
          <w:szCs w:val="20"/>
        </w:rPr>
        <w:t>–</w:t>
      </w:r>
      <w:r w:rsidR="004424E2" w:rsidRPr="00A641D1">
        <w:rPr>
          <w:rFonts w:ascii="Cambria" w:hAnsi="Cambria"/>
          <w:sz w:val="20"/>
          <w:szCs w:val="20"/>
        </w:rPr>
        <w:t xml:space="preserve"> konkretizace:</w:t>
      </w:r>
    </w:p>
    <w:p w:rsidR="004424E2" w:rsidRPr="00A641D1" w:rsidRDefault="005714F8" w:rsidP="00883B33">
      <w:pPr>
        <w:pStyle w:val="BodyText"/>
        <w:numPr>
          <w:ilvl w:val="0"/>
          <w:numId w:val="16"/>
        </w:numPr>
        <w:spacing w:after="80"/>
        <w:jc w:val="both"/>
        <w:rPr>
          <w:rFonts w:ascii="Cambria" w:hAnsi="Cambria"/>
          <w:sz w:val="20"/>
          <w:szCs w:val="20"/>
        </w:rPr>
      </w:pPr>
      <w:r w:rsidRPr="00A641D1">
        <w:rPr>
          <w:rFonts w:ascii="Cambria" w:hAnsi="Cambria"/>
          <w:noProof/>
          <w:sz w:val="20"/>
          <w:szCs w:val="20"/>
        </w:rPr>
        <mc:AlternateContent>
          <mc:Choice Requires="wps">
            <w:drawing>
              <wp:anchor distT="0" distB="0" distL="114300" distR="114300" simplePos="0" relativeHeight="251651584" behindDoc="0" locked="0" layoutInCell="1" allowOverlap="1">
                <wp:simplePos x="0" y="0"/>
                <wp:positionH relativeFrom="column">
                  <wp:posOffset>4320540</wp:posOffset>
                </wp:positionH>
                <wp:positionV relativeFrom="paragraph">
                  <wp:posOffset>21590</wp:posOffset>
                </wp:positionV>
                <wp:extent cx="183515" cy="189230"/>
                <wp:effectExtent l="5715" t="12065" r="10795" b="8255"/>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515" cy="189230"/>
                        </a:xfrm>
                        <a:prstGeom prst="rightBrace">
                          <a:avLst>
                            <a:gd name="adj1" fmla="val 8593"/>
                            <a:gd name="adj2" fmla="val 50000"/>
                          </a:avLst>
                        </a:prstGeom>
                        <a:noFill/>
                        <a:ln w="9525" cap="flat">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74A1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340.2pt;margin-top:1.7pt;width:14.45pt;height:14.9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"/>
            </w:pict>
          </mc:Fallback>
        </mc:AlternateContent>
      </w:r>
      <w:r w:rsidR="004424E2" w:rsidRPr="00A641D1">
        <w:rPr>
          <w:rFonts w:ascii="Cambria" w:hAnsi="Cambria"/>
          <w:sz w:val="20"/>
          <w:szCs w:val="20"/>
        </w:rPr>
        <w:t>nejvyšší jednotkou abstrakce je tedy lexém</w:t>
      </w:r>
    </w:p>
    <w:p w:rsidR="004424E2" w:rsidRPr="00A641D1" w:rsidRDefault="004424E2" w:rsidP="00883B33">
      <w:pPr>
        <w:pStyle w:val="BodyText"/>
        <w:numPr>
          <w:ilvl w:val="0"/>
          <w:numId w:val="16"/>
        </w:numPr>
        <w:spacing w:after="80"/>
        <w:jc w:val="both"/>
        <w:rPr>
          <w:rFonts w:ascii="Cambria" w:hAnsi="Cambria"/>
          <w:sz w:val="20"/>
          <w:szCs w:val="20"/>
        </w:rPr>
      </w:pPr>
      <w:r w:rsidRPr="00A641D1">
        <w:rPr>
          <w:rFonts w:ascii="Cambria" w:hAnsi="Cambria"/>
          <w:sz w:val="20"/>
          <w:szCs w:val="20"/>
        </w:rPr>
        <w:t>následuje textový typ = typ jednotlivého gramatického tvaru (type)</w:t>
      </w:r>
    </w:p>
    <w:p w:rsidR="004424E2" w:rsidRPr="00A641D1" w:rsidRDefault="004424E2" w:rsidP="00883B33">
      <w:pPr>
        <w:pStyle w:val="BodyText"/>
        <w:numPr>
          <w:ilvl w:val="0"/>
          <w:numId w:val="16"/>
        </w:numPr>
        <w:spacing w:after="80"/>
        <w:jc w:val="both"/>
        <w:rPr>
          <w:rFonts w:ascii="Cambria" w:hAnsi="Cambria"/>
          <w:b/>
          <w:sz w:val="20"/>
          <w:szCs w:val="20"/>
        </w:rPr>
      </w:pPr>
      <w:r w:rsidRPr="00A641D1">
        <w:rPr>
          <w:rFonts w:ascii="Cambria" w:hAnsi="Cambria"/>
          <w:sz w:val="20"/>
          <w:szCs w:val="20"/>
        </w:rPr>
        <w:t xml:space="preserve">realizace v konkrétních kontextech = exemplář, textové slovo, lex (token) </w:t>
      </w:r>
      <w:r w:rsidR="004C042F" w:rsidRPr="00A641D1">
        <w:rPr>
          <w:rFonts w:ascii="Cambria" w:hAnsi="Cambria"/>
          <w:sz w:val="20"/>
          <w:szCs w:val="20"/>
        </w:rPr>
        <w:t>–</w:t>
      </w:r>
      <w:r w:rsidRPr="00A641D1">
        <w:rPr>
          <w:rFonts w:ascii="Cambria" w:hAnsi="Cambria"/>
          <w:sz w:val="20"/>
          <w:szCs w:val="20"/>
        </w:rPr>
        <w:t xml:space="preserve"> součástí </w:t>
      </w:r>
      <w:proofErr w:type="spellStart"/>
      <w:r w:rsidRPr="00A641D1">
        <w:rPr>
          <w:rFonts w:ascii="Cambria" w:hAnsi="Cambria"/>
          <w:sz w:val="20"/>
          <w:szCs w:val="20"/>
        </w:rPr>
        <w:t>parole</w:t>
      </w:r>
      <w:proofErr w:type="spellEnd"/>
    </w:p>
    <w:p w:rsidR="004424E2" w:rsidRPr="00A641D1" w:rsidRDefault="004424E2" w:rsidP="00682A28">
      <w:pPr>
        <w:pStyle w:val="BodyText"/>
        <w:jc w:val="both"/>
        <w:rPr>
          <w:rFonts w:ascii="Cambria" w:hAnsi="Cambria"/>
          <w:sz w:val="20"/>
          <w:szCs w:val="20"/>
        </w:rPr>
      </w:pPr>
      <w:proofErr w:type="spellStart"/>
      <w:r w:rsidRPr="00A641D1">
        <w:rPr>
          <w:rFonts w:ascii="Cambria" w:hAnsi="Cambria"/>
          <w:b/>
          <w:sz w:val="20"/>
          <w:szCs w:val="20"/>
        </w:rPr>
        <w:t>Hyperlexém</w:t>
      </w:r>
      <w:proofErr w:type="spellEnd"/>
      <w:r w:rsidRPr="00A641D1">
        <w:rPr>
          <w:rFonts w:ascii="Cambria" w:hAnsi="Cambria"/>
          <w:b/>
          <w:sz w:val="20"/>
          <w:szCs w:val="20"/>
        </w:rPr>
        <w:t xml:space="preserve"> – </w:t>
      </w:r>
      <w:r w:rsidRPr="00A641D1">
        <w:rPr>
          <w:rFonts w:ascii="Cambria" w:hAnsi="Cambria"/>
          <w:sz w:val="20"/>
          <w:szCs w:val="20"/>
        </w:rPr>
        <w:t>shrnuje vícevýznamová slova s jejich formami. Máme polysémní slovo (</w:t>
      </w:r>
      <w:r w:rsidRPr="00A641D1">
        <w:rPr>
          <w:rFonts w:ascii="Cambria" w:hAnsi="Cambria"/>
          <w:i/>
          <w:sz w:val="20"/>
          <w:szCs w:val="20"/>
        </w:rPr>
        <w:t>koruna, oko</w:t>
      </w:r>
      <w:r w:rsidRPr="00A641D1">
        <w:rPr>
          <w:rFonts w:ascii="Cambria" w:hAnsi="Cambria"/>
          <w:sz w:val="20"/>
          <w:szCs w:val="20"/>
        </w:rPr>
        <w:t xml:space="preserve">), abstrakce všech slov i všech jejich gramatických forem je </w:t>
      </w:r>
      <w:proofErr w:type="spellStart"/>
      <w:r w:rsidRPr="00A641D1">
        <w:rPr>
          <w:rFonts w:ascii="Cambria" w:hAnsi="Cambria"/>
          <w:sz w:val="20"/>
          <w:szCs w:val="20"/>
        </w:rPr>
        <w:t>hyperlexém</w:t>
      </w:r>
      <w:proofErr w:type="spellEnd"/>
      <w:r w:rsidRPr="00A641D1">
        <w:rPr>
          <w:rFonts w:ascii="Cambria" w:hAnsi="Cambria"/>
          <w:sz w:val="20"/>
          <w:szCs w:val="20"/>
        </w:rPr>
        <w:t xml:space="preserve">. </w:t>
      </w:r>
      <w:proofErr w:type="spellStart"/>
      <w:r w:rsidRPr="00A641D1">
        <w:rPr>
          <w:rFonts w:ascii="Cambria" w:hAnsi="Cambria"/>
          <w:b/>
          <w:sz w:val="20"/>
          <w:szCs w:val="20"/>
        </w:rPr>
        <w:t>Lexie</w:t>
      </w:r>
      <w:proofErr w:type="spellEnd"/>
      <w:r w:rsidRPr="00A641D1">
        <w:rPr>
          <w:rFonts w:ascii="Cambria" w:hAnsi="Cambria"/>
          <w:sz w:val="20"/>
          <w:szCs w:val="20"/>
        </w:rPr>
        <w:t xml:space="preserve"> jsou jednotlivé lexémy daného </w:t>
      </w:r>
      <w:proofErr w:type="spellStart"/>
      <w:r w:rsidRPr="00A641D1">
        <w:rPr>
          <w:rFonts w:ascii="Cambria" w:hAnsi="Cambria"/>
          <w:sz w:val="20"/>
          <w:szCs w:val="20"/>
        </w:rPr>
        <w:t>hyperlexému</w:t>
      </w:r>
      <w:proofErr w:type="spellEnd"/>
      <w:r w:rsidRPr="00A641D1">
        <w:rPr>
          <w:rFonts w:ascii="Cambria" w:hAnsi="Cambria"/>
          <w:sz w:val="20"/>
          <w:szCs w:val="20"/>
        </w:rPr>
        <w:t>. (Používá to Filipec, Čermákovi se to nelíbí – říká, že jde o samostatné jednotky lexikonu.)</w:t>
      </w:r>
    </w:p>
    <w:p w:rsidR="004424E2" w:rsidRPr="00A641D1" w:rsidRDefault="004424E2" w:rsidP="00682A28">
      <w:pPr>
        <w:pStyle w:val="BodyText"/>
        <w:jc w:val="both"/>
        <w:rPr>
          <w:rFonts w:ascii="Cambria" w:hAnsi="Cambria"/>
          <w:b/>
          <w:sz w:val="20"/>
          <w:szCs w:val="20"/>
        </w:rPr>
      </w:pPr>
      <w:r w:rsidRPr="00A641D1">
        <w:rPr>
          <w:rFonts w:ascii="Cambria" w:hAnsi="Cambria"/>
          <w:sz w:val="20"/>
          <w:szCs w:val="20"/>
        </w:rPr>
        <w:t xml:space="preserve">Lexém se spíše užívá pro jednoslovné jednotky, pro víceslovné jednotky (ustálené frazémy) se spíše užívá </w:t>
      </w:r>
      <w:r w:rsidRPr="00A641D1">
        <w:rPr>
          <w:rFonts w:ascii="Cambria" w:hAnsi="Cambria"/>
          <w:b/>
          <w:sz w:val="20"/>
          <w:szCs w:val="20"/>
        </w:rPr>
        <w:t>lexikální jednotka</w:t>
      </w:r>
      <w:r w:rsidRPr="00A641D1">
        <w:rPr>
          <w:rFonts w:ascii="Cambria" w:hAnsi="Cambria"/>
          <w:sz w:val="20"/>
          <w:szCs w:val="20"/>
        </w:rPr>
        <w:t xml:space="preserve"> – taková minimální posloupnost fonémů nebo grafémů, která má globální význam, je tedy sémanticky nedělitelná na menší posloupnosti, které by byl členy otevřených substitučních tříd (Lze nějak charakterizovat obecně, ale nelze zas až tak dobře vypsat všechny prvky – mění se. Uzavřená třída – můžeme ji charakterizovat výčtem prvků, ale nelze obecně.)</w:t>
      </w:r>
    </w:p>
    <w:p w:rsidR="004424E2" w:rsidRPr="00A641D1" w:rsidRDefault="004424E2" w:rsidP="00682A28">
      <w:pPr>
        <w:pStyle w:val="BodyText"/>
        <w:jc w:val="both"/>
        <w:rPr>
          <w:rFonts w:ascii="Cambria" w:hAnsi="Cambria"/>
          <w:b/>
          <w:sz w:val="20"/>
          <w:szCs w:val="20"/>
        </w:rPr>
      </w:pPr>
      <w:r w:rsidRPr="00A641D1">
        <w:rPr>
          <w:rFonts w:ascii="Cambria" w:hAnsi="Cambria"/>
          <w:b/>
          <w:sz w:val="20"/>
          <w:szCs w:val="20"/>
        </w:rPr>
        <w:t>Otevřené substituční třídy</w:t>
      </w:r>
      <w:r w:rsidRPr="00A641D1">
        <w:rPr>
          <w:rFonts w:ascii="Cambria" w:hAnsi="Cambria"/>
          <w:sz w:val="20"/>
          <w:szCs w:val="20"/>
        </w:rPr>
        <w:t xml:space="preserve"> – paradigma, z něhož bereme jednotlivé prvky a dáváme je do nějakého řetězce. Tzn. pokud máme </w:t>
      </w:r>
      <w:r w:rsidRPr="00A641D1">
        <w:rPr>
          <w:rFonts w:ascii="Cambria" w:hAnsi="Cambria"/>
          <w:i/>
          <w:sz w:val="20"/>
          <w:szCs w:val="20"/>
        </w:rPr>
        <w:t>bílý límeček, růžové brýle</w:t>
      </w:r>
      <w:r w:rsidRPr="00A641D1">
        <w:rPr>
          <w:rFonts w:ascii="Cambria" w:hAnsi="Cambria"/>
          <w:sz w:val="20"/>
          <w:szCs w:val="20"/>
        </w:rPr>
        <w:t xml:space="preserve">, musí fungovat jako celek – frazém, a nesmí být možné v kontextu, kdy je použijeme, nahradit to prvky otevřené třídy </w:t>
      </w:r>
      <w:proofErr w:type="spellStart"/>
      <w:r w:rsidRPr="00A641D1">
        <w:rPr>
          <w:rFonts w:ascii="Cambria" w:hAnsi="Cambria"/>
          <w:sz w:val="20"/>
          <w:szCs w:val="20"/>
        </w:rPr>
        <w:t>charakterizovatelné</w:t>
      </w:r>
      <w:proofErr w:type="spellEnd"/>
      <w:r w:rsidRPr="00A641D1">
        <w:rPr>
          <w:rFonts w:ascii="Cambria" w:hAnsi="Cambria"/>
          <w:sz w:val="20"/>
          <w:szCs w:val="20"/>
        </w:rPr>
        <w:t xml:space="preserve"> významem nebo funkcí – nemůžeme říct modré brýle, už by to měnilo význam.</w:t>
      </w:r>
    </w:p>
    <w:p w:rsidR="004424E2" w:rsidRDefault="004424E2" w:rsidP="00682A28">
      <w:pPr>
        <w:pStyle w:val="BodyText"/>
        <w:jc w:val="both"/>
        <w:rPr>
          <w:rFonts w:ascii="Cambria" w:hAnsi="Cambria"/>
          <w:sz w:val="20"/>
          <w:szCs w:val="20"/>
        </w:rPr>
      </w:pPr>
      <w:r w:rsidRPr="00A641D1">
        <w:rPr>
          <w:rFonts w:ascii="Cambria" w:hAnsi="Cambria"/>
          <w:b/>
          <w:sz w:val="20"/>
          <w:szCs w:val="20"/>
        </w:rPr>
        <w:t>Frazém = idiom</w:t>
      </w:r>
      <w:r w:rsidRPr="00A641D1">
        <w:rPr>
          <w:rFonts w:ascii="Cambria" w:hAnsi="Cambria"/>
          <w:sz w:val="20"/>
          <w:szCs w:val="20"/>
        </w:rPr>
        <w:t xml:space="preserve"> – dle Čermáka je to jednotka, ustálená anomální kombinace 2 či více prvků, z nichž alespoň jeden je v dané </w:t>
      </w:r>
      <w:proofErr w:type="spellStart"/>
      <w:r w:rsidRPr="00A641D1">
        <w:rPr>
          <w:rFonts w:ascii="Cambria" w:hAnsi="Cambria"/>
          <w:sz w:val="20"/>
          <w:szCs w:val="20"/>
        </w:rPr>
        <w:t>fci</w:t>
      </w:r>
      <w:proofErr w:type="spellEnd"/>
      <w:r w:rsidRPr="00A641D1">
        <w:rPr>
          <w:rFonts w:ascii="Cambria" w:hAnsi="Cambria"/>
          <w:sz w:val="20"/>
          <w:szCs w:val="20"/>
        </w:rPr>
        <w:t xml:space="preserve"> členem extrémně omezeného a uzavřeného paradigmatu. Prvky frazémů nemůžeme nahradit ani synonymem, ani opozitem, nelze je rozvíjet (</w:t>
      </w:r>
      <w:r w:rsidRPr="00A641D1">
        <w:rPr>
          <w:rFonts w:ascii="Cambria" w:hAnsi="Cambria"/>
          <w:i/>
          <w:sz w:val="20"/>
          <w:szCs w:val="20"/>
        </w:rPr>
        <w:t>hlava otevřená</w:t>
      </w:r>
      <w:r w:rsidRPr="00A641D1">
        <w:rPr>
          <w:rFonts w:ascii="Cambria" w:hAnsi="Cambria"/>
          <w:sz w:val="20"/>
          <w:szCs w:val="20"/>
        </w:rPr>
        <w:t xml:space="preserve"> – ne hlava uzavřená nebo úplně otevřená). Nemusíme ani rozumět všem částem zvlášť – </w:t>
      </w:r>
      <w:r w:rsidRPr="00A641D1">
        <w:rPr>
          <w:rFonts w:ascii="Cambria" w:hAnsi="Cambria"/>
          <w:i/>
          <w:sz w:val="20"/>
          <w:szCs w:val="20"/>
        </w:rPr>
        <w:t>chytat lelky</w:t>
      </w:r>
      <w:r w:rsidRPr="00A641D1">
        <w:rPr>
          <w:rFonts w:ascii="Cambria" w:hAnsi="Cambria"/>
          <w:sz w:val="20"/>
          <w:szCs w:val="20"/>
        </w:rPr>
        <w:t xml:space="preserve"> (nepotřebujeme vědět, co je lelek, abychom rozuměli významu frazému). Podobně se chovají i slovesa typu </w:t>
      </w:r>
      <w:r w:rsidRPr="00A641D1">
        <w:rPr>
          <w:rFonts w:ascii="Cambria" w:hAnsi="Cambria"/>
          <w:i/>
          <w:sz w:val="20"/>
          <w:szCs w:val="20"/>
        </w:rPr>
        <w:t>smát se</w:t>
      </w:r>
      <w:r w:rsidRPr="00A641D1">
        <w:rPr>
          <w:rFonts w:ascii="Cambria" w:hAnsi="Cambria"/>
          <w:sz w:val="20"/>
          <w:szCs w:val="20"/>
        </w:rPr>
        <w:t xml:space="preserve"> (nemůžeme říct </w:t>
      </w:r>
      <w:r w:rsidRPr="00A641D1">
        <w:rPr>
          <w:rFonts w:ascii="Cambria" w:hAnsi="Cambria"/>
          <w:i/>
          <w:sz w:val="20"/>
          <w:szCs w:val="20"/>
        </w:rPr>
        <w:t>smát tebe, smát sebe</w:t>
      </w:r>
      <w:r w:rsidRPr="00A641D1">
        <w:rPr>
          <w:rFonts w:ascii="Cambria" w:hAnsi="Cambria"/>
          <w:sz w:val="20"/>
          <w:szCs w:val="20"/>
        </w:rPr>
        <w:t xml:space="preserve">) nebo </w:t>
      </w:r>
      <w:r w:rsidRPr="00A641D1">
        <w:rPr>
          <w:rFonts w:ascii="Cambria" w:hAnsi="Cambria"/>
          <w:i/>
          <w:sz w:val="20"/>
          <w:szCs w:val="20"/>
        </w:rPr>
        <w:t>myslet na…, prahnout po…</w:t>
      </w:r>
      <w:r w:rsidRPr="00A641D1">
        <w:rPr>
          <w:rFonts w:ascii="Cambria" w:hAnsi="Cambria"/>
          <w:sz w:val="20"/>
          <w:szCs w:val="20"/>
        </w:rPr>
        <w:t>, kde ani jedna předložka není součástí otevřené třídy.</w:t>
      </w:r>
    </w:p>
    <w:p w:rsidR="00F2565C" w:rsidRDefault="00F2565C" w:rsidP="00682A28">
      <w:pPr>
        <w:pStyle w:val="BodyText"/>
        <w:jc w:val="both"/>
        <w:rPr>
          <w:rFonts w:ascii="Cambria" w:hAnsi="Cambria"/>
          <w:sz w:val="20"/>
          <w:szCs w:val="20"/>
        </w:rPr>
      </w:pPr>
    </w:p>
    <w:p w:rsidR="00F2565C" w:rsidRPr="00F2565C" w:rsidRDefault="00F2565C" w:rsidP="00682A28">
      <w:pPr>
        <w:pStyle w:val="BodyText"/>
        <w:jc w:val="both"/>
        <w:rPr>
          <w:rFonts w:ascii="Cambria" w:hAnsi="Cambria"/>
          <w:b/>
          <w:i/>
          <w:smallCaps/>
          <w:kern w:val="20"/>
          <w:sz w:val="20"/>
          <w:szCs w:val="20"/>
        </w:rPr>
      </w:pPr>
      <w:r w:rsidRPr="00F2565C">
        <w:rPr>
          <w:rFonts w:ascii="Cambria" w:hAnsi="Cambria"/>
          <w:smallCaps/>
          <w:kern w:val="20"/>
          <w:sz w:val="20"/>
          <w:szCs w:val="20"/>
        </w:rPr>
        <w:t>Delimitace slov</w:t>
      </w:r>
    </w:p>
    <w:p w:rsidR="004424E2" w:rsidRPr="00A641D1" w:rsidRDefault="004424E2" w:rsidP="00682A28">
      <w:pPr>
        <w:pStyle w:val="BodyText"/>
        <w:jc w:val="both"/>
        <w:rPr>
          <w:rFonts w:ascii="Cambria" w:hAnsi="Cambria"/>
          <w:b/>
          <w:i/>
          <w:sz w:val="20"/>
          <w:szCs w:val="20"/>
        </w:rPr>
      </w:pPr>
      <w:r w:rsidRPr="00A641D1">
        <w:rPr>
          <w:rFonts w:ascii="Cambria" w:hAnsi="Cambria"/>
          <w:b/>
          <w:i/>
          <w:sz w:val="20"/>
          <w:szCs w:val="20"/>
        </w:rPr>
        <w:t>Př.: Můžeš se mi smát, ale nakonec budeš s mým návrhem souhlasit a potáhneme za jeden provaz.</w:t>
      </w:r>
      <w:r w:rsidRPr="00A641D1">
        <w:rPr>
          <w:rFonts w:ascii="Cambria" w:hAnsi="Cambria"/>
          <w:sz w:val="20"/>
          <w:szCs w:val="20"/>
        </w:rPr>
        <w:t xml:space="preserve"> Lexémem/LJ je: můžeš (má ale valenci zvláštního druhu: infinitiv nějakého plnovýznamového slovesa), se smát (pouze zvratné sloveso, není to zájmeno, které lze nahradit v otevřené třídě: nelze to nahradit tě, tebe…), mi, ale (z obou stran musí mít větu nebo větný člen), nakonec, budeš souhlasit s (budeš je jen jedna z možností gramatické realizace slovesa, s je nutné doplnění, nemá význam normální předložky), mým, návrhem, a, potáhneme za jeden provaz (je to jeden frazém, jedna jednotka).</w:t>
      </w:r>
    </w:p>
    <w:p w:rsidR="004424E2" w:rsidRPr="00A641D1" w:rsidRDefault="00BC5D85" w:rsidP="00682A28">
      <w:pPr>
        <w:pStyle w:val="BodyText"/>
        <w:jc w:val="both"/>
        <w:rPr>
          <w:rFonts w:ascii="Cambria" w:hAnsi="Cambria"/>
          <w:sz w:val="20"/>
          <w:szCs w:val="20"/>
        </w:rPr>
      </w:pPr>
      <w:r w:rsidRPr="00A641D1">
        <w:rPr>
          <w:rFonts w:ascii="Cambria" w:hAnsi="Cambria"/>
          <w:noProof/>
          <w:sz w:val="20"/>
          <w:szCs w:val="20"/>
        </w:rPr>
        <w:drawing>
          <wp:anchor distT="0" distB="0" distL="114300" distR="114300" simplePos="0" relativeHeight="251652608" behindDoc="0" locked="0" layoutInCell="1" allowOverlap="1" wp14:anchorId="3A5443DE" wp14:editId="4DBC61B5">
            <wp:simplePos x="0" y="0"/>
            <wp:positionH relativeFrom="margin">
              <wp:align>right</wp:align>
            </wp:positionH>
            <wp:positionV relativeFrom="paragraph">
              <wp:posOffset>380365</wp:posOffset>
            </wp:positionV>
            <wp:extent cx="2428875" cy="1762125"/>
            <wp:effectExtent l="0" t="0" r="9525" b="9525"/>
            <wp:wrapTopAndBottom/>
            <wp:docPr id="1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17621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A641D1">
        <w:rPr>
          <w:rFonts w:ascii="Cambria" w:hAnsi="Cambria"/>
          <w:noProof/>
          <w:sz w:val="20"/>
          <w:szCs w:val="20"/>
        </w:rPr>
        <w:drawing>
          <wp:anchor distT="0" distB="0" distL="114300" distR="114300" simplePos="0" relativeHeight="251653632" behindDoc="0" locked="0" layoutInCell="1" allowOverlap="1" wp14:anchorId="44B419A1" wp14:editId="4C481C11">
            <wp:simplePos x="0" y="0"/>
            <wp:positionH relativeFrom="margin">
              <wp:align>left</wp:align>
            </wp:positionH>
            <wp:positionV relativeFrom="paragraph">
              <wp:posOffset>418465</wp:posOffset>
            </wp:positionV>
            <wp:extent cx="2482850" cy="1801495"/>
            <wp:effectExtent l="0" t="0" r="0" b="8255"/>
            <wp:wrapTopAndBottom/>
            <wp:docPr id="10"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2850" cy="18014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4424E2" w:rsidRPr="00A641D1">
        <w:rPr>
          <w:rFonts w:ascii="Cambria" w:hAnsi="Cambria"/>
          <w:b/>
          <w:i/>
          <w:sz w:val="20"/>
          <w:szCs w:val="20"/>
        </w:rPr>
        <w:t>V prádelně se může odehrát mnoho věci, velké prádlo, malé prádlo i sebevražda, v prádelně jsou špinavé košile, i ponožky a trička, v prádelně je mnoho věcí, ale na mýdlo bychom málem zapomněli.</w:t>
      </w:r>
    </w:p>
    <w:p w:rsidR="004424E2" w:rsidRPr="00A641D1" w:rsidRDefault="004424E2" w:rsidP="00682A28">
      <w:pPr>
        <w:pStyle w:val="BodyText"/>
        <w:jc w:val="both"/>
        <w:rPr>
          <w:rFonts w:ascii="Cambria" w:hAnsi="Cambria"/>
          <w:b/>
          <w:i/>
          <w:sz w:val="20"/>
          <w:szCs w:val="20"/>
        </w:rPr>
      </w:pPr>
    </w:p>
    <w:p w:rsidR="004424E2" w:rsidRPr="00A641D1" w:rsidRDefault="00682A28" w:rsidP="00BC5D85">
      <w:pPr>
        <w:pStyle w:val="Heading2"/>
        <w:pBdr>
          <w:bottom w:val="single" w:sz="4" w:space="1" w:color="auto"/>
        </w:pBdr>
        <w:ind w:left="0" w:firstLine="0"/>
        <w:jc w:val="center"/>
        <w:rPr>
          <w:smallCaps/>
          <w:sz w:val="36"/>
          <w:szCs w:val="36"/>
        </w:rPr>
      </w:pPr>
      <w:r w:rsidRPr="00A641D1">
        <w:rPr>
          <w:sz w:val="20"/>
          <w:szCs w:val="20"/>
        </w:rPr>
        <w:br w:type="page"/>
      </w:r>
      <w:r w:rsidR="004424E2" w:rsidRPr="00A641D1">
        <w:rPr>
          <w:rFonts w:ascii="Cambria" w:hAnsi="Cambria"/>
          <w:smallCaps/>
          <w:kern w:val="32"/>
          <w:sz w:val="36"/>
          <w:szCs w:val="36"/>
        </w:rPr>
        <w:lastRenderedPageBreak/>
        <w:t>3. Lexikální onomaziologie, pojmenování; slovní druhy z hlediska onomaziologického, krajní případy lexikální o</w:t>
      </w:r>
      <w:r w:rsidRPr="00A641D1">
        <w:rPr>
          <w:rFonts w:ascii="Cambria" w:hAnsi="Cambria"/>
          <w:smallCaps/>
          <w:kern w:val="32"/>
          <w:sz w:val="36"/>
          <w:szCs w:val="36"/>
        </w:rPr>
        <w:t>nomaziologie: termíny, propria</w:t>
      </w:r>
    </w:p>
    <w:p w:rsidR="004424E2" w:rsidRPr="00A641D1" w:rsidRDefault="004424E2" w:rsidP="00682A28">
      <w:pPr>
        <w:pStyle w:val="Heading3"/>
        <w:ind w:left="0" w:firstLine="0"/>
        <w:jc w:val="both"/>
        <w:rPr>
          <w:rFonts w:ascii="Cambria" w:hAnsi="Cambria"/>
          <w:sz w:val="22"/>
          <w:szCs w:val="22"/>
        </w:rPr>
      </w:pPr>
      <w:r w:rsidRPr="00A641D1">
        <w:rPr>
          <w:rFonts w:ascii="Cambria" w:hAnsi="Cambria"/>
          <w:sz w:val="22"/>
          <w:szCs w:val="22"/>
        </w:rPr>
        <w:t>Onomaziologie</w:t>
      </w:r>
    </w:p>
    <w:p w:rsidR="00DE2CD0" w:rsidRDefault="004424E2" w:rsidP="00682A28">
      <w:pPr>
        <w:pStyle w:val="BodyText"/>
        <w:jc w:val="both"/>
        <w:rPr>
          <w:rFonts w:ascii="Cambria" w:hAnsi="Cambria"/>
          <w:sz w:val="20"/>
          <w:szCs w:val="20"/>
        </w:rPr>
      </w:pPr>
      <w:r w:rsidRPr="00A641D1">
        <w:rPr>
          <w:rFonts w:ascii="Cambria" w:hAnsi="Cambria"/>
          <w:sz w:val="20"/>
          <w:szCs w:val="20"/>
        </w:rPr>
        <w:t xml:space="preserve"> = </w:t>
      </w:r>
      <w:r w:rsidRPr="00A641D1">
        <w:rPr>
          <w:rFonts w:ascii="Cambria" w:hAnsi="Cambria"/>
          <w:b/>
          <w:sz w:val="20"/>
          <w:szCs w:val="20"/>
        </w:rPr>
        <w:t>obecná teorie pojmenování</w:t>
      </w:r>
      <w:r w:rsidRPr="00A641D1">
        <w:rPr>
          <w:rFonts w:ascii="Cambria" w:hAnsi="Cambria"/>
          <w:sz w:val="20"/>
          <w:szCs w:val="20"/>
        </w:rPr>
        <w:t xml:space="preserve"> – sleduje problematiku pojmenovacího aktu, zkoumá na základě jakých motivací, jakými postupy a za využití jakých prostředků jsou v daném jazyce pojmenovávány určité obsahy (ty obsahy </w:t>
      </w:r>
      <w:r w:rsidR="00DE2CD0">
        <w:rPr>
          <w:rFonts w:ascii="Cambria" w:hAnsi="Cambria"/>
          <w:sz w:val="20"/>
          <w:szCs w:val="20"/>
        </w:rPr>
        <w:t>mohou být významy nebo funkce).</w:t>
      </w:r>
    </w:p>
    <w:p w:rsidR="00DE2CD0" w:rsidRDefault="00DE2CD0" w:rsidP="00DE2CD0">
      <w:pPr>
        <w:pStyle w:val="BodyText"/>
        <w:jc w:val="both"/>
        <w:rPr>
          <w:rFonts w:ascii="Cambria" w:hAnsi="Cambria"/>
          <w:sz w:val="20"/>
          <w:szCs w:val="20"/>
        </w:rPr>
      </w:pPr>
      <w:r w:rsidRPr="00A641D1">
        <w:rPr>
          <w:rFonts w:ascii="Cambria" w:hAnsi="Cambria"/>
          <w:sz w:val="20"/>
          <w:szCs w:val="20"/>
        </w:rPr>
        <w:t xml:space="preserve">Metodologicky postupuje </w:t>
      </w:r>
      <w:r w:rsidRPr="00A641D1">
        <w:rPr>
          <w:rFonts w:ascii="Cambria" w:hAnsi="Cambria"/>
          <w:b/>
          <w:sz w:val="20"/>
          <w:szCs w:val="20"/>
        </w:rPr>
        <w:t>od obsahu k formě</w:t>
      </w:r>
      <w:r w:rsidRPr="00A641D1">
        <w:rPr>
          <w:rFonts w:ascii="Cambria" w:hAnsi="Cambria"/>
          <w:sz w:val="20"/>
          <w:szCs w:val="20"/>
        </w:rPr>
        <w:t>. Jak jazyk svými prostředky pojmenovává svět.</w:t>
      </w:r>
    </w:p>
    <w:p w:rsidR="00DE2CD0" w:rsidRDefault="00DE2CD0" w:rsidP="00682A28">
      <w:pPr>
        <w:pStyle w:val="BodyText"/>
        <w:jc w:val="both"/>
        <w:rPr>
          <w:rFonts w:ascii="Cambria" w:hAnsi="Cambria"/>
          <w:sz w:val="20"/>
          <w:szCs w:val="20"/>
        </w:rPr>
      </w:pPr>
      <w:r>
        <w:rPr>
          <w:rFonts w:ascii="Cambria" w:hAnsi="Cambria"/>
          <w:sz w:val="20"/>
          <w:szCs w:val="20"/>
        </w:rPr>
        <w:t xml:space="preserve">Onomaziologie studuje LJ z hlediska jejich vzniku a fungování v pojmenovacím (označovacím procesu). Z onomaziologie se vydělila slovotvorba. </w:t>
      </w:r>
    </w:p>
    <w:p w:rsidR="00DE2CD0" w:rsidRDefault="00DE2CD0" w:rsidP="00DE2CD0">
      <w:pPr>
        <w:pStyle w:val="BodyText"/>
        <w:spacing w:after="80"/>
        <w:jc w:val="both"/>
        <w:rPr>
          <w:rFonts w:ascii="Cambria" w:hAnsi="Cambria"/>
          <w:sz w:val="20"/>
          <w:szCs w:val="20"/>
        </w:rPr>
      </w:pPr>
      <w:r w:rsidRPr="00DE2CD0">
        <w:rPr>
          <w:rFonts w:ascii="Cambria" w:hAnsi="Cambria"/>
          <w:bCs/>
          <w:sz w:val="20"/>
          <w:szCs w:val="20"/>
        </w:rPr>
        <w:t>N</w:t>
      </w:r>
      <w:r w:rsidRPr="00A641D1">
        <w:rPr>
          <w:rFonts w:ascii="Cambria" w:hAnsi="Cambria"/>
          <w:sz w:val="20"/>
          <w:szCs w:val="20"/>
        </w:rPr>
        <w:t>a onomaziologickém principu jsou založeny např. synonymické slovníky,</w:t>
      </w:r>
      <w:r>
        <w:rPr>
          <w:rFonts w:ascii="Cambria" w:hAnsi="Cambria"/>
          <w:sz w:val="20"/>
          <w:szCs w:val="20"/>
        </w:rPr>
        <w:t xml:space="preserve"> cizojazyčné slovníky, thesaury</w:t>
      </w:r>
    </w:p>
    <w:p w:rsidR="009E2C6E" w:rsidRDefault="009E2C6E" w:rsidP="00682A28">
      <w:pPr>
        <w:pStyle w:val="BodyText"/>
        <w:jc w:val="both"/>
        <w:rPr>
          <w:rFonts w:ascii="Cambria" w:hAnsi="Cambria"/>
          <w:sz w:val="20"/>
          <w:szCs w:val="20"/>
        </w:rPr>
      </w:pPr>
    </w:p>
    <w:p w:rsidR="009E2C6E" w:rsidRPr="009E2C6E" w:rsidRDefault="009E2C6E" w:rsidP="00682A28">
      <w:pPr>
        <w:pStyle w:val="BodyText"/>
        <w:jc w:val="both"/>
        <w:rPr>
          <w:rFonts w:ascii="Cambria" w:hAnsi="Cambria"/>
          <w:smallCaps/>
          <w:kern w:val="20"/>
          <w:sz w:val="20"/>
          <w:szCs w:val="20"/>
        </w:rPr>
      </w:pPr>
      <w:r w:rsidRPr="009E2C6E">
        <w:rPr>
          <w:rFonts w:ascii="Cambria" w:hAnsi="Cambria"/>
          <w:smallCaps/>
          <w:kern w:val="20"/>
          <w:sz w:val="20"/>
          <w:szCs w:val="20"/>
        </w:rPr>
        <w:t>Pojmenování</w:t>
      </w:r>
    </w:p>
    <w:p w:rsidR="004424E2" w:rsidRPr="00A641D1" w:rsidRDefault="004424E2" w:rsidP="00682A28">
      <w:pPr>
        <w:pStyle w:val="BodyText"/>
        <w:jc w:val="both"/>
        <w:rPr>
          <w:rFonts w:ascii="Cambria" w:hAnsi="Cambria"/>
          <w:sz w:val="20"/>
          <w:szCs w:val="20"/>
        </w:rPr>
      </w:pPr>
      <w:r w:rsidRPr="00A641D1">
        <w:rPr>
          <w:rFonts w:ascii="Cambria" w:hAnsi="Cambria"/>
          <w:sz w:val="20"/>
          <w:szCs w:val="20"/>
        </w:rPr>
        <w:t xml:space="preserve">Nosným pojmem je </w:t>
      </w:r>
      <w:r w:rsidRPr="00A641D1">
        <w:rPr>
          <w:rFonts w:ascii="Cambria" w:hAnsi="Cambria"/>
          <w:b/>
          <w:sz w:val="20"/>
          <w:szCs w:val="20"/>
        </w:rPr>
        <w:t>pojmenování (nominace)</w:t>
      </w:r>
      <w:r w:rsidRPr="00A641D1">
        <w:rPr>
          <w:rFonts w:ascii="Cambria" w:hAnsi="Cambria"/>
          <w:sz w:val="20"/>
          <w:szCs w:val="20"/>
        </w:rPr>
        <w:t xml:space="preserve"> </w:t>
      </w:r>
      <w:r w:rsidR="004C042F" w:rsidRPr="00A641D1">
        <w:rPr>
          <w:rFonts w:ascii="Cambria" w:hAnsi="Cambria"/>
          <w:sz w:val="20"/>
          <w:szCs w:val="20"/>
        </w:rPr>
        <w:t>–</w:t>
      </w:r>
      <w:r w:rsidRPr="00A641D1">
        <w:rPr>
          <w:rFonts w:ascii="Cambria" w:hAnsi="Cambria"/>
          <w:sz w:val="20"/>
          <w:szCs w:val="20"/>
        </w:rPr>
        <w:t xml:space="preserve"> má dva významy:</w:t>
      </w:r>
    </w:p>
    <w:p w:rsidR="004424E2" w:rsidRPr="00A641D1" w:rsidRDefault="004424E2" w:rsidP="00883B33">
      <w:pPr>
        <w:pStyle w:val="BodyText"/>
        <w:numPr>
          <w:ilvl w:val="0"/>
          <w:numId w:val="18"/>
        </w:numPr>
        <w:spacing w:after="80"/>
        <w:jc w:val="both"/>
        <w:rPr>
          <w:rFonts w:ascii="Cambria" w:hAnsi="Cambria"/>
          <w:sz w:val="20"/>
          <w:szCs w:val="20"/>
        </w:rPr>
      </w:pPr>
      <w:r w:rsidRPr="00A641D1">
        <w:rPr>
          <w:rFonts w:ascii="Cambria" w:hAnsi="Cambria"/>
          <w:sz w:val="20"/>
          <w:szCs w:val="20"/>
        </w:rPr>
        <w:t xml:space="preserve">Přiřazování jazykové formy k obsahu – jde o </w:t>
      </w:r>
      <w:r w:rsidRPr="00A641D1">
        <w:rPr>
          <w:rFonts w:ascii="Cambria" w:hAnsi="Cambria"/>
          <w:b/>
          <w:i/>
          <w:sz w:val="20"/>
          <w:szCs w:val="20"/>
        </w:rPr>
        <w:t>pojmenovací akt</w:t>
      </w:r>
    </w:p>
    <w:p w:rsidR="004424E2" w:rsidRPr="00A641D1" w:rsidRDefault="004424E2" w:rsidP="00883B33">
      <w:pPr>
        <w:pStyle w:val="BodyText"/>
        <w:numPr>
          <w:ilvl w:val="0"/>
          <w:numId w:val="18"/>
        </w:numPr>
        <w:spacing w:after="80"/>
        <w:jc w:val="both"/>
        <w:rPr>
          <w:rFonts w:ascii="Cambria" w:hAnsi="Cambria"/>
          <w:sz w:val="20"/>
          <w:szCs w:val="20"/>
        </w:rPr>
      </w:pPr>
      <w:r w:rsidRPr="00A641D1">
        <w:rPr>
          <w:rFonts w:ascii="Cambria" w:hAnsi="Cambria"/>
          <w:sz w:val="20"/>
          <w:szCs w:val="20"/>
        </w:rPr>
        <w:t xml:space="preserve">Rezultát pojmenovacího aktu – </w:t>
      </w:r>
      <w:r w:rsidRPr="00A641D1">
        <w:rPr>
          <w:rFonts w:ascii="Cambria" w:hAnsi="Cambria"/>
          <w:b/>
          <w:i/>
          <w:sz w:val="20"/>
          <w:szCs w:val="20"/>
        </w:rPr>
        <w:t>existující pojmenování</w:t>
      </w:r>
    </w:p>
    <w:p w:rsidR="00DE2CD0" w:rsidRDefault="00DE2CD0" w:rsidP="00682A28">
      <w:pPr>
        <w:pStyle w:val="BodyText"/>
        <w:jc w:val="both"/>
        <w:rPr>
          <w:rFonts w:ascii="Cambria" w:hAnsi="Cambria"/>
          <w:sz w:val="20"/>
          <w:szCs w:val="20"/>
        </w:rPr>
      </w:pPr>
    </w:p>
    <w:p w:rsidR="004424E2" w:rsidRPr="00A641D1" w:rsidRDefault="004424E2" w:rsidP="00682A28">
      <w:pPr>
        <w:pStyle w:val="BodyText"/>
        <w:jc w:val="both"/>
        <w:rPr>
          <w:rFonts w:ascii="Cambria" w:hAnsi="Cambria"/>
          <w:sz w:val="20"/>
          <w:szCs w:val="20"/>
        </w:rPr>
      </w:pPr>
      <w:r w:rsidRPr="00A641D1">
        <w:rPr>
          <w:rFonts w:ascii="Cambria" w:hAnsi="Cambria"/>
          <w:sz w:val="20"/>
          <w:szCs w:val="20"/>
        </w:rPr>
        <w:t xml:space="preserve">Pojmenovací akt je vždy záležitostí konkrétní jedinečné promluvy (ať už psané nebo písemné). Sice aktuálně vytváříme pojmenování, ale nemusíme vytvářet jednotky lexikonu, které k tomu slouží, můžeme použít ty, které nám lexikon nabízí na základě toho, že známe jejich význam a funkci, pouze jí v tom aktuálním pojmenovávacím aktu nějak modifikujeme, aktualizujeme ji k tomu danému kontextu. </w:t>
      </w:r>
      <w:r w:rsidRPr="00A641D1">
        <w:rPr>
          <w:rFonts w:ascii="Cambria" w:hAnsi="Cambria"/>
          <w:b/>
          <w:sz w:val="20"/>
          <w:szCs w:val="20"/>
        </w:rPr>
        <w:t>Slova mají vágní/pružný význam</w:t>
      </w:r>
      <w:r w:rsidRPr="00A641D1">
        <w:rPr>
          <w:rFonts w:ascii="Cambria" w:hAnsi="Cambria"/>
          <w:sz w:val="20"/>
          <w:szCs w:val="20"/>
        </w:rPr>
        <w:t>. Ten význam tím, že ho zapojíme do aktuálního jedinečného kontextu, nějak modifikujeme. Pokud nemáme hotové prostředky, nějaké vytvoříme (i kombinace už hotových jednotek).</w:t>
      </w:r>
    </w:p>
    <w:p w:rsidR="004424E2" w:rsidRPr="00A641D1" w:rsidRDefault="004424E2" w:rsidP="00682A28">
      <w:pPr>
        <w:pStyle w:val="BodyText"/>
        <w:jc w:val="both"/>
        <w:rPr>
          <w:rFonts w:ascii="Cambria" w:hAnsi="Cambria"/>
          <w:b/>
          <w:sz w:val="20"/>
          <w:szCs w:val="20"/>
        </w:rPr>
      </w:pPr>
      <w:r w:rsidRPr="00A641D1">
        <w:rPr>
          <w:rFonts w:ascii="Cambria" w:hAnsi="Cambria"/>
          <w:sz w:val="20"/>
          <w:szCs w:val="20"/>
        </w:rPr>
        <w:t xml:space="preserve">Každý lingvista mluví u pojmenovávání jen o substantivech (ano, je to </w:t>
      </w:r>
      <w:proofErr w:type="spellStart"/>
      <w:r w:rsidRPr="00A641D1">
        <w:rPr>
          <w:rFonts w:ascii="Cambria" w:hAnsi="Cambria"/>
          <w:sz w:val="20"/>
          <w:szCs w:val="20"/>
        </w:rPr>
        <w:t>nejautonomnější</w:t>
      </w:r>
      <w:proofErr w:type="spellEnd"/>
      <w:r w:rsidRPr="00A641D1">
        <w:rPr>
          <w:rFonts w:ascii="Cambria" w:hAnsi="Cambria"/>
          <w:sz w:val="20"/>
          <w:szCs w:val="20"/>
        </w:rPr>
        <w:t xml:space="preserve">, hodí se k tomu nejvíc), ale také verba, adjektiva a adverbia. </w:t>
      </w:r>
      <w:r w:rsidRPr="00A641D1">
        <w:rPr>
          <w:rFonts w:ascii="Cambria" w:hAnsi="Cambria"/>
          <w:b/>
          <w:sz w:val="20"/>
          <w:szCs w:val="20"/>
        </w:rPr>
        <w:t>Pojmenovávají všechna autosémantika</w:t>
      </w:r>
      <w:r w:rsidRPr="00A641D1">
        <w:rPr>
          <w:rFonts w:ascii="Cambria" w:hAnsi="Cambria"/>
          <w:sz w:val="20"/>
          <w:szCs w:val="20"/>
        </w:rPr>
        <w:t xml:space="preserve"> (pouze jiné substance).</w:t>
      </w:r>
    </w:p>
    <w:p w:rsidR="004424E2" w:rsidRPr="00A641D1" w:rsidRDefault="004424E2" w:rsidP="00682A28">
      <w:pPr>
        <w:pStyle w:val="BodyText"/>
        <w:jc w:val="both"/>
        <w:rPr>
          <w:rFonts w:ascii="Cambria" w:hAnsi="Cambria"/>
          <w:b/>
          <w:sz w:val="20"/>
          <w:szCs w:val="20"/>
        </w:rPr>
      </w:pPr>
      <w:r w:rsidRPr="00A641D1">
        <w:rPr>
          <w:rFonts w:ascii="Cambria" w:hAnsi="Cambria"/>
          <w:b/>
          <w:sz w:val="20"/>
          <w:szCs w:val="20"/>
        </w:rPr>
        <w:t>Synsémantika</w:t>
      </w:r>
      <w:r w:rsidRPr="00A641D1">
        <w:rPr>
          <w:rFonts w:ascii="Cambria" w:hAnsi="Cambria"/>
          <w:sz w:val="20"/>
          <w:szCs w:val="20"/>
        </w:rPr>
        <w:t>: někteří tvrdí, že se toho účastní jen autosémantika, že synsémantika pouze usouvztažňují. Jiní tvrdí, že i synsémantika jsou nějakým způsobem gramatická, tuto svoji funkci vlastně pojmenovává/vyjadřuje. Takto to má třeba Čermák -&gt; i synsémantika pojmenovávají, pouze něco jiného (třeba funkci).</w:t>
      </w:r>
    </w:p>
    <w:p w:rsidR="004424E2" w:rsidRPr="00A641D1" w:rsidRDefault="004424E2" w:rsidP="00682A28">
      <w:pPr>
        <w:pStyle w:val="BodyText"/>
        <w:jc w:val="both"/>
        <w:rPr>
          <w:rFonts w:ascii="Cambria" w:hAnsi="Cambria"/>
          <w:sz w:val="20"/>
          <w:szCs w:val="20"/>
        </w:rPr>
      </w:pPr>
      <w:r w:rsidRPr="00A641D1">
        <w:rPr>
          <w:rFonts w:ascii="Cambria" w:hAnsi="Cambria"/>
          <w:b/>
          <w:sz w:val="20"/>
          <w:szCs w:val="20"/>
        </w:rPr>
        <w:t>Tvorba komplexnějších pojmenování</w:t>
      </w:r>
      <w:r w:rsidRPr="00A641D1">
        <w:rPr>
          <w:rFonts w:ascii="Cambria" w:hAnsi="Cambria"/>
          <w:sz w:val="20"/>
          <w:szCs w:val="20"/>
        </w:rPr>
        <w:t xml:space="preserve"> přidává další znaky a přidáváme k tomu i jiné slovní druhy. Třeba </w:t>
      </w:r>
      <w:r w:rsidRPr="00A641D1">
        <w:rPr>
          <w:rFonts w:ascii="Cambria" w:hAnsi="Cambria"/>
          <w:i/>
          <w:sz w:val="20"/>
          <w:szCs w:val="20"/>
        </w:rPr>
        <w:t>malý žlutý stůl.</w:t>
      </w:r>
      <w:r w:rsidRPr="00A641D1">
        <w:rPr>
          <w:rFonts w:ascii="Cambria" w:hAnsi="Cambria"/>
          <w:sz w:val="20"/>
          <w:szCs w:val="20"/>
        </w:rPr>
        <w:t xml:space="preserve"> Je to stále jmenná fráze. Můžeme pojmenovat stůl tím, že použijeme větu</w:t>
      </w:r>
      <w:r w:rsidRPr="00A641D1">
        <w:rPr>
          <w:rFonts w:ascii="Cambria" w:hAnsi="Cambria"/>
          <w:i/>
          <w:sz w:val="20"/>
          <w:szCs w:val="20"/>
        </w:rPr>
        <w:t>: to je stůl, který má bílou desku</w:t>
      </w:r>
      <w:r w:rsidRPr="00A641D1">
        <w:rPr>
          <w:rFonts w:ascii="Cambria" w:hAnsi="Cambria"/>
          <w:sz w:val="20"/>
          <w:szCs w:val="20"/>
        </w:rPr>
        <w:t>. I věta může se podílet na pojmenování. I celé věty, ne jen ty vedlejší, které se vztahují k substanci, např</w:t>
      </w:r>
      <w:r w:rsidRPr="00A641D1">
        <w:rPr>
          <w:rFonts w:ascii="Cambria" w:hAnsi="Cambria"/>
          <w:i/>
          <w:sz w:val="20"/>
          <w:szCs w:val="20"/>
        </w:rPr>
        <w:t>. „Na louce běhá bílý kůň.“</w:t>
      </w:r>
      <w:r w:rsidRPr="00A641D1">
        <w:rPr>
          <w:rFonts w:ascii="Cambria" w:hAnsi="Cambria"/>
          <w:sz w:val="20"/>
          <w:szCs w:val="20"/>
        </w:rPr>
        <w:t xml:space="preserve"> je také pojmenovávací věta. I výpověď pojmenovává celou situaci.</w:t>
      </w:r>
    </w:p>
    <w:p w:rsidR="004424E2" w:rsidRPr="00A641D1" w:rsidRDefault="004424E2" w:rsidP="00682A28">
      <w:pPr>
        <w:pStyle w:val="BodyText"/>
        <w:jc w:val="both"/>
        <w:rPr>
          <w:rFonts w:ascii="Cambria" w:hAnsi="Cambria"/>
          <w:b/>
          <w:sz w:val="20"/>
          <w:szCs w:val="20"/>
        </w:rPr>
      </w:pPr>
      <w:r w:rsidRPr="00A641D1">
        <w:rPr>
          <w:rFonts w:ascii="Cambria" w:hAnsi="Cambria"/>
          <w:sz w:val="20"/>
          <w:szCs w:val="20"/>
        </w:rPr>
        <w:t xml:space="preserve">Jádrem lexikální onomaziologie pro flexivní jazyky je celá </w:t>
      </w:r>
      <w:r w:rsidRPr="00A641D1">
        <w:rPr>
          <w:rFonts w:ascii="Cambria" w:hAnsi="Cambria"/>
          <w:b/>
          <w:sz w:val="20"/>
          <w:szCs w:val="20"/>
        </w:rPr>
        <w:t>slovotvorba</w:t>
      </w:r>
      <w:r w:rsidRPr="00A641D1">
        <w:rPr>
          <w:rFonts w:ascii="Cambria" w:hAnsi="Cambria"/>
          <w:sz w:val="20"/>
          <w:szCs w:val="20"/>
        </w:rPr>
        <w:t xml:space="preserve">. Nejvíce nových pojmenování vytváříme slovotvorně. Tam je i velká potence – můžeme slovo dotvořit, když ho nemáme. </w:t>
      </w:r>
      <w:r w:rsidR="00396DE7" w:rsidRPr="00A641D1">
        <w:rPr>
          <w:rFonts w:ascii="Cambria" w:hAnsi="Cambria"/>
          <w:sz w:val="20"/>
          <w:szCs w:val="20"/>
        </w:rPr>
        <w:t>O</w:t>
      </w:r>
      <w:r w:rsidRPr="00A641D1">
        <w:rPr>
          <w:rFonts w:ascii="Cambria" w:hAnsi="Cambria"/>
          <w:sz w:val="20"/>
          <w:szCs w:val="20"/>
        </w:rPr>
        <w:t>nomaziologie je velkou částí lexikologie, ale nebudeme se jí podrobně zabývat, protože v jazyce typu češtiny se jejím jádrem slovotvorba, která se vyčlenila jako samostatná disciplína.</w:t>
      </w:r>
    </w:p>
    <w:p w:rsidR="004424E2" w:rsidRPr="00A641D1" w:rsidRDefault="004424E2" w:rsidP="00682A28">
      <w:pPr>
        <w:pStyle w:val="BodyText"/>
        <w:jc w:val="both"/>
        <w:rPr>
          <w:rFonts w:ascii="Cambria" w:hAnsi="Cambria"/>
          <w:b/>
          <w:sz w:val="20"/>
          <w:szCs w:val="20"/>
        </w:rPr>
      </w:pPr>
      <w:r w:rsidRPr="00A641D1">
        <w:rPr>
          <w:rFonts w:ascii="Cambria" w:hAnsi="Cambria"/>
          <w:b/>
          <w:sz w:val="20"/>
          <w:szCs w:val="20"/>
        </w:rPr>
        <w:t>Onomaziologie: Vilém Mathesius</w:t>
      </w:r>
      <w:r w:rsidRPr="00A641D1">
        <w:rPr>
          <w:rFonts w:ascii="Cambria" w:hAnsi="Cambria"/>
          <w:sz w:val="20"/>
          <w:szCs w:val="20"/>
        </w:rPr>
        <w:t xml:space="preserve"> – jediný z Pražského kroužku, který se zabýval teoretickými obecnými otázky onomaziologie. Budovatel onomaziologie, obecné otázky pojmenování; teorie jazyka j</w:t>
      </w:r>
      <w:r w:rsidR="00074536" w:rsidRPr="00A641D1">
        <w:rPr>
          <w:rFonts w:ascii="Cambria" w:hAnsi="Cambria"/>
          <w:sz w:val="20"/>
          <w:szCs w:val="20"/>
        </w:rPr>
        <w:t>ako akt pojmenování a </w:t>
      </w:r>
      <w:proofErr w:type="spellStart"/>
      <w:r w:rsidR="00074536" w:rsidRPr="00A641D1">
        <w:rPr>
          <w:rFonts w:ascii="Cambria" w:hAnsi="Cambria"/>
          <w:sz w:val="20"/>
          <w:szCs w:val="20"/>
        </w:rPr>
        <w:t>usouvstaž</w:t>
      </w:r>
      <w:r w:rsidRPr="00A641D1">
        <w:rPr>
          <w:rFonts w:ascii="Cambria" w:hAnsi="Cambria"/>
          <w:sz w:val="20"/>
          <w:szCs w:val="20"/>
        </w:rPr>
        <w:t>ovací</w:t>
      </w:r>
      <w:proofErr w:type="spellEnd"/>
      <w:r w:rsidRPr="00A641D1">
        <w:rPr>
          <w:rFonts w:ascii="Cambria" w:hAnsi="Cambria"/>
          <w:sz w:val="20"/>
          <w:szCs w:val="20"/>
        </w:rPr>
        <w:t xml:space="preserve"> akt, proces lexikalizace, značková/popisná slova, pružnost významu</w:t>
      </w:r>
    </w:p>
    <w:p w:rsidR="00A81AEE" w:rsidRDefault="00BC5D85" w:rsidP="00A50DF0">
      <w:pPr>
        <w:pStyle w:val="BodyText"/>
        <w:jc w:val="both"/>
        <w:rPr>
          <w:rFonts w:ascii="Cambria" w:hAnsi="Cambria"/>
          <w:sz w:val="20"/>
          <w:szCs w:val="20"/>
        </w:rPr>
      </w:pPr>
      <w:r w:rsidRPr="00A641D1">
        <w:rPr>
          <w:rFonts w:ascii="Cambria" w:hAnsi="Cambria"/>
          <w:noProof/>
          <w:sz w:val="20"/>
          <w:szCs w:val="20"/>
        </w:rPr>
        <w:lastRenderedPageBreak/>
        <w:drawing>
          <wp:anchor distT="0" distB="0" distL="114300" distR="114300" simplePos="0" relativeHeight="251654656" behindDoc="0" locked="0" layoutInCell="1" allowOverlap="1" wp14:anchorId="052A9604" wp14:editId="4DC9BD37">
            <wp:simplePos x="0" y="0"/>
            <wp:positionH relativeFrom="margin">
              <wp:align>center</wp:align>
            </wp:positionH>
            <wp:positionV relativeFrom="paragraph">
              <wp:posOffset>508635</wp:posOffset>
            </wp:positionV>
            <wp:extent cx="2922270" cy="2307590"/>
            <wp:effectExtent l="0" t="0" r="0" b="0"/>
            <wp:wrapTopAndBottom/>
            <wp:docPr id="9"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2270" cy="23075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4424E2" w:rsidRPr="00A641D1">
        <w:rPr>
          <w:rFonts w:ascii="Cambria" w:hAnsi="Cambria"/>
          <w:b/>
          <w:sz w:val="20"/>
          <w:szCs w:val="20"/>
        </w:rPr>
        <w:t>Miloš Dokulil</w:t>
      </w:r>
      <w:r w:rsidR="004424E2" w:rsidRPr="00A641D1">
        <w:rPr>
          <w:rFonts w:ascii="Cambria" w:hAnsi="Cambria"/>
          <w:sz w:val="20"/>
          <w:szCs w:val="20"/>
        </w:rPr>
        <w:t xml:space="preserve"> se zabýval onomaziologicky pojatou slovotvorbou, v 60. letech vystavěl </w:t>
      </w:r>
      <w:r w:rsidR="004424E2" w:rsidRPr="00DE2CD0">
        <w:rPr>
          <w:rFonts w:ascii="Cambria" w:hAnsi="Cambria"/>
          <w:b/>
          <w:sz w:val="20"/>
          <w:szCs w:val="20"/>
        </w:rPr>
        <w:t>teorii slovotvorby</w:t>
      </w:r>
      <w:r w:rsidR="004424E2" w:rsidRPr="00A641D1">
        <w:rPr>
          <w:rFonts w:ascii="Cambria" w:hAnsi="Cambria"/>
          <w:sz w:val="20"/>
          <w:szCs w:val="20"/>
        </w:rPr>
        <w:t>, která zasáhla i slovanský svět a ovládla scénu až do konce 20. století; dnes už je v mnoha ohledech překonána, ale přežívá, protože neexistuje stejně komplexní náhrada.</w:t>
      </w:r>
    </w:p>
    <w:p w:rsidR="00DE2CD0" w:rsidRDefault="00DE2CD0" w:rsidP="00A50DF0">
      <w:pPr>
        <w:pStyle w:val="BodyText"/>
        <w:jc w:val="both"/>
        <w:rPr>
          <w:rFonts w:ascii="Cambria" w:hAnsi="Cambria"/>
          <w:sz w:val="20"/>
          <w:szCs w:val="20"/>
        </w:rPr>
      </w:pPr>
    </w:p>
    <w:p w:rsidR="00DE2CD0" w:rsidRPr="00A641D1" w:rsidRDefault="00DE2CD0" w:rsidP="00A50DF0">
      <w:pPr>
        <w:pStyle w:val="BodyText"/>
        <w:jc w:val="both"/>
        <w:rPr>
          <w:rFonts w:ascii="Cambria" w:hAnsi="Cambria"/>
          <w:sz w:val="20"/>
          <w:szCs w:val="20"/>
        </w:rPr>
      </w:pPr>
    </w:p>
    <w:p w:rsidR="00A81AEE" w:rsidRPr="00A641D1" w:rsidRDefault="00A81AEE" w:rsidP="00DA050B">
      <w:pPr>
        <w:pStyle w:val="Heading3"/>
        <w:ind w:left="0" w:firstLine="0"/>
        <w:jc w:val="both"/>
        <w:rPr>
          <w:rFonts w:ascii="Cambria" w:hAnsi="Cambria"/>
          <w:sz w:val="22"/>
          <w:szCs w:val="22"/>
        </w:rPr>
      </w:pPr>
      <w:r w:rsidRPr="00A641D1">
        <w:rPr>
          <w:rFonts w:ascii="Cambria" w:hAnsi="Cambria"/>
          <w:sz w:val="22"/>
          <w:szCs w:val="22"/>
        </w:rPr>
        <w:t>Dílčí úseky onomaziologie:</w:t>
      </w:r>
    </w:p>
    <w:p w:rsidR="00A81AEE" w:rsidRPr="00A641D1" w:rsidRDefault="00A81AEE" w:rsidP="00883B33">
      <w:pPr>
        <w:pStyle w:val="NormalWeb"/>
        <w:numPr>
          <w:ilvl w:val="0"/>
          <w:numId w:val="46"/>
        </w:numPr>
        <w:spacing w:before="0" w:beforeAutospacing="0" w:after="80"/>
        <w:jc w:val="both"/>
        <w:rPr>
          <w:rFonts w:ascii="Cambria" w:hAnsi="Cambria"/>
          <w:sz w:val="20"/>
          <w:szCs w:val="20"/>
        </w:rPr>
      </w:pPr>
      <w:r w:rsidRPr="00A641D1">
        <w:rPr>
          <w:rFonts w:ascii="Cambria" w:hAnsi="Cambria"/>
          <w:color w:val="000000"/>
          <w:sz w:val="20"/>
          <w:szCs w:val="20"/>
        </w:rPr>
        <w:t>vztah označení, popř. pojmenování a významu</w:t>
      </w:r>
    </w:p>
    <w:p w:rsidR="00A81AEE" w:rsidRPr="00A641D1" w:rsidRDefault="00A81AEE" w:rsidP="00883B33">
      <w:pPr>
        <w:pStyle w:val="NormalWeb"/>
        <w:numPr>
          <w:ilvl w:val="1"/>
          <w:numId w:val="46"/>
        </w:numPr>
        <w:spacing w:before="0" w:beforeAutospacing="0" w:after="80"/>
        <w:jc w:val="both"/>
        <w:rPr>
          <w:rFonts w:ascii="Cambria" w:hAnsi="Cambria"/>
          <w:sz w:val="20"/>
          <w:szCs w:val="20"/>
        </w:rPr>
      </w:pPr>
      <w:r w:rsidRPr="00A641D1">
        <w:rPr>
          <w:rFonts w:ascii="Cambria" w:hAnsi="Cambria"/>
          <w:color w:val="000000"/>
          <w:sz w:val="20"/>
          <w:szCs w:val="20"/>
        </w:rPr>
        <w:t xml:space="preserve">při označovacím procesu se projevuje výběr pojmenovacích příznaků, vybraný příznak reprezentuje množinu příznaků předmětu (tělesná podoba – </w:t>
      </w:r>
      <w:r w:rsidRPr="00A641D1">
        <w:rPr>
          <w:rFonts w:ascii="Cambria" w:hAnsi="Cambria"/>
          <w:i/>
          <w:iCs/>
          <w:color w:val="000000"/>
          <w:sz w:val="20"/>
          <w:szCs w:val="20"/>
        </w:rPr>
        <w:t>bidlo</w:t>
      </w:r>
      <w:r w:rsidRPr="00A641D1">
        <w:rPr>
          <w:rFonts w:ascii="Cambria" w:hAnsi="Cambria"/>
          <w:color w:val="000000"/>
          <w:sz w:val="20"/>
          <w:szCs w:val="20"/>
        </w:rPr>
        <w:t xml:space="preserve">, barva – </w:t>
      </w:r>
      <w:r w:rsidRPr="00A641D1">
        <w:rPr>
          <w:rFonts w:ascii="Cambria" w:hAnsi="Cambria"/>
          <w:i/>
          <w:iCs/>
          <w:color w:val="000000"/>
          <w:sz w:val="20"/>
          <w:szCs w:val="20"/>
        </w:rPr>
        <w:t>červenka</w:t>
      </w:r>
      <w:r w:rsidRPr="00A641D1">
        <w:rPr>
          <w:rFonts w:ascii="Cambria" w:hAnsi="Cambria"/>
          <w:color w:val="000000"/>
          <w:sz w:val="20"/>
          <w:szCs w:val="20"/>
        </w:rPr>
        <w:t xml:space="preserve">, činnost – </w:t>
      </w:r>
      <w:r w:rsidRPr="00A641D1">
        <w:rPr>
          <w:rFonts w:ascii="Cambria" w:hAnsi="Cambria"/>
          <w:i/>
          <w:iCs/>
          <w:color w:val="000000"/>
          <w:sz w:val="20"/>
          <w:szCs w:val="20"/>
        </w:rPr>
        <w:t>hraboš</w:t>
      </w:r>
      <w:r w:rsidRPr="00A641D1">
        <w:rPr>
          <w:rFonts w:ascii="Cambria" w:hAnsi="Cambria"/>
          <w:color w:val="000000"/>
          <w:sz w:val="20"/>
          <w:szCs w:val="20"/>
        </w:rPr>
        <w:t xml:space="preserve"> apod.)</w:t>
      </w:r>
    </w:p>
    <w:p w:rsidR="00A81AEE" w:rsidRPr="00A641D1" w:rsidRDefault="00A81AEE" w:rsidP="00883B33">
      <w:pPr>
        <w:pStyle w:val="NormalWeb"/>
        <w:numPr>
          <w:ilvl w:val="1"/>
          <w:numId w:val="46"/>
        </w:numPr>
        <w:spacing w:before="0" w:beforeAutospacing="0" w:after="80"/>
        <w:jc w:val="both"/>
        <w:rPr>
          <w:rFonts w:ascii="Cambria" w:hAnsi="Cambria"/>
          <w:sz w:val="20"/>
          <w:szCs w:val="20"/>
        </w:rPr>
      </w:pPr>
      <w:r w:rsidRPr="00A641D1">
        <w:rPr>
          <w:rFonts w:ascii="Cambria" w:hAnsi="Cambria"/>
          <w:color w:val="000000"/>
          <w:sz w:val="20"/>
          <w:szCs w:val="20"/>
        </w:rPr>
        <w:t>na ty pojmenování má vliv i kontext a postoje uživatelů, také rozsah a obsah významů slov a typ jazyka</w:t>
      </w:r>
    </w:p>
    <w:p w:rsidR="00A81AEE" w:rsidRPr="00A641D1" w:rsidRDefault="00A81AEE" w:rsidP="00883B33">
      <w:pPr>
        <w:pStyle w:val="NormalWeb"/>
        <w:numPr>
          <w:ilvl w:val="1"/>
          <w:numId w:val="46"/>
        </w:numPr>
        <w:spacing w:before="0" w:beforeAutospacing="0" w:after="80"/>
        <w:jc w:val="both"/>
        <w:rPr>
          <w:rFonts w:ascii="Cambria" w:hAnsi="Cambria"/>
          <w:sz w:val="20"/>
          <w:szCs w:val="20"/>
        </w:rPr>
      </w:pPr>
      <w:r w:rsidRPr="00A641D1">
        <w:rPr>
          <w:rFonts w:ascii="Cambria" w:hAnsi="Cambria"/>
          <w:b/>
          <w:bCs/>
          <w:i/>
          <w:iCs/>
          <w:color w:val="000000"/>
          <w:sz w:val="20"/>
          <w:szCs w:val="20"/>
        </w:rPr>
        <w:t>označení</w:t>
      </w:r>
      <w:r w:rsidRPr="00A641D1">
        <w:rPr>
          <w:rFonts w:ascii="Cambria" w:hAnsi="Cambria"/>
          <w:color w:val="000000"/>
          <w:sz w:val="20"/>
          <w:szCs w:val="20"/>
        </w:rPr>
        <w:t xml:space="preserve"> – </w:t>
      </w:r>
      <w:proofErr w:type="spellStart"/>
      <w:r w:rsidRPr="00A641D1">
        <w:rPr>
          <w:rFonts w:ascii="Cambria" w:hAnsi="Cambria"/>
          <w:color w:val="000000"/>
          <w:sz w:val="20"/>
          <w:szCs w:val="20"/>
        </w:rPr>
        <w:t>fce</w:t>
      </w:r>
      <w:proofErr w:type="spellEnd"/>
      <w:r w:rsidRPr="00A641D1">
        <w:rPr>
          <w:rFonts w:ascii="Cambria" w:hAnsi="Cambria"/>
          <w:color w:val="000000"/>
          <w:sz w:val="20"/>
          <w:szCs w:val="20"/>
        </w:rPr>
        <w:t xml:space="preserve"> označovací, extenze, při označovacím aktu dochází k determinaci, specifikaci (</w:t>
      </w:r>
      <w:r w:rsidRPr="00A641D1">
        <w:rPr>
          <w:rFonts w:ascii="Cambria" w:hAnsi="Cambria"/>
          <w:i/>
          <w:iCs/>
          <w:color w:val="000000"/>
          <w:sz w:val="20"/>
          <w:szCs w:val="20"/>
        </w:rPr>
        <w:t>náš dům, piš rychleji, krásná dívka</w:t>
      </w:r>
      <w:r w:rsidRPr="00A641D1">
        <w:rPr>
          <w:rFonts w:ascii="Cambria" w:hAnsi="Cambria"/>
          <w:color w:val="000000"/>
          <w:sz w:val="20"/>
          <w:szCs w:val="20"/>
        </w:rPr>
        <w:t>)</w:t>
      </w:r>
    </w:p>
    <w:p w:rsidR="00A81AEE" w:rsidRPr="00A641D1" w:rsidRDefault="00A81AEE" w:rsidP="00883B33">
      <w:pPr>
        <w:pStyle w:val="NormalWeb"/>
        <w:numPr>
          <w:ilvl w:val="1"/>
          <w:numId w:val="46"/>
        </w:numPr>
        <w:spacing w:before="0" w:beforeAutospacing="0" w:after="80"/>
        <w:jc w:val="both"/>
        <w:rPr>
          <w:rFonts w:ascii="Cambria" w:hAnsi="Cambria"/>
          <w:sz w:val="20"/>
          <w:szCs w:val="20"/>
        </w:rPr>
      </w:pPr>
      <w:r w:rsidRPr="00A641D1">
        <w:rPr>
          <w:rFonts w:ascii="Cambria" w:hAnsi="Cambria"/>
          <w:b/>
          <w:bCs/>
          <w:i/>
          <w:iCs/>
          <w:color w:val="000000"/>
          <w:sz w:val="20"/>
          <w:szCs w:val="20"/>
        </w:rPr>
        <w:t>význam</w:t>
      </w:r>
      <w:r w:rsidRPr="00A641D1">
        <w:rPr>
          <w:rFonts w:ascii="Cambria" w:hAnsi="Cambria"/>
          <w:color w:val="000000"/>
          <w:sz w:val="20"/>
          <w:szCs w:val="20"/>
        </w:rPr>
        <w:t xml:space="preserve"> – </w:t>
      </w:r>
      <w:proofErr w:type="spellStart"/>
      <w:r w:rsidRPr="00A641D1">
        <w:rPr>
          <w:rFonts w:ascii="Cambria" w:hAnsi="Cambria"/>
          <w:color w:val="000000"/>
          <w:sz w:val="20"/>
          <w:szCs w:val="20"/>
        </w:rPr>
        <w:t>fce</w:t>
      </w:r>
      <w:proofErr w:type="spellEnd"/>
      <w:r w:rsidRPr="00A641D1">
        <w:rPr>
          <w:rFonts w:ascii="Cambria" w:hAnsi="Cambria"/>
          <w:color w:val="000000"/>
          <w:sz w:val="20"/>
          <w:szCs w:val="20"/>
        </w:rPr>
        <w:t xml:space="preserve"> významová, intenze a vztah k významům jiných LJ, je předpokladem realizace označení</w:t>
      </w:r>
    </w:p>
    <w:p w:rsidR="00A81AEE" w:rsidRPr="00A641D1" w:rsidRDefault="00A81AEE" w:rsidP="00883B33">
      <w:pPr>
        <w:pStyle w:val="NormalWeb"/>
        <w:numPr>
          <w:ilvl w:val="0"/>
          <w:numId w:val="46"/>
        </w:numPr>
        <w:spacing w:before="0" w:beforeAutospacing="0" w:after="80"/>
        <w:jc w:val="both"/>
        <w:rPr>
          <w:rFonts w:ascii="Cambria" w:hAnsi="Cambria"/>
          <w:sz w:val="20"/>
          <w:szCs w:val="20"/>
        </w:rPr>
      </w:pPr>
      <w:r w:rsidRPr="00A641D1">
        <w:rPr>
          <w:rFonts w:ascii="Cambria" w:hAnsi="Cambria"/>
          <w:color w:val="000000"/>
          <w:sz w:val="20"/>
          <w:szCs w:val="20"/>
        </w:rPr>
        <w:t>mezní případy onomaziologie – vlastní jména a termíny</w:t>
      </w:r>
    </w:p>
    <w:p w:rsidR="00A81AEE" w:rsidRPr="00A641D1" w:rsidRDefault="00A81AEE" w:rsidP="00883B33">
      <w:pPr>
        <w:pStyle w:val="NormalWeb"/>
        <w:numPr>
          <w:ilvl w:val="0"/>
          <w:numId w:val="46"/>
        </w:numPr>
        <w:spacing w:before="0" w:beforeAutospacing="0" w:after="80"/>
        <w:jc w:val="both"/>
        <w:rPr>
          <w:rFonts w:ascii="Cambria" w:hAnsi="Cambria"/>
          <w:sz w:val="20"/>
          <w:szCs w:val="20"/>
        </w:rPr>
      </w:pPr>
      <w:r w:rsidRPr="00A641D1">
        <w:rPr>
          <w:rFonts w:ascii="Cambria" w:hAnsi="Cambria"/>
          <w:color w:val="000000"/>
          <w:sz w:val="20"/>
          <w:szCs w:val="20"/>
        </w:rPr>
        <w:t xml:space="preserve">slovní druhy z hlediska </w:t>
      </w:r>
      <w:r w:rsidR="00BE78C2" w:rsidRPr="00A641D1">
        <w:rPr>
          <w:rFonts w:ascii="Cambria" w:hAnsi="Cambria"/>
          <w:color w:val="000000"/>
          <w:sz w:val="20"/>
          <w:szCs w:val="20"/>
        </w:rPr>
        <w:t>onomaziologie</w:t>
      </w:r>
      <w:r w:rsidRPr="00A641D1">
        <w:rPr>
          <w:rFonts w:ascii="Cambria" w:hAnsi="Cambria"/>
          <w:color w:val="000000"/>
          <w:sz w:val="20"/>
          <w:szCs w:val="20"/>
        </w:rPr>
        <w:t xml:space="preserve"> – autosémantika a synsémantika</w:t>
      </w:r>
    </w:p>
    <w:p w:rsidR="00A81AEE" w:rsidRPr="00A641D1" w:rsidRDefault="00A81AEE" w:rsidP="00883B33">
      <w:pPr>
        <w:pStyle w:val="NormalWeb"/>
        <w:numPr>
          <w:ilvl w:val="0"/>
          <w:numId w:val="46"/>
        </w:numPr>
        <w:spacing w:before="0" w:beforeAutospacing="0" w:after="80"/>
        <w:jc w:val="both"/>
        <w:rPr>
          <w:rFonts w:ascii="Cambria" w:hAnsi="Cambria"/>
          <w:sz w:val="20"/>
          <w:szCs w:val="20"/>
        </w:rPr>
      </w:pPr>
      <w:r w:rsidRPr="00A641D1">
        <w:rPr>
          <w:rFonts w:ascii="Cambria" w:hAnsi="Cambria"/>
          <w:color w:val="000000"/>
          <w:sz w:val="20"/>
          <w:szCs w:val="20"/>
        </w:rPr>
        <w:t>neologie</w:t>
      </w:r>
    </w:p>
    <w:p w:rsidR="00A81AEE" w:rsidRPr="00A641D1" w:rsidRDefault="00A81AEE" w:rsidP="00883B33">
      <w:pPr>
        <w:pStyle w:val="NormalWeb"/>
        <w:numPr>
          <w:ilvl w:val="0"/>
          <w:numId w:val="46"/>
        </w:numPr>
        <w:spacing w:before="0" w:beforeAutospacing="0" w:after="80"/>
        <w:jc w:val="both"/>
        <w:rPr>
          <w:rFonts w:ascii="Cambria" w:hAnsi="Cambria"/>
          <w:sz w:val="20"/>
          <w:szCs w:val="20"/>
        </w:rPr>
      </w:pPr>
      <w:r w:rsidRPr="00A641D1">
        <w:rPr>
          <w:rFonts w:ascii="Cambria" w:hAnsi="Cambria"/>
          <w:color w:val="000000"/>
          <w:sz w:val="20"/>
          <w:szCs w:val="20"/>
        </w:rPr>
        <w:t>tvoření označovacích jednotek</w:t>
      </w:r>
    </w:p>
    <w:p w:rsidR="00A81AEE" w:rsidRPr="00A641D1" w:rsidRDefault="00A81AEE" w:rsidP="00883B33">
      <w:pPr>
        <w:pStyle w:val="NormalWeb"/>
        <w:numPr>
          <w:ilvl w:val="1"/>
          <w:numId w:val="46"/>
        </w:numPr>
        <w:spacing w:before="0" w:beforeAutospacing="0" w:after="80"/>
        <w:jc w:val="both"/>
        <w:rPr>
          <w:rFonts w:ascii="Cambria" w:hAnsi="Cambria"/>
          <w:sz w:val="20"/>
          <w:szCs w:val="20"/>
        </w:rPr>
      </w:pPr>
      <w:r w:rsidRPr="00A641D1">
        <w:rPr>
          <w:rFonts w:ascii="Cambria" w:hAnsi="Cambria"/>
          <w:color w:val="000000"/>
          <w:sz w:val="20"/>
          <w:szCs w:val="20"/>
        </w:rPr>
        <w:t>tvoření slov – derivace, kompozice, zkracování; kategorie mutační, transpoziční a modifikační</w:t>
      </w:r>
    </w:p>
    <w:p w:rsidR="00A81AEE" w:rsidRPr="00A641D1" w:rsidRDefault="00A81AEE" w:rsidP="00883B33">
      <w:pPr>
        <w:pStyle w:val="NormalWeb"/>
        <w:numPr>
          <w:ilvl w:val="1"/>
          <w:numId w:val="46"/>
        </w:numPr>
        <w:spacing w:before="0" w:beforeAutospacing="0" w:after="80"/>
        <w:jc w:val="both"/>
        <w:rPr>
          <w:rFonts w:ascii="Cambria" w:hAnsi="Cambria"/>
          <w:sz w:val="20"/>
          <w:szCs w:val="20"/>
        </w:rPr>
      </w:pPr>
      <w:r w:rsidRPr="00A641D1">
        <w:rPr>
          <w:rFonts w:ascii="Cambria" w:hAnsi="Cambria"/>
          <w:color w:val="000000"/>
          <w:sz w:val="20"/>
          <w:szCs w:val="20"/>
        </w:rPr>
        <w:t>spojení slov</w:t>
      </w:r>
    </w:p>
    <w:p w:rsidR="00A81AEE" w:rsidRPr="00A641D1" w:rsidRDefault="00A81AEE" w:rsidP="00883B33">
      <w:pPr>
        <w:pStyle w:val="NormalWeb"/>
        <w:numPr>
          <w:ilvl w:val="1"/>
          <w:numId w:val="46"/>
        </w:numPr>
        <w:spacing w:before="0" w:beforeAutospacing="0" w:after="80"/>
        <w:jc w:val="both"/>
        <w:rPr>
          <w:rFonts w:ascii="Cambria" w:hAnsi="Cambria"/>
          <w:sz w:val="20"/>
          <w:szCs w:val="20"/>
        </w:rPr>
      </w:pPr>
      <w:r w:rsidRPr="00A641D1">
        <w:rPr>
          <w:rFonts w:ascii="Cambria" w:hAnsi="Cambria"/>
          <w:color w:val="000000"/>
          <w:sz w:val="20"/>
          <w:szCs w:val="20"/>
        </w:rPr>
        <w:t>sémaziologicko-onomaziologická derivace – metafora, metonymie</w:t>
      </w:r>
    </w:p>
    <w:p w:rsidR="00522536" w:rsidRPr="00A641D1" w:rsidRDefault="00A81AEE" w:rsidP="00883B33">
      <w:pPr>
        <w:pStyle w:val="NormalWeb"/>
        <w:numPr>
          <w:ilvl w:val="1"/>
          <w:numId w:val="46"/>
        </w:numPr>
        <w:spacing w:before="0" w:beforeAutospacing="0" w:after="80"/>
        <w:jc w:val="both"/>
        <w:rPr>
          <w:rFonts w:ascii="Cambria" w:hAnsi="Cambria"/>
          <w:sz w:val="20"/>
          <w:szCs w:val="20"/>
        </w:rPr>
      </w:pPr>
      <w:r w:rsidRPr="00A641D1">
        <w:rPr>
          <w:rFonts w:ascii="Cambria" w:hAnsi="Cambria"/>
          <w:color w:val="000000"/>
          <w:sz w:val="20"/>
          <w:szCs w:val="20"/>
        </w:rPr>
        <w:t>přejímání LJ</w:t>
      </w:r>
      <w:r w:rsidR="00522536" w:rsidRPr="00A641D1">
        <w:rPr>
          <w:rFonts w:ascii="Cambria" w:hAnsi="Cambria"/>
          <w:sz w:val="20"/>
          <w:szCs w:val="20"/>
        </w:rPr>
        <w:br w:type="page"/>
      </w:r>
    </w:p>
    <w:p w:rsidR="00522536" w:rsidRPr="00A641D1" w:rsidRDefault="00522536" w:rsidP="00522536">
      <w:pPr>
        <w:pStyle w:val="Heading3"/>
        <w:ind w:left="0" w:firstLine="0"/>
        <w:jc w:val="both"/>
        <w:rPr>
          <w:rFonts w:ascii="Cambria" w:hAnsi="Cambria"/>
          <w:sz w:val="22"/>
          <w:szCs w:val="22"/>
        </w:rPr>
      </w:pPr>
      <w:r w:rsidRPr="00A641D1">
        <w:rPr>
          <w:rFonts w:ascii="Cambria" w:hAnsi="Cambria"/>
          <w:sz w:val="22"/>
          <w:szCs w:val="22"/>
        </w:rPr>
        <w:lastRenderedPageBreak/>
        <w:t>Slovní druhy z hlediska onomaziologického: autosémantika a synsémantika</w:t>
      </w:r>
    </w:p>
    <w:p w:rsidR="00522536" w:rsidRPr="00A641D1" w:rsidRDefault="00522536" w:rsidP="004424E2">
      <w:pPr>
        <w:pStyle w:val="Heading4"/>
        <w:rPr>
          <w:rFonts w:ascii="Cambria" w:eastAsia="Times New Roman" w:hAnsi="Cambria"/>
          <w:b/>
          <w:kern w:val="0"/>
          <w:sz w:val="20"/>
          <w:szCs w:val="20"/>
        </w:rPr>
      </w:pPr>
      <w:r w:rsidRPr="00A641D1">
        <w:rPr>
          <w:rFonts w:ascii="Cambria" w:hAnsi="Cambria"/>
          <w:b/>
          <w:sz w:val="20"/>
          <w:szCs w:val="20"/>
        </w:rPr>
        <w:t>Autosémantika</w:t>
      </w:r>
    </w:p>
    <w:p w:rsidR="00522536" w:rsidRPr="00A641D1" w:rsidRDefault="00522536" w:rsidP="003E12A1">
      <w:pPr>
        <w:pStyle w:val="NormalWeb"/>
        <w:numPr>
          <w:ilvl w:val="0"/>
          <w:numId w:val="54"/>
        </w:numPr>
        <w:spacing w:before="0" w:beforeAutospacing="0" w:after="80"/>
        <w:jc w:val="both"/>
        <w:rPr>
          <w:rFonts w:ascii="Cambria" w:hAnsi="Cambria"/>
          <w:sz w:val="20"/>
          <w:szCs w:val="20"/>
        </w:rPr>
      </w:pPr>
      <w:r w:rsidRPr="00A641D1">
        <w:rPr>
          <w:rFonts w:ascii="Cambria" w:hAnsi="Cambria"/>
          <w:color w:val="000000"/>
          <w:sz w:val="20"/>
          <w:szCs w:val="20"/>
        </w:rPr>
        <w:t>pojmenovací slovní druhy – označují a pojmenovávají předměty (substance), vlastnosti předmětů, děje a stavy, vztahy, okolnosti a kvantity</w:t>
      </w:r>
    </w:p>
    <w:p w:rsidR="00522536" w:rsidRPr="00A641D1" w:rsidRDefault="00522536" w:rsidP="003E12A1">
      <w:pPr>
        <w:pStyle w:val="NormalWeb"/>
        <w:numPr>
          <w:ilvl w:val="0"/>
          <w:numId w:val="54"/>
        </w:numPr>
        <w:spacing w:before="0" w:beforeAutospacing="0" w:after="80"/>
        <w:jc w:val="both"/>
        <w:rPr>
          <w:rFonts w:ascii="Cambria" w:hAnsi="Cambria"/>
          <w:sz w:val="20"/>
          <w:szCs w:val="20"/>
        </w:rPr>
      </w:pPr>
      <w:r w:rsidRPr="00A641D1">
        <w:rPr>
          <w:rFonts w:ascii="Cambria" w:hAnsi="Cambria"/>
          <w:color w:val="000000"/>
          <w:sz w:val="20"/>
          <w:szCs w:val="20"/>
        </w:rPr>
        <w:t xml:space="preserve">mají relativní významovou autonomii, jsou významově samostatná – výklad jejich významu bývá možný bez zřetele na další slovo nebo textový segment </w:t>
      </w:r>
    </w:p>
    <w:p w:rsidR="00522536" w:rsidRPr="00A641D1" w:rsidRDefault="00522536" w:rsidP="003E12A1">
      <w:pPr>
        <w:pStyle w:val="NormalWeb"/>
        <w:numPr>
          <w:ilvl w:val="0"/>
          <w:numId w:val="54"/>
        </w:numPr>
        <w:spacing w:before="0" w:beforeAutospacing="0" w:after="80"/>
        <w:jc w:val="both"/>
        <w:rPr>
          <w:rFonts w:ascii="Cambria" w:hAnsi="Cambria"/>
          <w:sz w:val="20"/>
          <w:szCs w:val="20"/>
        </w:rPr>
      </w:pPr>
      <w:r w:rsidRPr="00A641D1">
        <w:rPr>
          <w:rFonts w:ascii="Cambria" w:hAnsi="Cambria"/>
          <w:color w:val="000000"/>
          <w:sz w:val="20"/>
          <w:szCs w:val="20"/>
        </w:rPr>
        <w:t>ve větě plní funkci větných členů</w:t>
      </w:r>
    </w:p>
    <w:p w:rsidR="00522536" w:rsidRPr="00A641D1" w:rsidRDefault="00522536" w:rsidP="003E12A1">
      <w:pPr>
        <w:pStyle w:val="NormalWeb"/>
        <w:numPr>
          <w:ilvl w:val="0"/>
          <w:numId w:val="54"/>
        </w:numPr>
        <w:spacing w:before="0" w:beforeAutospacing="0" w:after="80"/>
        <w:jc w:val="both"/>
        <w:rPr>
          <w:rFonts w:ascii="Cambria" w:hAnsi="Cambria"/>
          <w:sz w:val="20"/>
          <w:szCs w:val="20"/>
        </w:rPr>
      </w:pPr>
      <w:r w:rsidRPr="00A641D1">
        <w:rPr>
          <w:rFonts w:ascii="Cambria" w:hAnsi="Cambria"/>
          <w:color w:val="000000"/>
          <w:sz w:val="20"/>
          <w:szCs w:val="20"/>
        </w:rPr>
        <w:t>uplatňují se u nich morfologické kategorie (kromě adverbií</w:t>
      </w:r>
      <w:r w:rsidR="00A44E95" w:rsidRPr="00A641D1">
        <w:rPr>
          <w:rFonts w:ascii="Cambria" w:hAnsi="Cambria"/>
          <w:color w:val="000000"/>
          <w:sz w:val="20"/>
          <w:szCs w:val="20"/>
        </w:rPr>
        <w:t>)</w:t>
      </w:r>
    </w:p>
    <w:p w:rsidR="00522536" w:rsidRPr="00A641D1" w:rsidRDefault="00522536" w:rsidP="003E12A1">
      <w:pPr>
        <w:pStyle w:val="NormalWeb"/>
        <w:numPr>
          <w:ilvl w:val="0"/>
          <w:numId w:val="54"/>
        </w:numPr>
        <w:spacing w:before="0" w:beforeAutospacing="0" w:after="80"/>
        <w:jc w:val="both"/>
        <w:rPr>
          <w:rFonts w:ascii="Cambria" w:hAnsi="Cambria"/>
          <w:sz w:val="20"/>
          <w:szCs w:val="20"/>
        </w:rPr>
      </w:pPr>
      <w:r w:rsidRPr="00A641D1">
        <w:rPr>
          <w:rFonts w:ascii="Cambria" w:hAnsi="Cambria"/>
          <w:color w:val="000000"/>
          <w:sz w:val="20"/>
          <w:szCs w:val="20"/>
        </w:rPr>
        <w:t>převažují mezi nově tvořenými jednotkami</w:t>
      </w:r>
    </w:p>
    <w:p w:rsidR="00522536" w:rsidRPr="00A641D1" w:rsidRDefault="00522536" w:rsidP="003E12A1">
      <w:pPr>
        <w:pStyle w:val="NormalWeb"/>
        <w:numPr>
          <w:ilvl w:val="0"/>
          <w:numId w:val="54"/>
        </w:numPr>
        <w:spacing w:before="0" w:beforeAutospacing="0" w:after="80"/>
        <w:jc w:val="both"/>
        <w:rPr>
          <w:rFonts w:ascii="Cambria" w:hAnsi="Cambria"/>
          <w:sz w:val="20"/>
          <w:szCs w:val="20"/>
        </w:rPr>
      </w:pPr>
      <w:r w:rsidRPr="00A641D1">
        <w:rPr>
          <w:rFonts w:ascii="Cambria" w:hAnsi="Cambria"/>
          <w:color w:val="000000"/>
          <w:sz w:val="20"/>
          <w:szCs w:val="20"/>
        </w:rPr>
        <w:t>tvoří 96</w:t>
      </w:r>
      <w:r w:rsidR="00A44E95" w:rsidRPr="00A641D1">
        <w:rPr>
          <w:rFonts w:ascii="Cambria" w:hAnsi="Cambria"/>
          <w:color w:val="000000"/>
          <w:sz w:val="20"/>
          <w:szCs w:val="20"/>
        </w:rPr>
        <w:t xml:space="preserve"> </w:t>
      </w:r>
      <w:r w:rsidRPr="00A641D1">
        <w:rPr>
          <w:rFonts w:ascii="Cambria" w:hAnsi="Cambria"/>
          <w:color w:val="000000"/>
          <w:sz w:val="20"/>
          <w:szCs w:val="20"/>
        </w:rPr>
        <w:t>% slovní zásoby</w:t>
      </w:r>
    </w:p>
    <w:p w:rsidR="00522536" w:rsidRPr="00A641D1" w:rsidRDefault="00522536" w:rsidP="003E12A1">
      <w:pPr>
        <w:pStyle w:val="NormalWeb"/>
        <w:numPr>
          <w:ilvl w:val="0"/>
          <w:numId w:val="54"/>
        </w:numPr>
        <w:spacing w:before="0" w:beforeAutospacing="0" w:after="80"/>
        <w:jc w:val="both"/>
        <w:rPr>
          <w:rFonts w:ascii="Cambria" w:hAnsi="Cambria"/>
          <w:sz w:val="20"/>
          <w:szCs w:val="20"/>
        </w:rPr>
      </w:pPr>
      <w:r w:rsidRPr="00A641D1">
        <w:rPr>
          <w:rFonts w:ascii="Cambria" w:hAnsi="Cambria"/>
          <w:color w:val="000000"/>
          <w:sz w:val="20"/>
          <w:szCs w:val="20"/>
        </w:rPr>
        <w:t>kategorie substance má hlavní organizující schopnost, ostatní kategorie mají povahu příznaku (statický, dynamický, primární a sekundární), adverbia jsou pak příznaky příznaků</w:t>
      </w:r>
    </w:p>
    <w:p w:rsidR="00522536" w:rsidRPr="00A641D1" w:rsidRDefault="00522536" w:rsidP="0050785A">
      <w:pPr>
        <w:pStyle w:val="Heading4"/>
        <w:spacing w:before="0" w:after="120" w:line="240" w:lineRule="auto"/>
        <w:jc w:val="both"/>
        <w:rPr>
          <w:rFonts w:ascii="Cambria" w:hAnsi="Cambria"/>
          <w:bCs w:val="0"/>
          <w:sz w:val="20"/>
          <w:szCs w:val="20"/>
        </w:rPr>
      </w:pPr>
      <w:r w:rsidRPr="00A641D1">
        <w:rPr>
          <w:rFonts w:ascii="Cambria" w:hAnsi="Cambria"/>
          <w:bCs w:val="0"/>
          <w:color w:val="000000"/>
          <w:sz w:val="20"/>
          <w:szCs w:val="20"/>
        </w:rPr>
        <w:t>Substantiva</w:t>
      </w:r>
    </w:p>
    <w:p w:rsidR="00522536" w:rsidRPr="00A641D1" w:rsidRDefault="00522536" w:rsidP="003E12A1">
      <w:pPr>
        <w:pStyle w:val="NormalWeb"/>
        <w:numPr>
          <w:ilvl w:val="0"/>
          <w:numId w:val="54"/>
        </w:numPr>
        <w:spacing w:before="0" w:beforeAutospacing="0" w:after="80"/>
        <w:jc w:val="both"/>
        <w:rPr>
          <w:rFonts w:ascii="Cambria" w:hAnsi="Cambria"/>
          <w:color w:val="000000"/>
          <w:sz w:val="20"/>
          <w:szCs w:val="20"/>
        </w:rPr>
      </w:pPr>
      <w:r w:rsidRPr="00A641D1">
        <w:rPr>
          <w:rFonts w:ascii="Cambria" w:hAnsi="Cambria"/>
          <w:color w:val="000000"/>
          <w:sz w:val="20"/>
          <w:szCs w:val="20"/>
        </w:rPr>
        <w:t>pojmenovávají substance (osoby, zvířata, věci konkrétní a abstraktní)</w:t>
      </w:r>
    </w:p>
    <w:p w:rsidR="00522536" w:rsidRPr="00A641D1" w:rsidRDefault="00522536" w:rsidP="003E12A1">
      <w:pPr>
        <w:pStyle w:val="NormalWeb"/>
        <w:numPr>
          <w:ilvl w:val="0"/>
          <w:numId w:val="54"/>
        </w:numPr>
        <w:spacing w:before="0" w:beforeAutospacing="0" w:after="80"/>
        <w:jc w:val="both"/>
        <w:rPr>
          <w:rFonts w:ascii="Cambria" w:hAnsi="Cambria"/>
          <w:color w:val="000000"/>
          <w:sz w:val="20"/>
          <w:szCs w:val="20"/>
        </w:rPr>
      </w:pPr>
      <w:r w:rsidRPr="00A641D1">
        <w:rPr>
          <w:rFonts w:ascii="Cambria" w:hAnsi="Cambria"/>
          <w:color w:val="000000"/>
          <w:sz w:val="20"/>
          <w:szCs w:val="20"/>
        </w:rPr>
        <w:t>největší transpoziční schopnost vzhledem k ostatním druhům slov</w:t>
      </w:r>
    </w:p>
    <w:p w:rsidR="00522536" w:rsidRPr="00A641D1" w:rsidRDefault="00522536" w:rsidP="003E12A1">
      <w:pPr>
        <w:pStyle w:val="NormalWeb"/>
        <w:numPr>
          <w:ilvl w:val="0"/>
          <w:numId w:val="54"/>
        </w:numPr>
        <w:spacing w:before="0" w:beforeAutospacing="0" w:after="80"/>
        <w:jc w:val="both"/>
        <w:rPr>
          <w:rFonts w:ascii="Cambria" w:hAnsi="Cambria"/>
          <w:color w:val="000000"/>
          <w:sz w:val="20"/>
          <w:szCs w:val="20"/>
        </w:rPr>
      </w:pPr>
      <w:r w:rsidRPr="00A641D1">
        <w:rPr>
          <w:rFonts w:ascii="Cambria" w:hAnsi="Cambria"/>
          <w:color w:val="000000"/>
          <w:sz w:val="20"/>
          <w:szCs w:val="20"/>
        </w:rPr>
        <w:t>největší repertoár a diferencovanost slovotvorných a derivačních struktur</w:t>
      </w:r>
    </w:p>
    <w:p w:rsidR="00522536" w:rsidRPr="00A641D1" w:rsidRDefault="00522536" w:rsidP="003E12A1">
      <w:pPr>
        <w:pStyle w:val="NormalWeb"/>
        <w:numPr>
          <w:ilvl w:val="0"/>
          <w:numId w:val="54"/>
        </w:numPr>
        <w:spacing w:before="0" w:beforeAutospacing="0" w:after="80"/>
        <w:jc w:val="both"/>
        <w:rPr>
          <w:rFonts w:ascii="Cambria" w:hAnsi="Cambria"/>
          <w:color w:val="000000"/>
          <w:sz w:val="20"/>
          <w:szCs w:val="20"/>
        </w:rPr>
      </w:pPr>
      <w:r w:rsidRPr="00A641D1">
        <w:rPr>
          <w:rFonts w:ascii="Cambria" w:hAnsi="Cambria"/>
          <w:color w:val="000000"/>
          <w:sz w:val="20"/>
          <w:szCs w:val="20"/>
        </w:rPr>
        <w:t>největší schopnost sémantické motivace</w:t>
      </w:r>
    </w:p>
    <w:p w:rsidR="00522536" w:rsidRPr="00A641D1" w:rsidRDefault="00522536" w:rsidP="003E12A1">
      <w:pPr>
        <w:pStyle w:val="NormalWeb"/>
        <w:numPr>
          <w:ilvl w:val="0"/>
          <w:numId w:val="54"/>
        </w:numPr>
        <w:spacing w:before="0" w:beforeAutospacing="0" w:after="80"/>
        <w:jc w:val="both"/>
        <w:rPr>
          <w:rFonts w:ascii="Cambria" w:hAnsi="Cambria"/>
          <w:color w:val="000000"/>
          <w:sz w:val="20"/>
          <w:szCs w:val="20"/>
        </w:rPr>
      </w:pPr>
      <w:r w:rsidRPr="00A641D1">
        <w:rPr>
          <w:rFonts w:ascii="Cambria" w:hAnsi="Cambria"/>
          <w:color w:val="000000"/>
          <w:sz w:val="20"/>
          <w:szCs w:val="20"/>
        </w:rPr>
        <w:t>významově nejvíc autonomní</w:t>
      </w:r>
    </w:p>
    <w:p w:rsidR="00522536" w:rsidRPr="00A641D1" w:rsidRDefault="00522536" w:rsidP="0050785A">
      <w:pPr>
        <w:pStyle w:val="Heading4"/>
        <w:spacing w:before="0" w:after="120" w:line="240" w:lineRule="auto"/>
        <w:jc w:val="both"/>
        <w:rPr>
          <w:rFonts w:ascii="Cambria" w:hAnsi="Cambria"/>
          <w:bCs w:val="0"/>
          <w:sz w:val="20"/>
          <w:szCs w:val="20"/>
        </w:rPr>
      </w:pPr>
      <w:r w:rsidRPr="00A641D1">
        <w:rPr>
          <w:rFonts w:ascii="Cambria" w:hAnsi="Cambria"/>
          <w:bCs w:val="0"/>
          <w:color w:val="000000"/>
          <w:sz w:val="20"/>
          <w:szCs w:val="20"/>
        </w:rPr>
        <w:t>Slovesa</w:t>
      </w:r>
    </w:p>
    <w:p w:rsidR="00522536" w:rsidRPr="00A641D1" w:rsidRDefault="00522536" w:rsidP="003E12A1">
      <w:pPr>
        <w:pStyle w:val="NormalWeb"/>
        <w:numPr>
          <w:ilvl w:val="0"/>
          <w:numId w:val="54"/>
        </w:numPr>
        <w:spacing w:before="0" w:beforeAutospacing="0" w:after="80"/>
        <w:jc w:val="both"/>
        <w:rPr>
          <w:rFonts w:ascii="Cambria" w:hAnsi="Cambria"/>
          <w:color w:val="000000"/>
          <w:sz w:val="20"/>
          <w:szCs w:val="20"/>
        </w:rPr>
      </w:pPr>
      <w:r w:rsidRPr="00A641D1">
        <w:rPr>
          <w:rFonts w:ascii="Cambria" w:hAnsi="Cambria"/>
          <w:color w:val="000000"/>
          <w:sz w:val="20"/>
          <w:szCs w:val="20"/>
        </w:rPr>
        <w:t>pojmenovávají dynamické – v čase proměnlivé – příznaky substancí (procesy, stavy a změny stavů)</w:t>
      </w:r>
    </w:p>
    <w:p w:rsidR="00522536" w:rsidRPr="00A641D1" w:rsidRDefault="00522536" w:rsidP="003E12A1">
      <w:pPr>
        <w:pStyle w:val="NormalWeb"/>
        <w:numPr>
          <w:ilvl w:val="0"/>
          <w:numId w:val="54"/>
        </w:numPr>
        <w:spacing w:before="0" w:beforeAutospacing="0" w:after="80"/>
        <w:jc w:val="both"/>
        <w:rPr>
          <w:rFonts w:ascii="Cambria" w:hAnsi="Cambria"/>
          <w:color w:val="000000"/>
          <w:sz w:val="20"/>
          <w:szCs w:val="20"/>
        </w:rPr>
      </w:pPr>
      <w:r w:rsidRPr="00A641D1">
        <w:rPr>
          <w:rFonts w:ascii="Cambria" w:hAnsi="Cambria"/>
          <w:color w:val="000000"/>
          <w:sz w:val="20"/>
          <w:szCs w:val="20"/>
        </w:rPr>
        <w:t>potřebují k dosažení determinace a denotační jednoznačnosti spolupůsobení substantiv nebo adverbií – obsazují jejich valenční pozice</w:t>
      </w:r>
    </w:p>
    <w:p w:rsidR="00522536" w:rsidRPr="00A641D1" w:rsidRDefault="00522536" w:rsidP="0050785A">
      <w:pPr>
        <w:pStyle w:val="Heading4"/>
        <w:spacing w:before="0" w:after="120" w:line="240" w:lineRule="auto"/>
        <w:jc w:val="both"/>
        <w:rPr>
          <w:rFonts w:ascii="Cambria" w:hAnsi="Cambria"/>
          <w:bCs w:val="0"/>
          <w:sz w:val="20"/>
          <w:szCs w:val="20"/>
        </w:rPr>
      </w:pPr>
      <w:r w:rsidRPr="00A641D1">
        <w:rPr>
          <w:rFonts w:ascii="Cambria" w:hAnsi="Cambria"/>
          <w:bCs w:val="0"/>
          <w:color w:val="000000"/>
          <w:sz w:val="20"/>
          <w:szCs w:val="20"/>
        </w:rPr>
        <w:t>Adjektiva</w:t>
      </w:r>
    </w:p>
    <w:p w:rsidR="00522536" w:rsidRPr="00A641D1" w:rsidRDefault="00522536" w:rsidP="003E12A1">
      <w:pPr>
        <w:pStyle w:val="NormalWeb"/>
        <w:numPr>
          <w:ilvl w:val="0"/>
          <w:numId w:val="54"/>
        </w:numPr>
        <w:spacing w:before="0" w:beforeAutospacing="0" w:after="80"/>
        <w:jc w:val="both"/>
        <w:rPr>
          <w:rFonts w:ascii="Cambria" w:hAnsi="Cambria"/>
          <w:color w:val="000000"/>
          <w:sz w:val="20"/>
          <w:szCs w:val="20"/>
        </w:rPr>
      </w:pPr>
      <w:r w:rsidRPr="00A641D1">
        <w:rPr>
          <w:rFonts w:ascii="Cambria" w:hAnsi="Cambria"/>
          <w:color w:val="000000"/>
          <w:sz w:val="20"/>
          <w:szCs w:val="20"/>
        </w:rPr>
        <w:t>pojmenovávají statické příznaky substancí (vlastnosti a vztahy)</w:t>
      </w:r>
    </w:p>
    <w:p w:rsidR="00522536" w:rsidRPr="00A641D1" w:rsidRDefault="00522536" w:rsidP="003E12A1">
      <w:pPr>
        <w:pStyle w:val="NormalWeb"/>
        <w:numPr>
          <w:ilvl w:val="0"/>
          <w:numId w:val="54"/>
        </w:numPr>
        <w:spacing w:before="0" w:beforeAutospacing="0" w:after="80"/>
        <w:jc w:val="both"/>
        <w:rPr>
          <w:rFonts w:ascii="Cambria" w:hAnsi="Cambria"/>
          <w:color w:val="000000"/>
          <w:sz w:val="20"/>
          <w:szCs w:val="20"/>
        </w:rPr>
      </w:pPr>
      <w:r w:rsidRPr="00A641D1">
        <w:rPr>
          <w:rFonts w:ascii="Cambria" w:hAnsi="Cambria"/>
          <w:color w:val="000000"/>
          <w:sz w:val="20"/>
          <w:szCs w:val="20"/>
        </w:rPr>
        <w:t>aspekty předmětů, určují vztahy k jiným předmětům, kvalifikují a kvantifikují</w:t>
      </w:r>
    </w:p>
    <w:p w:rsidR="00522536" w:rsidRPr="00A641D1" w:rsidRDefault="00522536" w:rsidP="003E12A1">
      <w:pPr>
        <w:pStyle w:val="NormalWeb"/>
        <w:numPr>
          <w:ilvl w:val="0"/>
          <w:numId w:val="54"/>
        </w:numPr>
        <w:spacing w:before="0" w:beforeAutospacing="0" w:after="80"/>
        <w:jc w:val="both"/>
        <w:rPr>
          <w:rFonts w:ascii="Cambria" w:hAnsi="Cambria"/>
          <w:color w:val="000000"/>
          <w:sz w:val="20"/>
          <w:szCs w:val="20"/>
        </w:rPr>
      </w:pPr>
      <w:r w:rsidRPr="00A641D1">
        <w:rPr>
          <w:rFonts w:ascii="Cambria" w:hAnsi="Cambria"/>
          <w:color w:val="000000"/>
          <w:sz w:val="20"/>
          <w:szCs w:val="20"/>
        </w:rPr>
        <w:t xml:space="preserve">jsou dominována substantivy a dominují adverbia </w:t>
      </w:r>
    </w:p>
    <w:p w:rsidR="00522536" w:rsidRPr="00A641D1" w:rsidRDefault="00522536" w:rsidP="0050785A">
      <w:pPr>
        <w:pStyle w:val="Heading4"/>
        <w:spacing w:before="0" w:after="120" w:line="240" w:lineRule="auto"/>
        <w:jc w:val="both"/>
        <w:rPr>
          <w:rFonts w:ascii="Cambria" w:hAnsi="Cambria"/>
          <w:bCs w:val="0"/>
          <w:sz w:val="20"/>
          <w:szCs w:val="20"/>
        </w:rPr>
      </w:pPr>
      <w:r w:rsidRPr="00A641D1">
        <w:rPr>
          <w:rFonts w:ascii="Cambria" w:hAnsi="Cambria"/>
          <w:bCs w:val="0"/>
          <w:color w:val="000000"/>
          <w:sz w:val="20"/>
          <w:szCs w:val="20"/>
        </w:rPr>
        <w:t>Adverbia</w:t>
      </w:r>
    </w:p>
    <w:p w:rsidR="00522536" w:rsidRPr="00A641D1" w:rsidRDefault="00522536" w:rsidP="003E12A1">
      <w:pPr>
        <w:pStyle w:val="NormalWeb"/>
        <w:numPr>
          <w:ilvl w:val="0"/>
          <w:numId w:val="54"/>
        </w:numPr>
        <w:spacing w:before="0" w:beforeAutospacing="0" w:after="80"/>
        <w:jc w:val="both"/>
        <w:rPr>
          <w:rFonts w:ascii="Cambria" w:hAnsi="Cambria"/>
          <w:color w:val="000000"/>
          <w:sz w:val="20"/>
          <w:szCs w:val="20"/>
        </w:rPr>
      </w:pPr>
      <w:r w:rsidRPr="00A641D1">
        <w:rPr>
          <w:rFonts w:ascii="Cambria" w:hAnsi="Cambria"/>
          <w:color w:val="000000"/>
          <w:sz w:val="20"/>
          <w:szCs w:val="20"/>
        </w:rPr>
        <w:t xml:space="preserve">reprezentují příznak příznaku (okolnosti </w:t>
      </w:r>
      <w:r w:rsidR="00A44E95" w:rsidRPr="00A641D1">
        <w:rPr>
          <w:rFonts w:ascii="Cambria" w:hAnsi="Cambria"/>
          <w:color w:val="000000"/>
          <w:sz w:val="20"/>
          <w:szCs w:val="20"/>
        </w:rPr>
        <w:t>procesů</w:t>
      </w:r>
      <w:r w:rsidRPr="00A641D1">
        <w:rPr>
          <w:rFonts w:ascii="Cambria" w:hAnsi="Cambria"/>
          <w:color w:val="000000"/>
          <w:sz w:val="20"/>
          <w:szCs w:val="20"/>
        </w:rPr>
        <w:t>, stavů a vlastností)</w:t>
      </w:r>
    </w:p>
    <w:p w:rsidR="00522536" w:rsidRPr="00A641D1" w:rsidRDefault="00522536" w:rsidP="003E12A1">
      <w:pPr>
        <w:pStyle w:val="NormalWeb"/>
        <w:numPr>
          <w:ilvl w:val="0"/>
          <w:numId w:val="54"/>
        </w:numPr>
        <w:spacing w:before="0" w:beforeAutospacing="0" w:after="80"/>
        <w:jc w:val="both"/>
        <w:rPr>
          <w:rFonts w:ascii="Cambria" w:hAnsi="Cambria"/>
          <w:color w:val="000000"/>
          <w:sz w:val="20"/>
          <w:szCs w:val="20"/>
        </w:rPr>
      </w:pPr>
      <w:r w:rsidRPr="00A641D1">
        <w:rPr>
          <w:rFonts w:ascii="Cambria" w:hAnsi="Cambria"/>
          <w:color w:val="000000"/>
          <w:sz w:val="20"/>
          <w:szCs w:val="20"/>
        </w:rPr>
        <w:t>místo, čas, způsob, míra, příčina</w:t>
      </w:r>
    </w:p>
    <w:p w:rsidR="00522536" w:rsidRPr="00A641D1" w:rsidRDefault="00522536" w:rsidP="0050785A">
      <w:pPr>
        <w:pStyle w:val="Heading4"/>
        <w:spacing w:before="0" w:after="120" w:line="240" w:lineRule="auto"/>
        <w:jc w:val="both"/>
        <w:rPr>
          <w:rFonts w:ascii="Cambria" w:hAnsi="Cambria"/>
          <w:bCs w:val="0"/>
          <w:color w:val="000000"/>
          <w:sz w:val="20"/>
          <w:szCs w:val="20"/>
        </w:rPr>
      </w:pPr>
      <w:r w:rsidRPr="00A641D1">
        <w:rPr>
          <w:rFonts w:ascii="Cambria" w:hAnsi="Cambria"/>
          <w:bCs w:val="0"/>
          <w:color w:val="000000"/>
          <w:sz w:val="20"/>
          <w:szCs w:val="20"/>
        </w:rPr>
        <w:t>Zájmena</w:t>
      </w:r>
    </w:p>
    <w:p w:rsidR="00522536" w:rsidRPr="00A641D1" w:rsidRDefault="00522536" w:rsidP="003E12A1">
      <w:pPr>
        <w:pStyle w:val="NormalWeb"/>
        <w:numPr>
          <w:ilvl w:val="0"/>
          <w:numId w:val="54"/>
        </w:numPr>
        <w:spacing w:before="0" w:beforeAutospacing="0" w:after="80"/>
        <w:jc w:val="both"/>
        <w:rPr>
          <w:rFonts w:ascii="Cambria" w:hAnsi="Cambria"/>
          <w:color w:val="000000"/>
          <w:sz w:val="20"/>
          <w:szCs w:val="20"/>
        </w:rPr>
      </w:pPr>
      <w:r w:rsidRPr="00A641D1">
        <w:rPr>
          <w:rFonts w:ascii="Cambria" w:hAnsi="Cambria"/>
          <w:color w:val="000000"/>
          <w:sz w:val="20"/>
          <w:szCs w:val="20"/>
        </w:rPr>
        <w:t>zastupují substantiva a adjektiva</w:t>
      </w:r>
    </w:p>
    <w:p w:rsidR="00522536" w:rsidRDefault="00522536" w:rsidP="003E12A1">
      <w:pPr>
        <w:pStyle w:val="NormalWeb"/>
        <w:numPr>
          <w:ilvl w:val="0"/>
          <w:numId w:val="54"/>
        </w:numPr>
        <w:spacing w:before="0" w:beforeAutospacing="0" w:after="80"/>
        <w:jc w:val="both"/>
        <w:rPr>
          <w:rFonts w:ascii="Cambria" w:hAnsi="Cambria"/>
          <w:color w:val="000000"/>
          <w:sz w:val="20"/>
          <w:szCs w:val="20"/>
        </w:rPr>
      </w:pPr>
      <w:r w:rsidRPr="00A641D1">
        <w:rPr>
          <w:rFonts w:ascii="Cambria" w:hAnsi="Cambria"/>
          <w:color w:val="000000"/>
          <w:sz w:val="20"/>
          <w:szCs w:val="20"/>
        </w:rPr>
        <w:t>plní funkci deiktickou, determinační a vztahovou, odkazovací vzhledem k situaci, kontextu a mluvčímu</w:t>
      </w:r>
    </w:p>
    <w:p w:rsidR="00420958" w:rsidRPr="00A641D1" w:rsidRDefault="00420958" w:rsidP="003E12A1">
      <w:pPr>
        <w:pStyle w:val="NormalWeb"/>
        <w:numPr>
          <w:ilvl w:val="0"/>
          <w:numId w:val="54"/>
        </w:numPr>
        <w:spacing w:before="0" w:beforeAutospacing="0" w:after="80"/>
        <w:jc w:val="both"/>
        <w:rPr>
          <w:rFonts w:ascii="Cambria" w:hAnsi="Cambria"/>
          <w:color w:val="000000"/>
          <w:sz w:val="20"/>
          <w:szCs w:val="20"/>
        </w:rPr>
      </w:pPr>
      <w:r>
        <w:rPr>
          <w:rFonts w:ascii="Cambria" w:hAnsi="Cambria"/>
          <w:color w:val="000000"/>
          <w:sz w:val="20"/>
          <w:szCs w:val="20"/>
        </w:rPr>
        <w:t>někdy stojí mimo dichotomii autosémantika vs. synsémantika; jejich úkol není pojmenovat</w:t>
      </w:r>
    </w:p>
    <w:p w:rsidR="00A44E95" w:rsidRPr="00A641D1" w:rsidRDefault="00A44E95" w:rsidP="0050785A">
      <w:pPr>
        <w:pStyle w:val="NormalWeb"/>
        <w:spacing w:before="0" w:beforeAutospacing="0" w:after="120"/>
        <w:ind w:left="720"/>
        <w:jc w:val="both"/>
        <w:rPr>
          <w:rFonts w:ascii="Cambria" w:hAnsi="Cambria"/>
          <w:sz w:val="20"/>
          <w:szCs w:val="20"/>
        </w:rPr>
      </w:pPr>
    </w:p>
    <w:p w:rsidR="00522536" w:rsidRPr="00A641D1" w:rsidRDefault="00522536" w:rsidP="004424E2">
      <w:pPr>
        <w:pStyle w:val="Heading4"/>
        <w:rPr>
          <w:rFonts w:ascii="Cambria" w:hAnsi="Cambria"/>
          <w:b/>
          <w:sz w:val="20"/>
          <w:szCs w:val="20"/>
        </w:rPr>
      </w:pPr>
      <w:r w:rsidRPr="00A641D1">
        <w:rPr>
          <w:rFonts w:ascii="Cambria" w:hAnsi="Cambria"/>
          <w:b/>
          <w:sz w:val="20"/>
          <w:szCs w:val="20"/>
        </w:rPr>
        <w:t>Synsémantika</w:t>
      </w:r>
    </w:p>
    <w:p w:rsidR="00522536" w:rsidRPr="00A641D1" w:rsidRDefault="00522536" w:rsidP="003E12A1">
      <w:pPr>
        <w:pStyle w:val="NormalWeb"/>
        <w:numPr>
          <w:ilvl w:val="0"/>
          <w:numId w:val="54"/>
        </w:numPr>
        <w:spacing w:before="0" w:beforeAutospacing="0" w:after="80"/>
        <w:jc w:val="both"/>
        <w:rPr>
          <w:rFonts w:ascii="Cambria" w:hAnsi="Cambria"/>
          <w:color w:val="000000"/>
          <w:sz w:val="20"/>
          <w:szCs w:val="20"/>
        </w:rPr>
      </w:pPr>
      <w:r w:rsidRPr="00A641D1">
        <w:rPr>
          <w:rFonts w:ascii="Cambria" w:hAnsi="Cambria"/>
          <w:color w:val="000000"/>
          <w:sz w:val="20"/>
          <w:szCs w:val="20"/>
        </w:rPr>
        <w:t>jsou významově neautonomní, relační, závislá</w:t>
      </w:r>
      <w:r w:rsidR="00420958">
        <w:rPr>
          <w:rFonts w:ascii="Cambria" w:hAnsi="Cambria"/>
          <w:color w:val="000000"/>
          <w:sz w:val="20"/>
          <w:szCs w:val="20"/>
        </w:rPr>
        <w:t>; jsou to gramatická slova</w:t>
      </w:r>
    </w:p>
    <w:p w:rsidR="00522536" w:rsidRPr="00A641D1" w:rsidRDefault="00522536" w:rsidP="003E12A1">
      <w:pPr>
        <w:pStyle w:val="NormalWeb"/>
        <w:numPr>
          <w:ilvl w:val="0"/>
          <w:numId w:val="54"/>
        </w:numPr>
        <w:spacing w:before="0" w:beforeAutospacing="0" w:after="80"/>
        <w:jc w:val="both"/>
        <w:rPr>
          <w:rFonts w:ascii="Cambria" w:hAnsi="Cambria"/>
          <w:color w:val="000000"/>
          <w:sz w:val="20"/>
          <w:szCs w:val="20"/>
        </w:rPr>
      </w:pPr>
      <w:r w:rsidRPr="00A641D1">
        <w:rPr>
          <w:rFonts w:ascii="Cambria" w:hAnsi="Cambria"/>
          <w:color w:val="000000"/>
          <w:sz w:val="20"/>
          <w:szCs w:val="20"/>
        </w:rPr>
        <w:t>plný význam získávají až ve spojení s autosémantiky</w:t>
      </w:r>
    </w:p>
    <w:p w:rsidR="00522536" w:rsidRPr="00A641D1" w:rsidRDefault="00522536" w:rsidP="003E12A1">
      <w:pPr>
        <w:pStyle w:val="NormalWeb"/>
        <w:numPr>
          <w:ilvl w:val="0"/>
          <w:numId w:val="54"/>
        </w:numPr>
        <w:spacing w:before="0" w:beforeAutospacing="0" w:after="80"/>
        <w:jc w:val="both"/>
        <w:rPr>
          <w:rFonts w:ascii="Cambria" w:hAnsi="Cambria"/>
          <w:color w:val="000000"/>
          <w:sz w:val="20"/>
          <w:szCs w:val="20"/>
        </w:rPr>
      </w:pPr>
      <w:r w:rsidRPr="00A641D1">
        <w:rPr>
          <w:rFonts w:ascii="Cambria" w:hAnsi="Cambria"/>
          <w:color w:val="000000"/>
          <w:sz w:val="20"/>
          <w:szCs w:val="20"/>
        </w:rPr>
        <w:t>podílí se na výstavbě a organizaci textu, nejsou větnými členy</w:t>
      </w:r>
    </w:p>
    <w:p w:rsidR="00522536" w:rsidRPr="00A641D1" w:rsidRDefault="00522536" w:rsidP="003E12A1">
      <w:pPr>
        <w:pStyle w:val="NormalWeb"/>
        <w:numPr>
          <w:ilvl w:val="0"/>
          <w:numId w:val="54"/>
        </w:numPr>
        <w:spacing w:before="0" w:beforeAutospacing="0" w:after="80"/>
        <w:jc w:val="both"/>
        <w:rPr>
          <w:rFonts w:ascii="Cambria" w:hAnsi="Cambria"/>
          <w:color w:val="000000"/>
          <w:sz w:val="20"/>
          <w:szCs w:val="20"/>
        </w:rPr>
      </w:pPr>
      <w:r w:rsidRPr="00A641D1">
        <w:rPr>
          <w:rFonts w:ascii="Cambria" w:hAnsi="Cambria"/>
          <w:color w:val="000000"/>
          <w:sz w:val="20"/>
          <w:szCs w:val="20"/>
        </w:rPr>
        <w:t>předložky – tvoří syntagmata se substantivy, slovesy (</w:t>
      </w:r>
      <w:proofErr w:type="spellStart"/>
      <w:r w:rsidRPr="00A641D1">
        <w:rPr>
          <w:rFonts w:ascii="Cambria" w:hAnsi="Cambria"/>
          <w:color w:val="000000"/>
          <w:sz w:val="20"/>
          <w:szCs w:val="20"/>
        </w:rPr>
        <w:t>synsyntagmatické</w:t>
      </w:r>
      <w:proofErr w:type="spellEnd"/>
      <w:r w:rsidRPr="00A641D1">
        <w:rPr>
          <w:rFonts w:ascii="Cambria" w:hAnsi="Cambria"/>
          <w:color w:val="000000"/>
          <w:sz w:val="20"/>
          <w:szCs w:val="20"/>
        </w:rPr>
        <w:t>), ve vztahu k autosémantikům mají úlohu modifikační a specifikační</w:t>
      </w:r>
    </w:p>
    <w:p w:rsidR="00522536" w:rsidRPr="00A641D1" w:rsidRDefault="00522536" w:rsidP="003E12A1">
      <w:pPr>
        <w:pStyle w:val="NormalWeb"/>
        <w:numPr>
          <w:ilvl w:val="0"/>
          <w:numId w:val="54"/>
        </w:numPr>
        <w:spacing w:before="0" w:beforeAutospacing="0" w:after="80"/>
        <w:jc w:val="both"/>
        <w:rPr>
          <w:rFonts w:ascii="Cambria" w:hAnsi="Cambria"/>
          <w:color w:val="000000"/>
          <w:sz w:val="20"/>
          <w:szCs w:val="20"/>
        </w:rPr>
      </w:pPr>
      <w:r w:rsidRPr="00A641D1">
        <w:rPr>
          <w:rFonts w:ascii="Cambria" w:hAnsi="Cambria"/>
          <w:color w:val="000000"/>
          <w:sz w:val="20"/>
          <w:szCs w:val="20"/>
        </w:rPr>
        <w:t xml:space="preserve">spojky – </w:t>
      </w:r>
      <w:proofErr w:type="spellStart"/>
      <w:r w:rsidRPr="00A641D1">
        <w:rPr>
          <w:rFonts w:ascii="Cambria" w:hAnsi="Cambria"/>
          <w:color w:val="000000"/>
          <w:sz w:val="20"/>
          <w:szCs w:val="20"/>
        </w:rPr>
        <w:t>synsyntaktické</w:t>
      </w:r>
      <w:proofErr w:type="spellEnd"/>
      <w:r w:rsidRPr="00A641D1">
        <w:rPr>
          <w:rFonts w:ascii="Cambria" w:hAnsi="Cambria"/>
          <w:color w:val="000000"/>
          <w:sz w:val="20"/>
          <w:szCs w:val="20"/>
        </w:rPr>
        <w:t>, slouží ke spojování vět a větných členů</w:t>
      </w:r>
    </w:p>
    <w:p w:rsidR="00522536" w:rsidRPr="00A641D1" w:rsidRDefault="00522536" w:rsidP="003E12A1">
      <w:pPr>
        <w:pStyle w:val="NormalWeb"/>
        <w:numPr>
          <w:ilvl w:val="0"/>
          <w:numId w:val="54"/>
        </w:numPr>
        <w:spacing w:before="0" w:beforeAutospacing="0" w:after="80"/>
        <w:jc w:val="both"/>
        <w:rPr>
          <w:rFonts w:ascii="Cambria" w:hAnsi="Cambria"/>
          <w:color w:val="000000"/>
          <w:sz w:val="20"/>
          <w:szCs w:val="20"/>
        </w:rPr>
      </w:pPr>
      <w:r w:rsidRPr="00A641D1">
        <w:rPr>
          <w:rFonts w:ascii="Cambria" w:hAnsi="Cambria"/>
          <w:color w:val="000000"/>
          <w:sz w:val="20"/>
          <w:szCs w:val="20"/>
        </w:rPr>
        <w:t>částice – signalizátory vztahů subjektů k situaci, k projevu, k partnerovi situace, mají funkci aktualizační, modální, emocionální, kontaktové a jiné funkce</w:t>
      </w:r>
    </w:p>
    <w:p w:rsidR="000706F4" w:rsidRPr="00420958" w:rsidRDefault="00522536" w:rsidP="003B3E37">
      <w:pPr>
        <w:pStyle w:val="NormalWeb"/>
        <w:numPr>
          <w:ilvl w:val="0"/>
          <w:numId w:val="54"/>
        </w:numPr>
        <w:spacing w:before="0" w:beforeAutospacing="0" w:after="80"/>
        <w:jc w:val="both"/>
        <w:rPr>
          <w:rFonts w:ascii="Cambria" w:hAnsi="Cambria"/>
          <w:sz w:val="20"/>
          <w:szCs w:val="20"/>
        </w:rPr>
      </w:pPr>
      <w:r w:rsidRPr="00420958">
        <w:rPr>
          <w:rFonts w:ascii="Cambria" w:hAnsi="Cambria"/>
          <w:color w:val="000000"/>
          <w:sz w:val="20"/>
          <w:szCs w:val="20"/>
        </w:rPr>
        <w:t>citoslovce – napodobují mimojazykové zvuky, naznačují pohyby a vyjadřují vnitřní stavy a pocity, jsou významově autonomní ale nepojmové a neohebné</w:t>
      </w:r>
      <w:r w:rsidR="000706F4" w:rsidRPr="00420958">
        <w:rPr>
          <w:rFonts w:ascii="Cambria" w:hAnsi="Cambria"/>
          <w:sz w:val="20"/>
          <w:szCs w:val="20"/>
        </w:rPr>
        <w:br w:type="page"/>
      </w:r>
    </w:p>
    <w:p w:rsidR="00A81AEE" w:rsidRPr="00A641D1" w:rsidRDefault="00A81AEE" w:rsidP="000706F4">
      <w:pPr>
        <w:pStyle w:val="Heading5"/>
        <w:jc w:val="both"/>
        <w:rPr>
          <w:rFonts w:ascii="Cambria" w:hAnsi="Cambria"/>
          <w:bCs w:val="0"/>
          <w:smallCaps/>
          <w:color w:val="000000"/>
          <w:kern w:val="20"/>
          <w:sz w:val="20"/>
          <w:szCs w:val="20"/>
          <w:u w:val="none"/>
        </w:rPr>
      </w:pPr>
      <w:r w:rsidRPr="00A641D1">
        <w:rPr>
          <w:rFonts w:ascii="Cambria" w:hAnsi="Cambria"/>
          <w:bCs w:val="0"/>
          <w:smallCaps/>
          <w:color w:val="000000"/>
          <w:kern w:val="20"/>
          <w:sz w:val="20"/>
          <w:szCs w:val="20"/>
          <w:u w:val="none"/>
        </w:rPr>
        <w:lastRenderedPageBreak/>
        <w:t>Tvoření označovacích jednotek</w:t>
      </w:r>
    </w:p>
    <w:p w:rsidR="00A81AEE" w:rsidRPr="00A641D1" w:rsidRDefault="00A81AEE" w:rsidP="000706F4">
      <w:pPr>
        <w:pStyle w:val="Heading5"/>
        <w:spacing w:before="0" w:after="0"/>
        <w:jc w:val="both"/>
        <w:rPr>
          <w:rFonts w:ascii="Cambria" w:hAnsi="Cambria"/>
          <w:bCs w:val="0"/>
          <w:i/>
          <w:sz w:val="20"/>
          <w:szCs w:val="20"/>
          <w:u w:val="none"/>
        </w:rPr>
      </w:pPr>
      <w:r w:rsidRPr="00A641D1">
        <w:rPr>
          <w:rFonts w:ascii="Cambria" w:hAnsi="Cambria"/>
          <w:bCs w:val="0"/>
          <w:i/>
          <w:color w:val="000000"/>
          <w:sz w:val="20"/>
          <w:szCs w:val="20"/>
          <w:u w:val="none"/>
        </w:rPr>
        <w:t>Tvoření slov</w:t>
      </w:r>
    </w:p>
    <w:p w:rsidR="00A81AEE" w:rsidRPr="00A641D1" w:rsidRDefault="00A81AEE" w:rsidP="00883B33">
      <w:pPr>
        <w:pStyle w:val="NormalWeb"/>
        <w:numPr>
          <w:ilvl w:val="0"/>
          <w:numId w:val="47"/>
        </w:numPr>
        <w:spacing w:before="0" w:beforeAutospacing="0" w:after="80"/>
        <w:jc w:val="both"/>
        <w:rPr>
          <w:rFonts w:ascii="Cambria" w:hAnsi="Cambria"/>
          <w:sz w:val="20"/>
          <w:szCs w:val="20"/>
        </w:rPr>
      </w:pPr>
      <w:r w:rsidRPr="00A641D1">
        <w:rPr>
          <w:rFonts w:ascii="Cambria" w:hAnsi="Cambria"/>
          <w:color w:val="000000"/>
          <w:sz w:val="20"/>
          <w:szCs w:val="20"/>
        </w:rPr>
        <w:t xml:space="preserve">týká se pojmenovacích druhů </w:t>
      </w:r>
      <w:r w:rsidRPr="00A641D1">
        <w:rPr>
          <w:rFonts w:ascii="Cambria" w:hAnsi="Cambria"/>
          <w:b/>
          <w:bCs/>
          <w:color w:val="000000"/>
          <w:sz w:val="20"/>
          <w:szCs w:val="20"/>
        </w:rPr>
        <w:t>slov slovotvorně motivovaných</w:t>
      </w:r>
      <w:r w:rsidRPr="00A641D1">
        <w:rPr>
          <w:rFonts w:ascii="Cambria" w:hAnsi="Cambria"/>
          <w:color w:val="000000"/>
          <w:sz w:val="20"/>
          <w:szCs w:val="20"/>
        </w:rPr>
        <w:t>, které lze formálně i významově vysvětlit jinými slovy, motivujícími (</w:t>
      </w:r>
      <w:r w:rsidRPr="00A641D1">
        <w:rPr>
          <w:rFonts w:ascii="Cambria" w:hAnsi="Cambria"/>
          <w:i/>
          <w:iCs/>
          <w:color w:val="000000"/>
          <w:sz w:val="20"/>
          <w:szCs w:val="20"/>
        </w:rPr>
        <w:t>učitel = člověk, který učí</w:t>
      </w:r>
      <w:r w:rsidRPr="00A641D1">
        <w:rPr>
          <w:rFonts w:ascii="Cambria" w:hAnsi="Cambria"/>
          <w:color w:val="000000"/>
          <w:sz w:val="20"/>
          <w:szCs w:val="20"/>
        </w:rPr>
        <w:t xml:space="preserve"> × </w:t>
      </w:r>
      <w:r w:rsidRPr="00A641D1">
        <w:rPr>
          <w:rFonts w:ascii="Cambria" w:hAnsi="Cambria"/>
          <w:i/>
          <w:iCs/>
          <w:color w:val="000000"/>
          <w:sz w:val="20"/>
          <w:szCs w:val="20"/>
        </w:rPr>
        <w:t>žák</w:t>
      </w:r>
      <w:r w:rsidRPr="00A641D1">
        <w:rPr>
          <w:rFonts w:ascii="Cambria" w:hAnsi="Cambria"/>
          <w:color w:val="000000"/>
          <w:sz w:val="20"/>
          <w:szCs w:val="20"/>
        </w:rPr>
        <w:t xml:space="preserve"> – slovo základové)</w:t>
      </w:r>
    </w:p>
    <w:p w:rsidR="00A81AEE" w:rsidRPr="00A641D1" w:rsidRDefault="00A81AEE" w:rsidP="00883B33">
      <w:pPr>
        <w:pStyle w:val="NormalWeb"/>
        <w:numPr>
          <w:ilvl w:val="0"/>
          <w:numId w:val="47"/>
        </w:numPr>
        <w:spacing w:before="0" w:beforeAutospacing="0" w:after="80"/>
        <w:jc w:val="both"/>
        <w:rPr>
          <w:rFonts w:ascii="Cambria" w:hAnsi="Cambria"/>
          <w:sz w:val="20"/>
          <w:szCs w:val="20"/>
        </w:rPr>
      </w:pPr>
      <w:r w:rsidRPr="00A641D1">
        <w:rPr>
          <w:rFonts w:ascii="Cambria" w:hAnsi="Cambria"/>
          <w:color w:val="000000"/>
          <w:sz w:val="20"/>
          <w:szCs w:val="20"/>
        </w:rPr>
        <w:t xml:space="preserve">slovotvorně motivované slovo se skládá ze </w:t>
      </w:r>
      <w:r w:rsidRPr="00A641D1">
        <w:rPr>
          <w:rFonts w:ascii="Cambria" w:hAnsi="Cambria"/>
          <w:b/>
          <w:bCs/>
          <w:color w:val="000000"/>
          <w:sz w:val="20"/>
          <w:szCs w:val="20"/>
        </w:rPr>
        <w:t>základu a formantu</w:t>
      </w:r>
      <w:r w:rsidRPr="00A641D1">
        <w:rPr>
          <w:rFonts w:ascii="Cambria" w:hAnsi="Cambria"/>
          <w:color w:val="000000"/>
          <w:sz w:val="20"/>
          <w:szCs w:val="20"/>
        </w:rPr>
        <w:t>, popř. ze dvou a více slov základových</w:t>
      </w:r>
    </w:p>
    <w:p w:rsidR="00A81AEE" w:rsidRPr="00A641D1" w:rsidRDefault="00A81AEE" w:rsidP="00883B33">
      <w:pPr>
        <w:pStyle w:val="NormalWeb"/>
        <w:numPr>
          <w:ilvl w:val="0"/>
          <w:numId w:val="47"/>
        </w:numPr>
        <w:spacing w:before="0" w:beforeAutospacing="0" w:after="80"/>
        <w:jc w:val="both"/>
        <w:rPr>
          <w:rFonts w:ascii="Cambria" w:hAnsi="Cambria"/>
          <w:sz w:val="20"/>
          <w:szCs w:val="20"/>
        </w:rPr>
      </w:pPr>
      <w:r w:rsidRPr="00A641D1">
        <w:rPr>
          <w:rFonts w:ascii="Cambria" w:hAnsi="Cambria"/>
          <w:color w:val="000000"/>
          <w:sz w:val="20"/>
          <w:szCs w:val="20"/>
        </w:rPr>
        <w:t>formanty – prefixy, sufixy, postfixy, kmenotvorné přípony, koncovky i volné morfémy</w:t>
      </w:r>
    </w:p>
    <w:p w:rsidR="00A81AEE" w:rsidRPr="00A641D1" w:rsidRDefault="00A81AEE" w:rsidP="00883B33">
      <w:pPr>
        <w:pStyle w:val="NormalWeb"/>
        <w:numPr>
          <w:ilvl w:val="0"/>
          <w:numId w:val="47"/>
        </w:numPr>
        <w:spacing w:before="0" w:beforeAutospacing="0" w:after="80"/>
        <w:jc w:val="both"/>
        <w:rPr>
          <w:rFonts w:ascii="Cambria" w:hAnsi="Cambria"/>
          <w:sz w:val="20"/>
          <w:szCs w:val="20"/>
        </w:rPr>
      </w:pPr>
      <w:r w:rsidRPr="00A641D1">
        <w:rPr>
          <w:rFonts w:ascii="Cambria" w:hAnsi="Cambria"/>
          <w:color w:val="000000"/>
          <w:sz w:val="20"/>
          <w:szCs w:val="20"/>
        </w:rPr>
        <w:t>tři slovotvorné způsoby:</w:t>
      </w:r>
    </w:p>
    <w:p w:rsidR="00A81AEE" w:rsidRPr="00A641D1" w:rsidRDefault="00A81AEE" w:rsidP="00883B33">
      <w:pPr>
        <w:pStyle w:val="NormalWeb"/>
        <w:numPr>
          <w:ilvl w:val="1"/>
          <w:numId w:val="47"/>
        </w:numPr>
        <w:spacing w:before="0" w:beforeAutospacing="0" w:after="80"/>
        <w:jc w:val="both"/>
        <w:rPr>
          <w:rFonts w:ascii="Cambria" w:hAnsi="Cambria"/>
          <w:sz w:val="20"/>
          <w:szCs w:val="20"/>
        </w:rPr>
      </w:pPr>
      <w:r w:rsidRPr="00A641D1">
        <w:rPr>
          <w:rFonts w:ascii="Cambria" w:hAnsi="Cambria"/>
          <w:b/>
          <w:bCs/>
          <w:color w:val="000000"/>
          <w:sz w:val="20"/>
          <w:szCs w:val="20"/>
        </w:rPr>
        <w:t>derivace (odvozování)</w:t>
      </w:r>
      <w:r w:rsidRPr="00A641D1">
        <w:rPr>
          <w:rFonts w:ascii="Cambria" w:hAnsi="Cambria"/>
          <w:color w:val="000000"/>
          <w:sz w:val="20"/>
          <w:szCs w:val="20"/>
        </w:rPr>
        <w:t xml:space="preserve"> – slovotvorné postupy příponové, předponové, kombinované, </w:t>
      </w:r>
      <w:proofErr w:type="spellStart"/>
      <w:r w:rsidRPr="00A641D1">
        <w:rPr>
          <w:rFonts w:ascii="Cambria" w:hAnsi="Cambria"/>
          <w:color w:val="000000"/>
          <w:sz w:val="20"/>
          <w:szCs w:val="20"/>
        </w:rPr>
        <w:t>bezpříponové</w:t>
      </w:r>
      <w:proofErr w:type="spellEnd"/>
      <w:r w:rsidRPr="00A641D1">
        <w:rPr>
          <w:rFonts w:ascii="Cambria" w:hAnsi="Cambria"/>
          <w:color w:val="000000"/>
          <w:sz w:val="20"/>
          <w:szCs w:val="20"/>
        </w:rPr>
        <w:t xml:space="preserve"> (</w:t>
      </w:r>
      <w:r w:rsidRPr="00A641D1">
        <w:rPr>
          <w:rFonts w:ascii="Cambria" w:hAnsi="Cambria"/>
          <w:i/>
          <w:iCs/>
          <w:color w:val="000000"/>
          <w:sz w:val="20"/>
          <w:szCs w:val="20"/>
        </w:rPr>
        <w:t>kopnout → kop</w:t>
      </w:r>
      <w:r w:rsidRPr="00A641D1">
        <w:rPr>
          <w:rFonts w:ascii="Cambria" w:hAnsi="Cambria"/>
          <w:color w:val="000000"/>
          <w:sz w:val="20"/>
          <w:szCs w:val="20"/>
        </w:rPr>
        <w:t>), zpětné odvozování (</w:t>
      </w:r>
      <w:r w:rsidRPr="00A641D1">
        <w:rPr>
          <w:rFonts w:ascii="Cambria" w:hAnsi="Cambria"/>
          <w:i/>
          <w:iCs/>
          <w:color w:val="000000"/>
          <w:sz w:val="20"/>
          <w:szCs w:val="20"/>
        </w:rPr>
        <w:t>váček → vak</w:t>
      </w:r>
      <w:r w:rsidRPr="00A641D1">
        <w:rPr>
          <w:rFonts w:ascii="Cambria" w:hAnsi="Cambria"/>
          <w:color w:val="000000"/>
          <w:sz w:val="20"/>
          <w:szCs w:val="20"/>
        </w:rPr>
        <w:t>)</w:t>
      </w:r>
    </w:p>
    <w:p w:rsidR="00A81AEE" w:rsidRPr="00A641D1" w:rsidRDefault="00A81AEE" w:rsidP="00883B33">
      <w:pPr>
        <w:pStyle w:val="NormalWeb"/>
        <w:numPr>
          <w:ilvl w:val="1"/>
          <w:numId w:val="47"/>
        </w:numPr>
        <w:spacing w:before="0" w:beforeAutospacing="0" w:after="80"/>
        <w:jc w:val="both"/>
        <w:rPr>
          <w:rFonts w:ascii="Cambria" w:hAnsi="Cambria"/>
          <w:sz w:val="20"/>
          <w:szCs w:val="20"/>
        </w:rPr>
      </w:pPr>
      <w:r w:rsidRPr="00A641D1">
        <w:rPr>
          <w:rFonts w:ascii="Cambria" w:hAnsi="Cambria"/>
          <w:b/>
          <w:bCs/>
          <w:color w:val="000000"/>
          <w:sz w:val="20"/>
          <w:szCs w:val="20"/>
        </w:rPr>
        <w:t>kompozice (skládání)</w:t>
      </w:r>
      <w:r w:rsidRPr="00A641D1">
        <w:rPr>
          <w:rFonts w:ascii="Cambria" w:hAnsi="Cambria"/>
          <w:color w:val="000000"/>
          <w:sz w:val="20"/>
          <w:szCs w:val="20"/>
        </w:rPr>
        <w:t xml:space="preserve"> – vlastní/pravé (</w:t>
      </w:r>
      <w:proofErr w:type="spellStart"/>
      <w:r w:rsidRPr="00A641D1">
        <w:rPr>
          <w:rFonts w:ascii="Cambria" w:hAnsi="Cambria"/>
          <w:i/>
          <w:iCs/>
          <w:color w:val="000000"/>
          <w:sz w:val="20"/>
          <w:szCs w:val="20"/>
        </w:rPr>
        <w:t>plyno</w:t>
      </w:r>
      <w:proofErr w:type="spellEnd"/>
      <w:r w:rsidRPr="00A641D1">
        <w:rPr>
          <w:rFonts w:ascii="Cambria" w:hAnsi="Cambria"/>
          <w:i/>
          <w:iCs/>
          <w:color w:val="000000"/>
          <w:sz w:val="20"/>
          <w:szCs w:val="20"/>
        </w:rPr>
        <w:t>-měr, velko-město</w:t>
      </w:r>
      <w:r w:rsidRPr="00A641D1">
        <w:rPr>
          <w:rFonts w:ascii="Cambria" w:hAnsi="Cambria"/>
          <w:color w:val="000000"/>
          <w:sz w:val="20"/>
          <w:szCs w:val="20"/>
        </w:rPr>
        <w:t>), nevlastní/nepravé/spřežky (</w:t>
      </w:r>
      <w:r w:rsidRPr="00A641D1">
        <w:rPr>
          <w:rFonts w:ascii="Cambria" w:hAnsi="Cambria"/>
          <w:i/>
          <w:iCs/>
          <w:color w:val="000000"/>
          <w:sz w:val="20"/>
          <w:szCs w:val="20"/>
        </w:rPr>
        <w:t xml:space="preserve">pravdymilovný, </w:t>
      </w:r>
      <w:r w:rsidR="00BE78C2" w:rsidRPr="00A641D1">
        <w:rPr>
          <w:rFonts w:ascii="Cambria" w:hAnsi="Cambria"/>
          <w:i/>
          <w:iCs/>
          <w:color w:val="000000"/>
          <w:sz w:val="20"/>
          <w:szCs w:val="20"/>
        </w:rPr>
        <w:t>cílevědomý</w:t>
      </w:r>
      <w:r w:rsidRPr="00A641D1">
        <w:rPr>
          <w:rFonts w:ascii="Cambria" w:hAnsi="Cambria"/>
          <w:color w:val="000000"/>
          <w:sz w:val="20"/>
          <w:szCs w:val="20"/>
        </w:rPr>
        <w:t>), slučovací (</w:t>
      </w:r>
      <w:r w:rsidRPr="00A641D1">
        <w:rPr>
          <w:rFonts w:ascii="Cambria" w:hAnsi="Cambria"/>
          <w:i/>
          <w:iCs/>
          <w:color w:val="000000"/>
          <w:sz w:val="20"/>
          <w:szCs w:val="20"/>
        </w:rPr>
        <w:t>červenobílý</w:t>
      </w:r>
      <w:r w:rsidRPr="00A641D1">
        <w:rPr>
          <w:rFonts w:ascii="Cambria" w:hAnsi="Cambria"/>
          <w:color w:val="000000"/>
          <w:sz w:val="20"/>
          <w:szCs w:val="20"/>
        </w:rPr>
        <w:t>), reciproční (</w:t>
      </w:r>
      <w:r w:rsidRPr="00A641D1">
        <w:rPr>
          <w:rFonts w:ascii="Cambria" w:hAnsi="Cambria"/>
          <w:i/>
          <w:iCs/>
          <w:color w:val="000000"/>
          <w:sz w:val="20"/>
          <w:szCs w:val="20"/>
        </w:rPr>
        <w:t>česko-slovenský</w:t>
      </w:r>
      <w:r w:rsidRPr="00A641D1">
        <w:rPr>
          <w:rFonts w:ascii="Cambria" w:hAnsi="Cambria"/>
          <w:color w:val="000000"/>
          <w:sz w:val="20"/>
          <w:szCs w:val="20"/>
        </w:rPr>
        <w:t>), determinační/určovací (</w:t>
      </w:r>
      <w:r w:rsidRPr="00A641D1">
        <w:rPr>
          <w:rFonts w:ascii="Cambria" w:hAnsi="Cambria"/>
          <w:i/>
          <w:iCs/>
          <w:color w:val="000000"/>
          <w:sz w:val="20"/>
          <w:szCs w:val="20"/>
        </w:rPr>
        <w:t>velkoměsto</w:t>
      </w:r>
      <w:r w:rsidRPr="00A641D1">
        <w:rPr>
          <w:rFonts w:ascii="Cambria" w:hAnsi="Cambria"/>
          <w:color w:val="000000"/>
          <w:sz w:val="20"/>
          <w:szCs w:val="20"/>
        </w:rPr>
        <w:t>), predikační (</w:t>
      </w:r>
      <w:r w:rsidRPr="00A641D1">
        <w:rPr>
          <w:rFonts w:ascii="Cambria" w:hAnsi="Cambria"/>
          <w:i/>
          <w:iCs/>
          <w:color w:val="000000"/>
          <w:sz w:val="20"/>
          <w:szCs w:val="20"/>
        </w:rPr>
        <w:t>ledopád</w:t>
      </w:r>
      <w:r w:rsidRPr="00A641D1">
        <w:rPr>
          <w:rFonts w:ascii="Cambria" w:hAnsi="Cambria"/>
          <w:color w:val="000000"/>
          <w:sz w:val="20"/>
          <w:szCs w:val="20"/>
        </w:rPr>
        <w:t>), rekční (</w:t>
      </w:r>
      <w:proofErr w:type="spellStart"/>
      <w:r w:rsidRPr="00A641D1">
        <w:rPr>
          <w:rFonts w:ascii="Cambria" w:hAnsi="Cambria"/>
          <w:i/>
          <w:iCs/>
          <w:color w:val="000000"/>
          <w:sz w:val="20"/>
          <w:szCs w:val="20"/>
        </w:rPr>
        <w:t>utřinos</w:t>
      </w:r>
      <w:proofErr w:type="spellEnd"/>
      <w:r w:rsidRPr="00A641D1">
        <w:rPr>
          <w:rFonts w:ascii="Cambria" w:hAnsi="Cambria"/>
          <w:color w:val="000000"/>
          <w:sz w:val="20"/>
          <w:szCs w:val="20"/>
        </w:rPr>
        <w:t>), větné (</w:t>
      </w:r>
      <w:r w:rsidRPr="00A641D1">
        <w:rPr>
          <w:rFonts w:ascii="Cambria" w:hAnsi="Cambria"/>
          <w:i/>
          <w:iCs/>
          <w:color w:val="000000"/>
          <w:sz w:val="20"/>
          <w:szCs w:val="20"/>
        </w:rPr>
        <w:t>jakbysmet</w:t>
      </w:r>
      <w:r w:rsidRPr="00A641D1">
        <w:rPr>
          <w:rFonts w:ascii="Cambria" w:hAnsi="Cambria"/>
          <w:color w:val="000000"/>
          <w:sz w:val="20"/>
          <w:szCs w:val="20"/>
        </w:rPr>
        <w:t>), mechanické (</w:t>
      </w:r>
      <w:r w:rsidRPr="00A641D1">
        <w:rPr>
          <w:rFonts w:ascii="Cambria" w:hAnsi="Cambria"/>
          <w:i/>
          <w:iCs/>
          <w:color w:val="000000"/>
          <w:sz w:val="20"/>
          <w:szCs w:val="20"/>
        </w:rPr>
        <w:t>pršiplášť</w:t>
      </w:r>
      <w:r w:rsidRPr="00A641D1">
        <w:rPr>
          <w:rFonts w:ascii="Cambria" w:hAnsi="Cambria"/>
          <w:color w:val="000000"/>
          <w:sz w:val="20"/>
          <w:szCs w:val="20"/>
        </w:rPr>
        <w:t>)</w:t>
      </w:r>
    </w:p>
    <w:p w:rsidR="00A81AEE" w:rsidRPr="00A641D1" w:rsidRDefault="00A81AEE" w:rsidP="00883B33">
      <w:pPr>
        <w:pStyle w:val="NormalWeb"/>
        <w:numPr>
          <w:ilvl w:val="2"/>
          <w:numId w:val="47"/>
        </w:numPr>
        <w:spacing w:before="0" w:beforeAutospacing="0" w:after="80"/>
        <w:jc w:val="both"/>
        <w:rPr>
          <w:rFonts w:ascii="Cambria" w:hAnsi="Cambria"/>
          <w:sz w:val="20"/>
          <w:szCs w:val="20"/>
        </w:rPr>
      </w:pPr>
      <w:r w:rsidRPr="00A641D1">
        <w:rPr>
          <w:rFonts w:ascii="Cambria" w:hAnsi="Cambria"/>
          <w:color w:val="000000"/>
          <w:sz w:val="20"/>
          <w:szCs w:val="20"/>
        </w:rPr>
        <w:t xml:space="preserve">smíšený </w:t>
      </w:r>
      <w:proofErr w:type="spellStart"/>
      <w:r w:rsidRPr="00A641D1">
        <w:rPr>
          <w:rFonts w:ascii="Cambria" w:hAnsi="Cambria"/>
          <w:color w:val="000000"/>
          <w:sz w:val="20"/>
          <w:szCs w:val="20"/>
        </w:rPr>
        <w:t>zp</w:t>
      </w:r>
      <w:proofErr w:type="spellEnd"/>
      <w:r w:rsidRPr="00A641D1">
        <w:rPr>
          <w:rFonts w:ascii="Cambria" w:hAnsi="Cambria"/>
          <w:color w:val="000000"/>
          <w:sz w:val="20"/>
          <w:szCs w:val="20"/>
        </w:rPr>
        <w:t xml:space="preserve">. kompozičně-derivační – </w:t>
      </w:r>
      <w:r w:rsidRPr="00A641D1">
        <w:rPr>
          <w:rFonts w:ascii="Cambria" w:hAnsi="Cambria"/>
          <w:i/>
          <w:iCs/>
          <w:color w:val="000000"/>
          <w:sz w:val="20"/>
          <w:szCs w:val="20"/>
        </w:rPr>
        <w:t>romanopisec, růžolící</w:t>
      </w:r>
    </w:p>
    <w:p w:rsidR="00A81AEE" w:rsidRPr="00A641D1" w:rsidRDefault="00A81AEE" w:rsidP="00883B33">
      <w:pPr>
        <w:pStyle w:val="NormalWeb"/>
        <w:numPr>
          <w:ilvl w:val="1"/>
          <w:numId w:val="47"/>
        </w:numPr>
        <w:spacing w:before="0" w:beforeAutospacing="0" w:after="80"/>
        <w:jc w:val="both"/>
        <w:rPr>
          <w:rFonts w:ascii="Cambria" w:hAnsi="Cambria"/>
          <w:sz w:val="20"/>
          <w:szCs w:val="20"/>
        </w:rPr>
      </w:pPr>
      <w:r w:rsidRPr="00A641D1">
        <w:rPr>
          <w:rFonts w:ascii="Cambria" w:hAnsi="Cambria"/>
          <w:b/>
          <w:bCs/>
          <w:color w:val="000000"/>
          <w:sz w:val="20"/>
          <w:szCs w:val="20"/>
        </w:rPr>
        <w:t>abreviace (zkracování)</w:t>
      </w:r>
      <w:r w:rsidRPr="00A641D1">
        <w:rPr>
          <w:rFonts w:ascii="Cambria" w:hAnsi="Cambria"/>
          <w:color w:val="000000"/>
          <w:sz w:val="20"/>
          <w:szCs w:val="20"/>
        </w:rPr>
        <w:t xml:space="preserve"> – zkratky grafické (</w:t>
      </w:r>
      <w:proofErr w:type="spellStart"/>
      <w:r w:rsidRPr="00A641D1">
        <w:rPr>
          <w:rFonts w:ascii="Cambria" w:hAnsi="Cambria"/>
          <w:i/>
          <w:iCs/>
          <w:color w:val="000000"/>
          <w:sz w:val="20"/>
          <w:szCs w:val="20"/>
        </w:rPr>
        <w:t>soudr</w:t>
      </w:r>
      <w:proofErr w:type="spellEnd"/>
      <w:r w:rsidRPr="00A641D1">
        <w:rPr>
          <w:rFonts w:ascii="Cambria" w:hAnsi="Cambria"/>
          <w:i/>
          <w:iCs/>
          <w:color w:val="000000"/>
          <w:sz w:val="20"/>
          <w:szCs w:val="20"/>
        </w:rPr>
        <w:t>., str., pí</w:t>
      </w:r>
      <w:r w:rsidRPr="00A641D1">
        <w:rPr>
          <w:rFonts w:ascii="Cambria" w:hAnsi="Cambria"/>
          <w:color w:val="000000"/>
          <w:sz w:val="20"/>
          <w:szCs w:val="20"/>
        </w:rPr>
        <w:t>); graficko-fonické: iniciálové (</w:t>
      </w:r>
      <w:r w:rsidRPr="00A641D1">
        <w:rPr>
          <w:rFonts w:ascii="Cambria" w:hAnsi="Cambria"/>
          <w:i/>
          <w:iCs/>
          <w:color w:val="000000"/>
          <w:sz w:val="20"/>
          <w:szCs w:val="20"/>
        </w:rPr>
        <w:t>JZD, OSN</w:t>
      </w:r>
      <w:r w:rsidRPr="00A641D1">
        <w:rPr>
          <w:rFonts w:ascii="Cambria" w:hAnsi="Cambria"/>
          <w:color w:val="000000"/>
          <w:sz w:val="20"/>
          <w:szCs w:val="20"/>
        </w:rPr>
        <w:t>), morfémové (</w:t>
      </w:r>
      <w:r w:rsidRPr="00A641D1">
        <w:rPr>
          <w:rFonts w:ascii="Cambria" w:hAnsi="Cambria"/>
          <w:i/>
          <w:iCs/>
          <w:color w:val="000000"/>
          <w:sz w:val="20"/>
          <w:szCs w:val="20"/>
        </w:rPr>
        <w:t xml:space="preserve">limo, trafo, Čedok, </w:t>
      </w:r>
      <w:proofErr w:type="spellStart"/>
      <w:r w:rsidRPr="00A641D1">
        <w:rPr>
          <w:rFonts w:ascii="Cambria" w:hAnsi="Cambria"/>
          <w:i/>
          <w:iCs/>
          <w:color w:val="000000"/>
          <w:sz w:val="20"/>
          <w:szCs w:val="20"/>
        </w:rPr>
        <w:t>Chema</w:t>
      </w:r>
      <w:proofErr w:type="spellEnd"/>
      <w:r w:rsidRPr="00A641D1">
        <w:rPr>
          <w:rFonts w:ascii="Cambria" w:hAnsi="Cambria"/>
          <w:color w:val="000000"/>
          <w:sz w:val="20"/>
          <w:szCs w:val="20"/>
        </w:rPr>
        <w:t>)</w:t>
      </w:r>
    </w:p>
    <w:p w:rsidR="00A81AEE" w:rsidRPr="00A641D1" w:rsidRDefault="00A81AEE" w:rsidP="00883B33">
      <w:pPr>
        <w:pStyle w:val="NormalWeb"/>
        <w:numPr>
          <w:ilvl w:val="0"/>
          <w:numId w:val="47"/>
        </w:numPr>
        <w:spacing w:before="0" w:beforeAutospacing="0" w:after="80"/>
        <w:jc w:val="both"/>
        <w:rPr>
          <w:rFonts w:ascii="Cambria" w:hAnsi="Cambria"/>
          <w:sz w:val="20"/>
          <w:szCs w:val="20"/>
        </w:rPr>
      </w:pPr>
      <w:r w:rsidRPr="00A641D1">
        <w:rPr>
          <w:rFonts w:ascii="Cambria" w:hAnsi="Cambria"/>
          <w:color w:val="000000"/>
          <w:sz w:val="20"/>
          <w:szCs w:val="20"/>
        </w:rPr>
        <w:t>slovotvorné kategorie se uplatňují v rámci obecných kategorií onomaziologických, tři typy.</w:t>
      </w:r>
    </w:p>
    <w:p w:rsidR="00A81AEE" w:rsidRPr="00A641D1" w:rsidRDefault="00A81AEE" w:rsidP="00883B33">
      <w:pPr>
        <w:pStyle w:val="NormalWeb"/>
        <w:numPr>
          <w:ilvl w:val="1"/>
          <w:numId w:val="47"/>
        </w:numPr>
        <w:spacing w:before="0" w:beforeAutospacing="0" w:after="80"/>
        <w:jc w:val="both"/>
        <w:rPr>
          <w:rFonts w:ascii="Cambria" w:hAnsi="Cambria"/>
          <w:sz w:val="20"/>
          <w:szCs w:val="20"/>
        </w:rPr>
      </w:pPr>
      <w:r w:rsidRPr="00A641D1">
        <w:rPr>
          <w:rFonts w:ascii="Cambria" w:hAnsi="Cambria"/>
          <w:b/>
          <w:bCs/>
          <w:color w:val="000000"/>
          <w:sz w:val="20"/>
          <w:szCs w:val="20"/>
        </w:rPr>
        <w:t xml:space="preserve">mutační – </w:t>
      </w:r>
      <w:r w:rsidRPr="00A641D1">
        <w:rPr>
          <w:rFonts w:ascii="Cambria" w:hAnsi="Cambria"/>
          <w:color w:val="000000"/>
          <w:sz w:val="20"/>
          <w:szCs w:val="20"/>
        </w:rPr>
        <w:t xml:space="preserve">pojmenování činitelská, konatelská, nositelů vlastnosti, obyvatelů, míst, prostředků, </w:t>
      </w:r>
      <w:proofErr w:type="spellStart"/>
      <w:r w:rsidRPr="00A641D1">
        <w:rPr>
          <w:rFonts w:ascii="Cambria" w:hAnsi="Cambria"/>
          <w:color w:val="000000"/>
          <w:sz w:val="20"/>
          <w:szCs w:val="20"/>
        </w:rPr>
        <w:t>desubstantivní</w:t>
      </w:r>
      <w:proofErr w:type="spellEnd"/>
      <w:r w:rsidRPr="00A641D1">
        <w:rPr>
          <w:rFonts w:ascii="Cambria" w:hAnsi="Cambria"/>
          <w:color w:val="000000"/>
          <w:sz w:val="20"/>
          <w:szCs w:val="20"/>
        </w:rPr>
        <w:t xml:space="preserve"> a </w:t>
      </w:r>
      <w:proofErr w:type="spellStart"/>
      <w:r w:rsidRPr="00A641D1">
        <w:rPr>
          <w:rFonts w:ascii="Cambria" w:hAnsi="Cambria"/>
          <w:color w:val="000000"/>
          <w:sz w:val="20"/>
          <w:szCs w:val="20"/>
        </w:rPr>
        <w:t>deadjektivní</w:t>
      </w:r>
      <w:proofErr w:type="spellEnd"/>
      <w:r w:rsidRPr="00A641D1">
        <w:rPr>
          <w:rFonts w:ascii="Cambria" w:hAnsi="Cambria"/>
          <w:color w:val="000000"/>
          <w:sz w:val="20"/>
          <w:szCs w:val="20"/>
        </w:rPr>
        <w:t xml:space="preserve"> slovesa, vztahová adjektiva, </w:t>
      </w:r>
      <w:proofErr w:type="spellStart"/>
      <w:r w:rsidRPr="00A641D1">
        <w:rPr>
          <w:rFonts w:ascii="Cambria" w:hAnsi="Cambria"/>
          <w:color w:val="000000"/>
          <w:sz w:val="20"/>
          <w:szCs w:val="20"/>
        </w:rPr>
        <w:t>adj</w:t>
      </w:r>
      <w:proofErr w:type="spellEnd"/>
      <w:r w:rsidRPr="00A641D1">
        <w:rPr>
          <w:rFonts w:ascii="Cambria" w:hAnsi="Cambria"/>
          <w:color w:val="000000"/>
          <w:sz w:val="20"/>
          <w:szCs w:val="20"/>
        </w:rPr>
        <w:t>. přivlastňovací, označující vlastnosti, podobnost</w:t>
      </w:r>
    </w:p>
    <w:p w:rsidR="00A81AEE" w:rsidRPr="00A641D1" w:rsidRDefault="00A81AEE" w:rsidP="00883B33">
      <w:pPr>
        <w:pStyle w:val="NormalWeb"/>
        <w:numPr>
          <w:ilvl w:val="1"/>
          <w:numId w:val="47"/>
        </w:numPr>
        <w:spacing w:before="0" w:beforeAutospacing="0" w:after="80"/>
        <w:jc w:val="both"/>
        <w:rPr>
          <w:rFonts w:ascii="Cambria" w:hAnsi="Cambria"/>
          <w:sz w:val="20"/>
          <w:szCs w:val="20"/>
        </w:rPr>
      </w:pPr>
      <w:r w:rsidRPr="00A641D1">
        <w:rPr>
          <w:rFonts w:ascii="Cambria" w:hAnsi="Cambria"/>
          <w:b/>
          <w:bCs/>
          <w:color w:val="000000"/>
          <w:sz w:val="20"/>
          <w:szCs w:val="20"/>
        </w:rPr>
        <w:t xml:space="preserve">transpoziční – </w:t>
      </w:r>
      <w:r w:rsidRPr="00A641D1">
        <w:rPr>
          <w:rFonts w:ascii="Cambria" w:hAnsi="Cambria"/>
          <w:color w:val="000000"/>
          <w:sz w:val="20"/>
          <w:szCs w:val="20"/>
        </w:rPr>
        <w:t xml:space="preserve">zpředmětnění děje, vlastnosti, </w:t>
      </w:r>
      <w:proofErr w:type="spellStart"/>
      <w:r w:rsidRPr="00A641D1">
        <w:rPr>
          <w:rFonts w:ascii="Cambria" w:hAnsi="Cambria"/>
          <w:color w:val="000000"/>
          <w:sz w:val="20"/>
          <w:szCs w:val="20"/>
        </w:rPr>
        <w:t>zokolnostnění</w:t>
      </w:r>
      <w:proofErr w:type="spellEnd"/>
      <w:r w:rsidRPr="00A641D1">
        <w:rPr>
          <w:rFonts w:ascii="Cambria" w:hAnsi="Cambria"/>
          <w:color w:val="000000"/>
          <w:sz w:val="20"/>
          <w:szCs w:val="20"/>
        </w:rPr>
        <w:t xml:space="preserve"> vlastnosti </w:t>
      </w:r>
    </w:p>
    <w:p w:rsidR="00A81AEE" w:rsidRPr="00A641D1" w:rsidRDefault="00A81AEE" w:rsidP="00883B33">
      <w:pPr>
        <w:pStyle w:val="NormalWeb"/>
        <w:numPr>
          <w:ilvl w:val="1"/>
          <w:numId w:val="47"/>
        </w:numPr>
        <w:spacing w:before="0" w:beforeAutospacing="0" w:after="80"/>
        <w:jc w:val="both"/>
        <w:rPr>
          <w:rFonts w:ascii="Cambria" w:hAnsi="Cambria"/>
          <w:sz w:val="20"/>
          <w:szCs w:val="20"/>
        </w:rPr>
      </w:pPr>
      <w:r w:rsidRPr="00A641D1">
        <w:rPr>
          <w:rFonts w:ascii="Cambria" w:hAnsi="Cambria"/>
          <w:b/>
          <w:bCs/>
          <w:color w:val="000000"/>
          <w:sz w:val="20"/>
          <w:szCs w:val="20"/>
        </w:rPr>
        <w:t xml:space="preserve">modifikační – </w:t>
      </w:r>
      <w:r w:rsidRPr="00A641D1">
        <w:rPr>
          <w:rFonts w:ascii="Cambria" w:hAnsi="Cambria"/>
          <w:color w:val="000000"/>
          <w:sz w:val="20"/>
          <w:szCs w:val="20"/>
        </w:rPr>
        <w:t xml:space="preserve">zachovává druh slova, ale obměňuje význam – deminutiva, augmentativa, pojmenování přechýlená, hromadná, názvy mláďat, kauzativa, slovesa nedokonavá z dokonavých a násobená z nenásobených, </w:t>
      </w:r>
      <w:proofErr w:type="spellStart"/>
      <w:r w:rsidRPr="00A641D1">
        <w:rPr>
          <w:rFonts w:ascii="Cambria" w:hAnsi="Cambria"/>
          <w:color w:val="000000"/>
          <w:sz w:val="20"/>
          <w:szCs w:val="20"/>
        </w:rPr>
        <w:t>adj</w:t>
      </w:r>
      <w:proofErr w:type="spellEnd"/>
      <w:r w:rsidRPr="00A641D1">
        <w:rPr>
          <w:rFonts w:ascii="Cambria" w:hAnsi="Cambria"/>
          <w:color w:val="000000"/>
          <w:sz w:val="20"/>
          <w:szCs w:val="20"/>
        </w:rPr>
        <w:t>. expresivní odvozeniny zveličující, zmenšující a zeslabující</w:t>
      </w:r>
    </w:p>
    <w:p w:rsidR="00A81AEE" w:rsidRPr="00A641D1" w:rsidRDefault="00A81AEE" w:rsidP="00883B33">
      <w:pPr>
        <w:pStyle w:val="NormalWeb"/>
        <w:numPr>
          <w:ilvl w:val="0"/>
          <w:numId w:val="47"/>
        </w:numPr>
        <w:spacing w:before="0" w:beforeAutospacing="0" w:after="80"/>
        <w:jc w:val="both"/>
        <w:rPr>
          <w:rFonts w:ascii="Cambria" w:hAnsi="Cambria"/>
          <w:sz w:val="20"/>
          <w:szCs w:val="20"/>
        </w:rPr>
      </w:pPr>
      <w:r w:rsidRPr="00A641D1">
        <w:rPr>
          <w:rFonts w:ascii="Cambria" w:hAnsi="Cambria"/>
          <w:color w:val="000000"/>
          <w:sz w:val="20"/>
          <w:szCs w:val="20"/>
        </w:rPr>
        <w:t xml:space="preserve">slovotvorné </w:t>
      </w:r>
      <w:r w:rsidRPr="00A641D1">
        <w:rPr>
          <w:rFonts w:ascii="Cambria" w:hAnsi="Cambria"/>
          <w:b/>
          <w:bCs/>
          <w:color w:val="000000"/>
          <w:sz w:val="20"/>
          <w:szCs w:val="20"/>
        </w:rPr>
        <w:t>převody</w:t>
      </w:r>
      <w:r w:rsidRPr="00A641D1">
        <w:rPr>
          <w:rFonts w:ascii="Cambria" w:hAnsi="Cambria"/>
          <w:color w:val="000000"/>
          <w:sz w:val="20"/>
          <w:szCs w:val="20"/>
        </w:rPr>
        <w:t xml:space="preserve"> – dochází ke změně slovního druhu</w:t>
      </w:r>
    </w:p>
    <w:p w:rsidR="00A81AEE" w:rsidRPr="00A641D1" w:rsidRDefault="00A81AEE" w:rsidP="00883B33">
      <w:pPr>
        <w:pStyle w:val="NormalWeb"/>
        <w:numPr>
          <w:ilvl w:val="0"/>
          <w:numId w:val="47"/>
        </w:numPr>
        <w:spacing w:before="0" w:beforeAutospacing="0" w:after="80"/>
        <w:jc w:val="both"/>
        <w:rPr>
          <w:rFonts w:ascii="Cambria" w:hAnsi="Cambria"/>
          <w:sz w:val="20"/>
          <w:szCs w:val="20"/>
        </w:rPr>
      </w:pPr>
      <w:r w:rsidRPr="00A641D1">
        <w:rPr>
          <w:rFonts w:ascii="Cambria" w:hAnsi="Cambria"/>
          <w:color w:val="000000"/>
          <w:sz w:val="20"/>
          <w:szCs w:val="20"/>
        </w:rPr>
        <w:t xml:space="preserve">slovotvorné </w:t>
      </w:r>
      <w:r w:rsidRPr="00A641D1">
        <w:rPr>
          <w:rFonts w:ascii="Cambria" w:hAnsi="Cambria"/>
          <w:b/>
          <w:bCs/>
          <w:color w:val="000000"/>
          <w:sz w:val="20"/>
          <w:szCs w:val="20"/>
        </w:rPr>
        <w:t>přechody</w:t>
      </w:r>
      <w:r w:rsidRPr="00A641D1">
        <w:rPr>
          <w:rFonts w:ascii="Cambria" w:hAnsi="Cambria"/>
          <w:color w:val="000000"/>
          <w:sz w:val="20"/>
          <w:szCs w:val="20"/>
        </w:rPr>
        <w:t xml:space="preserve"> – spontánní, přehodnocení slova nebo tvaru (</w:t>
      </w:r>
      <w:r w:rsidRPr="00A641D1">
        <w:rPr>
          <w:rFonts w:ascii="Cambria" w:hAnsi="Cambria"/>
          <w:i/>
          <w:iCs/>
          <w:color w:val="000000"/>
          <w:sz w:val="20"/>
          <w:szCs w:val="20"/>
        </w:rPr>
        <w:t>nemocný, večer, raněný</w:t>
      </w:r>
      <w:r w:rsidRPr="00A641D1">
        <w:rPr>
          <w:rFonts w:ascii="Cambria" w:hAnsi="Cambria"/>
          <w:color w:val="000000"/>
          <w:sz w:val="20"/>
          <w:szCs w:val="20"/>
        </w:rPr>
        <w:t>)</w:t>
      </w:r>
    </w:p>
    <w:p w:rsidR="00A81AEE" w:rsidRPr="00A641D1" w:rsidRDefault="00A81AEE" w:rsidP="00883B33">
      <w:pPr>
        <w:pStyle w:val="NormalWeb"/>
        <w:numPr>
          <w:ilvl w:val="0"/>
          <w:numId w:val="47"/>
        </w:numPr>
        <w:spacing w:before="0" w:beforeAutospacing="0" w:after="80"/>
        <w:jc w:val="both"/>
        <w:rPr>
          <w:rFonts w:ascii="Cambria" w:hAnsi="Cambria"/>
          <w:sz w:val="20"/>
          <w:szCs w:val="20"/>
        </w:rPr>
      </w:pPr>
      <w:r w:rsidRPr="00A641D1">
        <w:rPr>
          <w:rFonts w:ascii="Cambria" w:hAnsi="Cambria"/>
          <w:b/>
          <w:bCs/>
          <w:color w:val="000000"/>
          <w:sz w:val="20"/>
          <w:szCs w:val="20"/>
        </w:rPr>
        <w:t>konverze</w:t>
      </w:r>
      <w:r w:rsidRPr="00A641D1">
        <w:rPr>
          <w:rFonts w:ascii="Cambria" w:hAnsi="Cambria"/>
          <w:color w:val="000000"/>
          <w:sz w:val="20"/>
          <w:szCs w:val="20"/>
        </w:rPr>
        <w:t xml:space="preserve"> – převod/přechod slova do jiného druhu slov bez změny formy, funkční změna s nulovým odvozováním</w:t>
      </w:r>
    </w:p>
    <w:p w:rsidR="000706F4" w:rsidRPr="00A641D1" w:rsidRDefault="000706F4" w:rsidP="000706F4">
      <w:pPr>
        <w:pStyle w:val="NormalWeb"/>
        <w:jc w:val="both"/>
        <w:rPr>
          <w:rFonts w:ascii="Cambria" w:hAnsi="Cambria"/>
          <w:color w:val="000000"/>
          <w:sz w:val="20"/>
          <w:szCs w:val="20"/>
          <w:u w:val="single"/>
        </w:rPr>
      </w:pPr>
    </w:p>
    <w:p w:rsidR="00A81AEE" w:rsidRPr="00A641D1" w:rsidRDefault="00A81AEE" w:rsidP="000706F4">
      <w:pPr>
        <w:pStyle w:val="Heading5"/>
        <w:spacing w:before="0" w:after="0"/>
        <w:jc w:val="both"/>
        <w:rPr>
          <w:rFonts w:ascii="Cambria" w:hAnsi="Cambria"/>
          <w:bCs w:val="0"/>
          <w:i/>
          <w:color w:val="000000"/>
          <w:sz w:val="20"/>
          <w:szCs w:val="20"/>
          <w:u w:val="none"/>
        </w:rPr>
      </w:pPr>
      <w:r w:rsidRPr="00A641D1">
        <w:rPr>
          <w:rFonts w:ascii="Cambria" w:hAnsi="Cambria"/>
          <w:bCs w:val="0"/>
          <w:i/>
          <w:color w:val="000000"/>
          <w:sz w:val="20"/>
          <w:szCs w:val="20"/>
          <w:u w:val="none"/>
        </w:rPr>
        <w:t>Spojení slov</w:t>
      </w:r>
    </w:p>
    <w:p w:rsidR="00A81AEE" w:rsidRPr="00A641D1" w:rsidRDefault="00A81AEE" w:rsidP="00883B33">
      <w:pPr>
        <w:pStyle w:val="NormalWeb"/>
        <w:numPr>
          <w:ilvl w:val="0"/>
          <w:numId w:val="48"/>
        </w:numPr>
        <w:spacing w:before="0" w:beforeAutospacing="0" w:after="80"/>
        <w:jc w:val="both"/>
        <w:rPr>
          <w:rFonts w:ascii="Cambria" w:hAnsi="Cambria"/>
          <w:sz w:val="20"/>
          <w:szCs w:val="20"/>
        </w:rPr>
      </w:pPr>
      <w:r w:rsidRPr="00A641D1">
        <w:rPr>
          <w:rFonts w:ascii="Cambria" w:hAnsi="Cambria"/>
          <w:b/>
          <w:bCs/>
          <w:color w:val="000000"/>
          <w:sz w:val="20"/>
          <w:szCs w:val="20"/>
        </w:rPr>
        <w:t>volná spojení slov</w:t>
      </w:r>
      <w:r w:rsidRPr="00A641D1">
        <w:rPr>
          <w:rFonts w:ascii="Cambria" w:hAnsi="Cambria"/>
          <w:color w:val="000000"/>
          <w:sz w:val="20"/>
          <w:szCs w:val="20"/>
        </w:rPr>
        <w:t xml:space="preserve"> – ve výpovědních a kontextových syntagmatech a řetězcích jde o </w:t>
      </w:r>
      <w:proofErr w:type="spellStart"/>
      <w:r w:rsidRPr="00A641D1">
        <w:rPr>
          <w:rFonts w:ascii="Cambria" w:hAnsi="Cambria"/>
          <w:color w:val="000000"/>
          <w:sz w:val="20"/>
          <w:szCs w:val="20"/>
        </w:rPr>
        <w:t>monosémická</w:t>
      </w:r>
      <w:proofErr w:type="spellEnd"/>
      <w:r w:rsidRPr="00A641D1">
        <w:rPr>
          <w:rFonts w:ascii="Cambria" w:hAnsi="Cambria"/>
          <w:color w:val="000000"/>
          <w:sz w:val="20"/>
          <w:szCs w:val="20"/>
        </w:rPr>
        <w:t xml:space="preserve"> slova exempláře, každé má samostatnou </w:t>
      </w:r>
      <w:r w:rsidR="00BE78C2" w:rsidRPr="00A641D1">
        <w:rPr>
          <w:rFonts w:ascii="Cambria" w:hAnsi="Cambria"/>
          <w:color w:val="000000"/>
          <w:sz w:val="20"/>
          <w:szCs w:val="20"/>
        </w:rPr>
        <w:t>referenci</w:t>
      </w:r>
      <w:r w:rsidRPr="00A641D1">
        <w:rPr>
          <w:rFonts w:ascii="Cambria" w:hAnsi="Cambria"/>
          <w:color w:val="000000"/>
          <w:sz w:val="20"/>
          <w:szCs w:val="20"/>
        </w:rPr>
        <w:t xml:space="preserve"> a je přemístitelné (</w:t>
      </w:r>
      <w:proofErr w:type="spellStart"/>
      <w:r w:rsidRPr="00A641D1">
        <w:rPr>
          <w:rFonts w:ascii="Cambria" w:hAnsi="Cambria"/>
          <w:i/>
          <w:iCs/>
          <w:color w:val="000000"/>
          <w:sz w:val="20"/>
          <w:szCs w:val="20"/>
        </w:rPr>
        <w:t>vysoký-nízký</w:t>
      </w:r>
      <w:proofErr w:type="spellEnd"/>
      <w:r w:rsidRPr="00A641D1">
        <w:rPr>
          <w:rFonts w:ascii="Cambria" w:hAnsi="Cambria"/>
          <w:i/>
          <w:iCs/>
          <w:color w:val="000000"/>
          <w:sz w:val="20"/>
          <w:szCs w:val="20"/>
        </w:rPr>
        <w:t>, kamenný zděný panelový, náš-jejich</w:t>
      </w:r>
      <w:r w:rsidRPr="00A641D1">
        <w:rPr>
          <w:rFonts w:ascii="Cambria" w:hAnsi="Cambria"/>
          <w:color w:val="000000"/>
          <w:sz w:val="20"/>
          <w:szCs w:val="20"/>
        </w:rPr>
        <w:t>)</w:t>
      </w:r>
    </w:p>
    <w:p w:rsidR="00A81AEE" w:rsidRPr="00A641D1" w:rsidRDefault="00A81AEE" w:rsidP="00883B33">
      <w:pPr>
        <w:pStyle w:val="NormalWeb"/>
        <w:numPr>
          <w:ilvl w:val="0"/>
          <w:numId w:val="48"/>
        </w:numPr>
        <w:spacing w:after="80"/>
        <w:jc w:val="both"/>
        <w:rPr>
          <w:rFonts w:ascii="Cambria" w:hAnsi="Cambria"/>
          <w:sz w:val="20"/>
          <w:szCs w:val="20"/>
        </w:rPr>
      </w:pPr>
      <w:r w:rsidRPr="00A641D1">
        <w:rPr>
          <w:rFonts w:ascii="Cambria" w:hAnsi="Cambria"/>
          <w:b/>
          <w:bCs/>
          <w:color w:val="000000"/>
          <w:sz w:val="20"/>
          <w:szCs w:val="20"/>
        </w:rPr>
        <w:t>spojení ustálená</w:t>
      </w:r>
      <w:r w:rsidRPr="00A641D1">
        <w:rPr>
          <w:rFonts w:ascii="Cambria" w:hAnsi="Cambria"/>
          <w:color w:val="000000"/>
          <w:sz w:val="20"/>
          <w:szCs w:val="20"/>
        </w:rPr>
        <w:t xml:space="preserve"> – mají povahu LJ</w:t>
      </w:r>
    </w:p>
    <w:p w:rsidR="00A81AEE" w:rsidRPr="00A641D1" w:rsidRDefault="00A81AEE" w:rsidP="00883B33">
      <w:pPr>
        <w:pStyle w:val="NormalWeb"/>
        <w:numPr>
          <w:ilvl w:val="0"/>
          <w:numId w:val="48"/>
        </w:numPr>
        <w:spacing w:after="80"/>
        <w:jc w:val="both"/>
        <w:rPr>
          <w:rFonts w:ascii="Cambria" w:hAnsi="Cambria"/>
          <w:sz w:val="20"/>
          <w:szCs w:val="20"/>
        </w:rPr>
      </w:pPr>
      <w:r w:rsidRPr="00A641D1">
        <w:rPr>
          <w:rFonts w:ascii="Cambria" w:hAnsi="Cambria"/>
          <w:b/>
          <w:bCs/>
          <w:color w:val="000000"/>
          <w:sz w:val="20"/>
          <w:szCs w:val="20"/>
        </w:rPr>
        <w:t>relevantní rysy sousloví</w:t>
      </w:r>
      <w:r w:rsidRPr="00A641D1">
        <w:rPr>
          <w:rFonts w:ascii="Cambria" w:hAnsi="Cambria"/>
          <w:color w:val="000000"/>
          <w:sz w:val="20"/>
          <w:szCs w:val="20"/>
        </w:rPr>
        <w:t xml:space="preserve"> – způsob pojmenování (počet autosémantik a synsémantik, z nichž se skládají), slovní druh slova dominujícího a slov dominovaných, formant, gramatická stránka spojení, obsahová struktura spojení (význam členů spojení), stylistický příznak spojení</w:t>
      </w:r>
    </w:p>
    <w:p w:rsidR="00A81AEE" w:rsidRPr="00A641D1" w:rsidRDefault="00A81AEE" w:rsidP="00883B33">
      <w:pPr>
        <w:pStyle w:val="NormalWeb"/>
        <w:numPr>
          <w:ilvl w:val="0"/>
          <w:numId w:val="48"/>
        </w:numPr>
        <w:spacing w:after="80"/>
        <w:jc w:val="both"/>
        <w:rPr>
          <w:rFonts w:ascii="Cambria" w:hAnsi="Cambria"/>
          <w:sz w:val="20"/>
          <w:szCs w:val="20"/>
        </w:rPr>
      </w:pPr>
      <w:r w:rsidRPr="00A641D1">
        <w:rPr>
          <w:rFonts w:ascii="Cambria" w:hAnsi="Cambria"/>
          <w:b/>
          <w:bCs/>
          <w:color w:val="000000"/>
          <w:sz w:val="20"/>
          <w:szCs w:val="20"/>
        </w:rPr>
        <w:t>kritéria pojmenovatelnosti</w:t>
      </w:r>
      <w:r w:rsidRPr="00A641D1">
        <w:rPr>
          <w:rFonts w:ascii="Cambria" w:hAnsi="Cambria"/>
          <w:color w:val="000000"/>
          <w:sz w:val="20"/>
          <w:szCs w:val="20"/>
        </w:rPr>
        <w:t xml:space="preserve"> – referenční vztah sdruženého pojmenování k označené skutečnosti, společenská potřeba jistých pojmenovacích celků, míra funkční ekvivalence celku a části pojení, reprodukovatelnost spojení, nemožnost rozvít člen spojení, elipsa určovacího i určovaného tvaru (</w:t>
      </w:r>
      <w:r w:rsidRPr="00A641D1">
        <w:rPr>
          <w:rFonts w:ascii="Cambria" w:hAnsi="Cambria"/>
          <w:i/>
          <w:iCs/>
          <w:color w:val="000000"/>
          <w:sz w:val="20"/>
          <w:szCs w:val="20"/>
        </w:rPr>
        <w:t>(psací) stůl, (plnicí) pero</w:t>
      </w:r>
      <w:r w:rsidRPr="00A641D1">
        <w:rPr>
          <w:rFonts w:ascii="Cambria" w:hAnsi="Cambria"/>
          <w:color w:val="000000"/>
          <w:sz w:val="20"/>
          <w:szCs w:val="20"/>
        </w:rPr>
        <w:t>)</w:t>
      </w:r>
    </w:p>
    <w:p w:rsidR="00A81AEE" w:rsidRPr="00A641D1" w:rsidRDefault="00A81AEE" w:rsidP="00883B33">
      <w:pPr>
        <w:pStyle w:val="NormalWeb"/>
        <w:numPr>
          <w:ilvl w:val="0"/>
          <w:numId w:val="48"/>
        </w:numPr>
        <w:spacing w:after="80"/>
        <w:jc w:val="both"/>
        <w:rPr>
          <w:rFonts w:ascii="Cambria" w:hAnsi="Cambria"/>
          <w:sz w:val="20"/>
          <w:szCs w:val="20"/>
        </w:rPr>
      </w:pPr>
      <w:r w:rsidRPr="00A641D1">
        <w:rPr>
          <w:rFonts w:ascii="Cambria" w:hAnsi="Cambria"/>
          <w:b/>
          <w:bCs/>
          <w:color w:val="000000"/>
          <w:sz w:val="20"/>
          <w:szCs w:val="20"/>
        </w:rPr>
        <w:t>univerbizace</w:t>
      </w:r>
      <w:r w:rsidRPr="00A641D1">
        <w:rPr>
          <w:rFonts w:ascii="Cambria" w:hAnsi="Cambria"/>
          <w:color w:val="000000"/>
          <w:sz w:val="20"/>
          <w:szCs w:val="20"/>
        </w:rPr>
        <w:t xml:space="preserve"> – přechod sousloví v jednoslovnou pojmenovací jednotku, motivovaný jazykovou ekonomií (</w:t>
      </w:r>
      <w:r w:rsidRPr="00A641D1">
        <w:rPr>
          <w:rFonts w:ascii="Cambria" w:hAnsi="Cambria"/>
          <w:i/>
          <w:iCs/>
          <w:color w:val="000000"/>
          <w:sz w:val="20"/>
          <w:szCs w:val="20"/>
        </w:rPr>
        <w:t>zasedačka, osobák, černozem, velkovýroba, vlastizrádce, jaksepatří, JZD</w:t>
      </w:r>
      <w:r w:rsidRPr="00A641D1">
        <w:rPr>
          <w:rFonts w:ascii="Cambria" w:hAnsi="Cambria"/>
          <w:color w:val="000000"/>
          <w:sz w:val="20"/>
          <w:szCs w:val="20"/>
        </w:rPr>
        <w:t>)</w:t>
      </w:r>
    </w:p>
    <w:p w:rsidR="00A81AEE" w:rsidRPr="00A641D1" w:rsidRDefault="00A81AEE" w:rsidP="00883B33">
      <w:pPr>
        <w:pStyle w:val="NormalWeb"/>
        <w:numPr>
          <w:ilvl w:val="0"/>
          <w:numId w:val="48"/>
        </w:numPr>
        <w:spacing w:after="80"/>
        <w:jc w:val="both"/>
        <w:rPr>
          <w:rFonts w:ascii="Cambria" w:hAnsi="Cambria"/>
          <w:sz w:val="20"/>
          <w:szCs w:val="20"/>
        </w:rPr>
      </w:pPr>
      <w:proofErr w:type="spellStart"/>
      <w:r w:rsidRPr="00A641D1">
        <w:rPr>
          <w:rFonts w:ascii="Cambria" w:hAnsi="Cambria"/>
          <w:b/>
          <w:bCs/>
          <w:color w:val="000000"/>
          <w:sz w:val="20"/>
          <w:szCs w:val="20"/>
        </w:rPr>
        <w:t>pluriverbizace</w:t>
      </w:r>
      <w:proofErr w:type="spellEnd"/>
      <w:r w:rsidRPr="00A641D1">
        <w:rPr>
          <w:rFonts w:ascii="Cambria" w:hAnsi="Cambria"/>
          <w:b/>
          <w:bCs/>
          <w:color w:val="000000"/>
          <w:sz w:val="20"/>
          <w:szCs w:val="20"/>
        </w:rPr>
        <w:t>/multiverbizace</w:t>
      </w:r>
      <w:r w:rsidRPr="00A641D1">
        <w:rPr>
          <w:rFonts w:ascii="Cambria" w:hAnsi="Cambria"/>
          <w:color w:val="000000"/>
          <w:sz w:val="20"/>
          <w:szCs w:val="20"/>
        </w:rPr>
        <w:t xml:space="preserve"> – náhrada jednoslovného pojmenování souslovím, motivovaná snahou o explicitní a diferencované vyjádření (</w:t>
      </w:r>
      <w:r w:rsidRPr="00A641D1">
        <w:rPr>
          <w:rFonts w:ascii="Cambria" w:hAnsi="Cambria"/>
          <w:i/>
          <w:iCs/>
          <w:color w:val="000000"/>
          <w:sz w:val="20"/>
          <w:szCs w:val="20"/>
        </w:rPr>
        <w:t>dát na vědomí, vzít v úvahu, vykonat návštěvu, podrobovat analýze, být na překážku, mít k dispozici, být postačující, začít pracovat, bytová jednotka, zajímavým způsobem, pomalým tempem</w:t>
      </w:r>
      <w:r w:rsidRPr="00A641D1">
        <w:rPr>
          <w:rFonts w:ascii="Cambria" w:hAnsi="Cambria"/>
          <w:color w:val="000000"/>
          <w:sz w:val="20"/>
          <w:szCs w:val="20"/>
        </w:rPr>
        <w:t>)</w:t>
      </w:r>
    </w:p>
    <w:p w:rsidR="000706F4" w:rsidRPr="00A641D1" w:rsidRDefault="000706F4" w:rsidP="000706F4">
      <w:pPr>
        <w:pStyle w:val="NormalWeb"/>
        <w:ind w:left="720"/>
        <w:jc w:val="both"/>
        <w:rPr>
          <w:rFonts w:ascii="Cambria" w:hAnsi="Cambria"/>
          <w:sz w:val="20"/>
          <w:szCs w:val="20"/>
        </w:rPr>
      </w:pPr>
    </w:p>
    <w:p w:rsidR="00A81AEE" w:rsidRPr="00A641D1" w:rsidRDefault="00A81AEE" w:rsidP="000706F4">
      <w:pPr>
        <w:pStyle w:val="Heading5"/>
        <w:jc w:val="both"/>
        <w:rPr>
          <w:rFonts w:ascii="Cambria" w:hAnsi="Cambria"/>
          <w:bCs w:val="0"/>
          <w:smallCaps/>
          <w:color w:val="000000"/>
          <w:kern w:val="20"/>
          <w:sz w:val="20"/>
          <w:szCs w:val="20"/>
          <w:u w:val="none"/>
        </w:rPr>
      </w:pPr>
      <w:r w:rsidRPr="00A641D1">
        <w:rPr>
          <w:rFonts w:ascii="Cambria" w:hAnsi="Cambria"/>
          <w:bCs w:val="0"/>
          <w:smallCaps/>
          <w:color w:val="000000"/>
          <w:kern w:val="20"/>
          <w:sz w:val="20"/>
          <w:szCs w:val="20"/>
          <w:u w:val="none"/>
        </w:rPr>
        <w:lastRenderedPageBreak/>
        <w:t xml:space="preserve">Sémaziologicko-onomaziologická derivace </w:t>
      </w:r>
    </w:p>
    <w:p w:rsidR="00A81AEE" w:rsidRPr="00A641D1" w:rsidRDefault="00A81AEE" w:rsidP="00883B33">
      <w:pPr>
        <w:pStyle w:val="NormalWeb"/>
        <w:spacing w:before="0" w:beforeAutospacing="0" w:after="80"/>
        <w:jc w:val="both"/>
        <w:rPr>
          <w:rFonts w:ascii="Cambria" w:hAnsi="Cambria"/>
          <w:sz w:val="20"/>
          <w:szCs w:val="20"/>
        </w:rPr>
      </w:pPr>
      <w:r w:rsidRPr="00A641D1">
        <w:rPr>
          <w:rFonts w:ascii="Cambria" w:hAnsi="Cambria"/>
          <w:b/>
          <w:bCs/>
          <w:color w:val="000000"/>
          <w:sz w:val="20"/>
          <w:szCs w:val="20"/>
        </w:rPr>
        <w:t>Proces nepřímé nominace</w:t>
      </w:r>
    </w:p>
    <w:p w:rsidR="00A81AEE" w:rsidRPr="00A641D1" w:rsidRDefault="00A81AEE" w:rsidP="00883B33">
      <w:pPr>
        <w:pStyle w:val="NormalWeb"/>
        <w:numPr>
          <w:ilvl w:val="0"/>
          <w:numId w:val="49"/>
        </w:numPr>
        <w:spacing w:before="0" w:beforeAutospacing="0" w:after="80"/>
        <w:jc w:val="both"/>
        <w:rPr>
          <w:rFonts w:ascii="Cambria" w:hAnsi="Cambria"/>
          <w:sz w:val="20"/>
          <w:szCs w:val="20"/>
        </w:rPr>
      </w:pPr>
      <w:r w:rsidRPr="00A641D1">
        <w:rPr>
          <w:rFonts w:ascii="Cambria" w:hAnsi="Cambria"/>
          <w:color w:val="000000"/>
          <w:sz w:val="20"/>
          <w:szCs w:val="20"/>
        </w:rPr>
        <w:t>zakládá se na sémantické motivaci, hlavní příčnou je snaha a úmysl mluvčího užít nového, aktuálního, výraznějšího pojmenování</w:t>
      </w:r>
    </w:p>
    <w:p w:rsidR="0022631C" w:rsidRDefault="0022631C" w:rsidP="00883B33">
      <w:pPr>
        <w:pStyle w:val="NormalWeb"/>
        <w:spacing w:before="0" w:beforeAutospacing="0" w:after="80"/>
        <w:jc w:val="both"/>
        <w:rPr>
          <w:rFonts w:ascii="Cambria" w:hAnsi="Cambria"/>
          <w:b/>
          <w:bCs/>
          <w:color w:val="000000"/>
          <w:sz w:val="20"/>
          <w:szCs w:val="20"/>
        </w:rPr>
      </w:pPr>
    </w:p>
    <w:p w:rsidR="00A81AEE" w:rsidRPr="00A641D1" w:rsidRDefault="00A81AEE" w:rsidP="00883B33">
      <w:pPr>
        <w:pStyle w:val="NormalWeb"/>
        <w:spacing w:before="0" w:beforeAutospacing="0" w:after="80"/>
        <w:jc w:val="both"/>
        <w:rPr>
          <w:rFonts w:ascii="Cambria" w:hAnsi="Cambria"/>
          <w:sz w:val="20"/>
          <w:szCs w:val="20"/>
        </w:rPr>
      </w:pPr>
      <w:r w:rsidRPr="00A641D1">
        <w:rPr>
          <w:rFonts w:ascii="Cambria" w:hAnsi="Cambria"/>
          <w:b/>
          <w:bCs/>
          <w:color w:val="000000"/>
          <w:sz w:val="20"/>
          <w:szCs w:val="20"/>
        </w:rPr>
        <w:t>Metafora a její druhy</w:t>
      </w:r>
    </w:p>
    <w:p w:rsidR="007651C8" w:rsidRDefault="007651C8" w:rsidP="00883B33">
      <w:pPr>
        <w:pStyle w:val="NormalWeb"/>
        <w:numPr>
          <w:ilvl w:val="0"/>
          <w:numId w:val="56"/>
        </w:numPr>
        <w:spacing w:before="0" w:beforeAutospacing="0" w:after="80"/>
        <w:jc w:val="both"/>
        <w:rPr>
          <w:rFonts w:ascii="Cambria" w:hAnsi="Cambria"/>
          <w:sz w:val="20"/>
          <w:szCs w:val="20"/>
        </w:rPr>
      </w:pPr>
      <w:r>
        <w:rPr>
          <w:rFonts w:ascii="Cambria" w:hAnsi="Cambria"/>
          <w:sz w:val="20"/>
          <w:szCs w:val="20"/>
        </w:rPr>
        <w:t>posunutí významu slova na základě vnější podobnosti</w:t>
      </w:r>
    </w:p>
    <w:p w:rsidR="007651C8" w:rsidRPr="007651C8" w:rsidRDefault="007651C8" w:rsidP="00883B33">
      <w:pPr>
        <w:pStyle w:val="NormalWeb"/>
        <w:numPr>
          <w:ilvl w:val="0"/>
          <w:numId w:val="56"/>
        </w:numPr>
        <w:spacing w:before="0" w:beforeAutospacing="0" w:after="80"/>
        <w:jc w:val="both"/>
        <w:rPr>
          <w:rFonts w:ascii="Cambria" w:hAnsi="Cambria"/>
          <w:sz w:val="20"/>
          <w:szCs w:val="20"/>
        </w:rPr>
      </w:pPr>
      <w:r>
        <w:rPr>
          <w:rFonts w:ascii="Cambria" w:hAnsi="Cambria"/>
          <w:sz w:val="20"/>
          <w:szCs w:val="20"/>
        </w:rPr>
        <w:t>problematický výklad, označení věci oklikou přes jinou věc jí podobnou</w:t>
      </w:r>
    </w:p>
    <w:p w:rsidR="000706F4" w:rsidRPr="00A641D1" w:rsidRDefault="000706F4" w:rsidP="00883B33">
      <w:pPr>
        <w:pStyle w:val="NormalWeb"/>
        <w:numPr>
          <w:ilvl w:val="0"/>
          <w:numId w:val="56"/>
        </w:numPr>
        <w:spacing w:before="0" w:beforeAutospacing="0" w:after="80"/>
        <w:jc w:val="both"/>
        <w:rPr>
          <w:rFonts w:ascii="Cambria" w:hAnsi="Cambria"/>
          <w:sz w:val="20"/>
          <w:szCs w:val="20"/>
        </w:rPr>
      </w:pPr>
      <w:r w:rsidRPr="00A641D1">
        <w:rPr>
          <w:rFonts w:ascii="Cambria" w:hAnsi="Cambria"/>
          <w:color w:val="000000"/>
          <w:sz w:val="20"/>
          <w:szCs w:val="20"/>
        </w:rPr>
        <w:t>místo běžného pojmenování A se užije pojmenování jiné skutečnosti B → B</w:t>
      </w:r>
      <w:r w:rsidRPr="00A641D1">
        <w:rPr>
          <w:rFonts w:ascii="Cambria" w:hAnsi="Cambria"/>
          <w:color w:val="000000"/>
          <w:sz w:val="20"/>
          <w:szCs w:val="20"/>
          <w:vertAlign w:val="subscript"/>
        </w:rPr>
        <w:t>A</w:t>
      </w:r>
    </w:p>
    <w:p w:rsidR="000706F4" w:rsidRPr="00A641D1" w:rsidRDefault="000706F4" w:rsidP="00883B33">
      <w:pPr>
        <w:pStyle w:val="NormalWeb"/>
        <w:numPr>
          <w:ilvl w:val="0"/>
          <w:numId w:val="56"/>
        </w:numPr>
        <w:spacing w:before="0" w:beforeAutospacing="0" w:after="80"/>
        <w:jc w:val="both"/>
        <w:rPr>
          <w:rFonts w:ascii="Cambria" w:hAnsi="Cambria"/>
          <w:sz w:val="20"/>
          <w:szCs w:val="20"/>
        </w:rPr>
      </w:pPr>
      <w:r w:rsidRPr="00A641D1">
        <w:rPr>
          <w:rFonts w:ascii="Cambria" w:hAnsi="Cambria"/>
          <w:color w:val="000000"/>
          <w:sz w:val="20"/>
          <w:szCs w:val="20"/>
        </w:rPr>
        <w:t>přenesení pojmenování je možné proto, že označené předměty mají společné podobné vlastnosti</w:t>
      </w:r>
    </w:p>
    <w:p w:rsidR="000706F4" w:rsidRPr="00A641D1" w:rsidRDefault="000706F4" w:rsidP="00883B33">
      <w:pPr>
        <w:pStyle w:val="NormalWeb"/>
        <w:numPr>
          <w:ilvl w:val="0"/>
          <w:numId w:val="56"/>
        </w:numPr>
        <w:spacing w:before="0" w:beforeAutospacing="0" w:after="80"/>
        <w:jc w:val="both"/>
        <w:rPr>
          <w:rFonts w:ascii="Cambria" w:hAnsi="Cambria"/>
          <w:sz w:val="20"/>
          <w:szCs w:val="20"/>
        </w:rPr>
      </w:pPr>
      <w:proofErr w:type="gramStart"/>
      <w:r w:rsidRPr="00A641D1">
        <w:rPr>
          <w:rFonts w:ascii="Cambria" w:hAnsi="Cambria"/>
          <w:color w:val="000000"/>
          <w:sz w:val="20"/>
          <w:szCs w:val="20"/>
        </w:rPr>
        <w:t>A – B</w:t>
      </w:r>
      <w:proofErr w:type="gramEnd"/>
      <w:r w:rsidRPr="00A641D1">
        <w:rPr>
          <w:rFonts w:ascii="Cambria" w:hAnsi="Cambria"/>
          <w:color w:val="000000"/>
          <w:sz w:val="20"/>
          <w:szCs w:val="20"/>
        </w:rPr>
        <w:t xml:space="preserve"> je vztah onomaziologický, pojmenovací, vztah B – B</w:t>
      </w:r>
      <w:r w:rsidRPr="00A641D1">
        <w:rPr>
          <w:rFonts w:ascii="Cambria" w:hAnsi="Cambria"/>
          <w:color w:val="000000"/>
          <w:sz w:val="20"/>
          <w:szCs w:val="20"/>
          <w:vertAlign w:val="subscript"/>
        </w:rPr>
        <w:t xml:space="preserve">A </w:t>
      </w:r>
      <w:r w:rsidRPr="00A641D1">
        <w:rPr>
          <w:rFonts w:ascii="Cambria" w:hAnsi="Cambria"/>
          <w:color w:val="000000"/>
          <w:sz w:val="20"/>
          <w:szCs w:val="20"/>
        </w:rPr>
        <w:t>je vztah sémaziologický</w:t>
      </w:r>
    </w:p>
    <w:p w:rsidR="000706F4" w:rsidRPr="00A641D1" w:rsidRDefault="000706F4" w:rsidP="00883B33">
      <w:pPr>
        <w:pStyle w:val="NormalWeb"/>
        <w:numPr>
          <w:ilvl w:val="0"/>
          <w:numId w:val="56"/>
        </w:numPr>
        <w:spacing w:before="0" w:beforeAutospacing="0" w:after="80"/>
        <w:jc w:val="both"/>
        <w:rPr>
          <w:rFonts w:ascii="Cambria" w:hAnsi="Cambria"/>
          <w:sz w:val="20"/>
          <w:szCs w:val="20"/>
        </w:rPr>
      </w:pPr>
      <w:r w:rsidRPr="00A641D1">
        <w:rPr>
          <w:rFonts w:ascii="Cambria" w:hAnsi="Cambria"/>
          <w:color w:val="000000"/>
          <w:sz w:val="20"/>
          <w:szCs w:val="20"/>
        </w:rPr>
        <w:t>metafory obrazné, aktuální – jev uměleckého jazyka</w:t>
      </w:r>
    </w:p>
    <w:p w:rsidR="000706F4" w:rsidRPr="00A641D1" w:rsidRDefault="000706F4" w:rsidP="00883B33">
      <w:pPr>
        <w:pStyle w:val="NormalWeb"/>
        <w:numPr>
          <w:ilvl w:val="0"/>
          <w:numId w:val="56"/>
        </w:numPr>
        <w:spacing w:before="0" w:beforeAutospacing="0" w:after="80"/>
        <w:jc w:val="both"/>
        <w:rPr>
          <w:rFonts w:ascii="Cambria" w:hAnsi="Cambria"/>
          <w:sz w:val="20"/>
          <w:szCs w:val="20"/>
        </w:rPr>
      </w:pPr>
      <w:r w:rsidRPr="00A641D1">
        <w:rPr>
          <w:rFonts w:ascii="Cambria" w:hAnsi="Cambria"/>
          <w:color w:val="000000"/>
          <w:sz w:val="20"/>
          <w:szCs w:val="20"/>
        </w:rPr>
        <w:t>metafory lexikalizované, uzuální – přenesený význam nabyl společenské hodnoty (</w:t>
      </w:r>
      <w:r w:rsidRPr="00A641D1">
        <w:rPr>
          <w:rFonts w:ascii="Cambria" w:hAnsi="Cambria"/>
          <w:i/>
          <w:iCs/>
          <w:color w:val="000000"/>
          <w:sz w:val="20"/>
          <w:szCs w:val="20"/>
        </w:rPr>
        <w:t>dravčí povaha</w:t>
      </w:r>
      <w:r w:rsidRPr="00A641D1">
        <w:rPr>
          <w:rFonts w:ascii="Cambria" w:hAnsi="Cambria"/>
          <w:color w:val="000000"/>
          <w:sz w:val="20"/>
          <w:szCs w:val="20"/>
        </w:rPr>
        <w:t>)</w:t>
      </w:r>
    </w:p>
    <w:p w:rsidR="000706F4" w:rsidRPr="00A641D1" w:rsidRDefault="000706F4" w:rsidP="00883B33">
      <w:pPr>
        <w:pStyle w:val="NormalWeb"/>
        <w:numPr>
          <w:ilvl w:val="0"/>
          <w:numId w:val="56"/>
        </w:numPr>
        <w:spacing w:before="0" w:beforeAutospacing="0" w:after="80"/>
        <w:jc w:val="both"/>
        <w:rPr>
          <w:rFonts w:ascii="Cambria" w:hAnsi="Cambria"/>
          <w:sz w:val="20"/>
          <w:szCs w:val="20"/>
        </w:rPr>
      </w:pPr>
      <w:r w:rsidRPr="00A641D1">
        <w:rPr>
          <w:rFonts w:ascii="Cambria" w:hAnsi="Cambria"/>
          <w:color w:val="000000"/>
          <w:sz w:val="20"/>
          <w:szCs w:val="20"/>
        </w:rPr>
        <w:t xml:space="preserve">sekundární významy polysémických lexémů – </w:t>
      </w:r>
      <w:r w:rsidRPr="00A641D1">
        <w:rPr>
          <w:rFonts w:ascii="Cambria" w:hAnsi="Cambria"/>
          <w:i/>
          <w:iCs/>
          <w:color w:val="000000"/>
          <w:sz w:val="20"/>
          <w:szCs w:val="20"/>
        </w:rPr>
        <w:t>hlava šroubu, koruna stromu</w:t>
      </w:r>
    </w:p>
    <w:p w:rsidR="000706F4" w:rsidRPr="00A641D1" w:rsidRDefault="000706F4" w:rsidP="00883B33">
      <w:pPr>
        <w:pStyle w:val="NormalWeb"/>
        <w:numPr>
          <w:ilvl w:val="0"/>
          <w:numId w:val="56"/>
        </w:numPr>
        <w:spacing w:before="0" w:beforeAutospacing="0" w:after="80"/>
        <w:jc w:val="both"/>
        <w:rPr>
          <w:rFonts w:ascii="Cambria" w:hAnsi="Cambria"/>
          <w:sz w:val="20"/>
          <w:szCs w:val="20"/>
        </w:rPr>
      </w:pPr>
      <w:r w:rsidRPr="00A641D1">
        <w:rPr>
          <w:rFonts w:ascii="Cambria" w:hAnsi="Cambria"/>
          <w:b/>
          <w:bCs/>
          <w:i/>
          <w:iCs/>
          <w:color w:val="000000"/>
          <w:sz w:val="20"/>
          <w:szCs w:val="20"/>
        </w:rPr>
        <w:t>synestézie</w:t>
      </w:r>
      <w:r w:rsidRPr="00A641D1">
        <w:rPr>
          <w:rFonts w:ascii="Cambria" w:hAnsi="Cambria"/>
          <w:color w:val="000000"/>
          <w:sz w:val="20"/>
          <w:szCs w:val="20"/>
        </w:rPr>
        <w:t xml:space="preserve"> – přenášení z různých oblastí smyslového vnímání – </w:t>
      </w:r>
      <w:r w:rsidRPr="00A641D1">
        <w:rPr>
          <w:rFonts w:ascii="Cambria" w:hAnsi="Cambria"/>
          <w:i/>
          <w:iCs/>
          <w:color w:val="000000"/>
          <w:sz w:val="20"/>
          <w:szCs w:val="20"/>
        </w:rPr>
        <w:t>ostrá vůně, ostrý zvuk, ostrý zrak</w:t>
      </w:r>
    </w:p>
    <w:p w:rsidR="0022631C" w:rsidRDefault="0022631C" w:rsidP="00883B33">
      <w:pPr>
        <w:pStyle w:val="NormalWeb"/>
        <w:spacing w:before="0" w:beforeAutospacing="0" w:after="80"/>
        <w:jc w:val="both"/>
        <w:rPr>
          <w:rFonts w:ascii="Cambria" w:hAnsi="Cambria"/>
          <w:b/>
          <w:bCs/>
          <w:color w:val="000000"/>
          <w:sz w:val="20"/>
          <w:szCs w:val="20"/>
        </w:rPr>
      </w:pPr>
    </w:p>
    <w:p w:rsidR="00A81AEE" w:rsidRPr="00A641D1" w:rsidRDefault="00A81AEE" w:rsidP="00883B33">
      <w:pPr>
        <w:pStyle w:val="NormalWeb"/>
        <w:spacing w:before="0" w:beforeAutospacing="0" w:after="80"/>
        <w:jc w:val="both"/>
        <w:rPr>
          <w:rFonts w:ascii="Cambria" w:hAnsi="Cambria"/>
          <w:sz w:val="20"/>
          <w:szCs w:val="20"/>
        </w:rPr>
      </w:pPr>
      <w:r w:rsidRPr="00A641D1">
        <w:rPr>
          <w:rFonts w:ascii="Cambria" w:hAnsi="Cambria"/>
          <w:b/>
          <w:bCs/>
          <w:color w:val="000000"/>
          <w:sz w:val="20"/>
          <w:szCs w:val="20"/>
        </w:rPr>
        <w:t>Metonymie a její druhy</w:t>
      </w:r>
    </w:p>
    <w:p w:rsidR="007651C8" w:rsidRPr="007651C8" w:rsidRDefault="007651C8" w:rsidP="00883B33">
      <w:pPr>
        <w:pStyle w:val="NormalWeb"/>
        <w:numPr>
          <w:ilvl w:val="0"/>
          <w:numId w:val="57"/>
        </w:numPr>
        <w:spacing w:before="0" w:beforeAutospacing="0" w:after="80"/>
        <w:jc w:val="both"/>
        <w:rPr>
          <w:rFonts w:ascii="Cambria" w:hAnsi="Cambria"/>
          <w:sz w:val="20"/>
          <w:szCs w:val="20"/>
        </w:rPr>
      </w:pPr>
      <w:r>
        <w:rPr>
          <w:rFonts w:ascii="Cambria" w:hAnsi="Cambria"/>
          <w:sz w:val="20"/>
          <w:szCs w:val="20"/>
        </w:rPr>
        <w:t xml:space="preserve">posunutí významu slova na základě vnitřní (věcné) podobnosti </w:t>
      </w:r>
    </w:p>
    <w:p w:rsidR="000706F4" w:rsidRPr="00A641D1" w:rsidRDefault="000706F4" w:rsidP="00883B33">
      <w:pPr>
        <w:pStyle w:val="NormalWeb"/>
        <w:numPr>
          <w:ilvl w:val="0"/>
          <w:numId w:val="57"/>
        </w:numPr>
        <w:spacing w:before="0" w:beforeAutospacing="0" w:after="80"/>
        <w:jc w:val="both"/>
        <w:rPr>
          <w:rFonts w:ascii="Cambria" w:hAnsi="Cambria"/>
          <w:sz w:val="20"/>
          <w:szCs w:val="20"/>
        </w:rPr>
      </w:pPr>
      <w:r w:rsidRPr="00A641D1">
        <w:rPr>
          <w:rFonts w:ascii="Cambria" w:hAnsi="Cambria"/>
          <w:color w:val="000000"/>
          <w:sz w:val="20"/>
          <w:szCs w:val="20"/>
        </w:rPr>
        <w:t>zakládá se na pojmové souvislosti, která odráží i souvislost věcnou, souvislost denotátů jistého typu</w:t>
      </w:r>
    </w:p>
    <w:p w:rsidR="000706F4" w:rsidRPr="00A641D1" w:rsidRDefault="000706F4" w:rsidP="00883B33">
      <w:pPr>
        <w:pStyle w:val="NormalWeb"/>
        <w:numPr>
          <w:ilvl w:val="0"/>
          <w:numId w:val="57"/>
        </w:numPr>
        <w:spacing w:before="0" w:beforeAutospacing="0" w:after="80"/>
        <w:jc w:val="both"/>
        <w:rPr>
          <w:rFonts w:ascii="Cambria" w:hAnsi="Cambria"/>
          <w:sz w:val="20"/>
          <w:szCs w:val="20"/>
        </w:rPr>
      </w:pPr>
      <w:r w:rsidRPr="00A641D1">
        <w:rPr>
          <w:rFonts w:ascii="Cambria" w:hAnsi="Cambria"/>
          <w:color w:val="000000"/>
          <w:sz w:val="20"/>
          <w:szCs w:val="20"/>
        </w:rPr>
        <w:t>uplatňují se zde vztahy inkluze (sekundární významy zahrnují i význam primární) a vyplývání</w:t>
      </w:r>
    </w:p>
    <w:p w:rsidR="000706F4" w:rsidRPr="00A641D1" w:rsidRDefault="000706F4" w:rsidP="00883B33">
      <w:pPr>
        <w:pStyle w:val="NormalWeb"/>
        <w:numPr>
          <w:ilvl w:val="0"/>
          <w:numId w:val="57"/>
        </w:numPr>
        <w:spacing w:before="0" w:beforeAutospacing="0" w:after="80"/>
        <w:jc w:val="both"/>
        <w:rPr>
          <w:rFonts w:ascii="Cambria" w:hAnsi="Cambria"/>
          <w:sz w:val="20"/>
          <w:szCs w:val="20"/>
        </w:rPr>
      </w:pPr>
      <w:r w:rsidRPr="00A641D1">
        <w:rPr>
          <w:rFonts w:ascii="Cambria" w:hAnsi="Cambria"/>
          <w:i/>
          <w:iCs/>
          <w:color w:val="000000"/>
          <w:sz w:val="20"/>
          <w:szCs w:val="20"/>
        </w:rPr>
        <w:t>číst Nerudu, dát zločince do želez</w:t>
      </w:r>
    </w:p>
    <w:p w:rsidR="000706F4" w:rsidRPr="00A641D1" w:rsidRDefault="000706F4" w:rsidP="00883B33">
      <w:pPr>
        <w:pStyle w:val="NormalWeb"/>
        <w:numPr>
          <w:ilvl w:val="0"/>
          <w:numId w:val="57"/>
        </w:numPr>
        <w:spacing w:before="0" w:beforeAutospacing="0" w:after="80"/>
        <w:jc w:val="both"/>
        <w:rPr>
          <w:rFonts w:ascii="Cambria" w:hAnsi="Cambria"/>
          <w:sz w:val="20"/>
          <w:szCs w:val="20"/>
        </w:rPr>
      </w:pPr>
      <w:r w:rsidRPr="00A641D1">
        <w:rPr>
          <w:rFonts w:ascii="Cambria" w:hAnsi="Cambria"/>
          <w:b/>
          <w:bCs/>
          <w:i/>
          <w:iCs/>
          <w:color w:val="000000"/>
          <w:sz w:val="20"/>
          <w:szCs w:val="20"/>
        </w:rPr>
        <w:t>synekdocha</w:t>
      </w:r>
      <w:r w:rsidRPr="00A641D1">
        <w:rPr>
          <w:rFonts w:ascii="Cambria" w:hAnsi="Cambria"/>
          <w:color w:val="000000"/>
          <w:sz w:val="20"/>
          <w:szCs w:val="20"/>
        </w:rPr>
        <w:t xml:space="preserve"> – zakládá se na vztazích části a celku, druhů a rodu, neurčitého a urči</w:t>
      </w:r>
      <w:r w:rsidR="00D92F2F">
        <w:rPr>
          <w:rFonts w:ascii="Cambria" w:hAnsi="Cambria"/>
          <w:color w:val="000000"/>
          <w:sz w:val="20"/>
          <w:szCs w:val="20"/>
        </w:rPr>
        <w:t>tého počtu, plurálu a </w:t>
      </w:r>
      <w:r w:rsidR="00BE78C2" w:rsidRPr="00A641D1">
        <w:rPr>
          <w:rFonts w:ascii="Cambria" w:hAnsi="Cambria"/>
          <w:color w:val="000000"/>
          <w:sz w:val="20"/>
          <w:szCs w:val="20"/>
        </w:rPr>
        <w:t>singuláru</w:t>
      </w:r>
      <w:r w:rsidRPr="00A641D1">
        <w:rPr>
          <w:rFonts w:ascii="Cambria" w:hAnsi="Cambria"/>
          <w:color w:val="000000"/>
          <w:sz w:val="20"/>
          <w:szCs w:val="20"/>
        </w:rPr>
        <w:t>, konkrét a abstrakt (</w:t>
      </w:r>
      <w:r w:rsidRPr="00A641D1">
        <w:rPr>
          <w:rFonts w:ascii="Cambria" w:hAnsi="Cambria"/>
          <w:i/>
          <w:iCs/>
          <w:color w:val="000000"/>
          <w:sz w:val="20"/>
          <w:szCs w:val="20"/>
        </w:rPr>
        <w:t>žít pod otcovskou střechou, obloha se třpytí, každý květ se po dešti vztyčil, mládí má odvahu, ne zkušenosti</w:t>
      </w:r>
      <w:r w:rsidRPr="00A641D1">
        <w:rPr>
          <w:rFonts w:ascii="Cambria" w:hAnsi="Cambria"/>
          <w:color w:val="000000"/>
          <w:sz w:val="20"/>
          <w:szCs w:val="20"/>
        </w:rPr>
        <w:t>)</w:t>
      </w:r>
    </w:p>
    <w:p w:rsidR="000706F4" w:rsidRPr="00A641D1" w:rsidRDefault="000706F4" w:rsidP="00883B33">
      <w:pPr>
        <w:pStyle w:val="NormalWeb"/>
        <w:numPr>
          <w:ilvl w:val="0"/>
          <w:numId w:val="57"/>
        </w:numPr>
        <w:spacing w:before="0" w:beforeAutospacing="0" w:after="80"/>
        <w:jc w:val="both"/>
        <w:rPr>
          <w:rFonts w:ascii="Cambria" w:hAnsi="Cambria"/>
          <w:sz w:val="20"/>
          <w:szCs w:val="20"/>
        </w:rPr>
      </w:pPr>
      <w:r w:rsidRPr="00A641D1">
        <w:rPr>
          <w:rFonts w:ascii="Cambria" w:hAnsi="Cambria"/>
          <w:b/>
          <w:bCs/>
          <w:i/>
          <w:iCs/>
          <w:color w:val="000000"/>
          <w:sz w:val="20"/>
          <w:szCs w:val="20"/>
        </w:rPr>
        <w:t>symbol</w:t>
      </w:r>
      <w:r w:rsidRPr="00A641D1">
        <w:rPr>
          <w:rFonts w:ascii="Cambria" w:hAnsi="Cambria"/>
          <w:color w:val="000000"/>
          <w:sz w:val="20"/>
          <w:szCs w:val="20"/>
        </w:rPr>
        <w:t xml:space="preserve"> – označení konkrétního předmětu, který je konvenčním znakem abstraktního pojmu (</w:t>
      </w:r>
      <w:r w:rsidRPr="00A641D1">
        <w:rPr>
          <w:rFonts w:ascii="Cambria" w:hAnsi="Cambria"/>
          <w:i/>
          <w:iCs/>
          <w:color w:val="000000"/>
          <w:sz w:val="20"/>
          <w:szCs w:val="20"/>
        </w:rPr>
        <w:t xml:space="preserve">srp a kladivo – komunismus, kotva – naděje, kříž – </w:t>
      </w:r>
      <w:r w:rsidR="00BE78C2" w:rsidRPr="00A641D1">
        <w:rPr>
          <w:rFonts w:ascii="Cambria" w:hAnsi="Cambria"/>
          <w:i/>
          <w:iCs/>
          <w:color w:val="000000"/>
          <w:sz w:val="20"/>
          <w:szCs w:val="20"/>
        </w:rPr>
        <w:t>křesťanství</w:t>
      </w:r>
      <w:r w:rsidRPr="00A641D1">
        <w:rPr>
          <w:rFonts w:ascii="Cambria" w:hAnsi="Cambria"/>
          <w:color w:val="000000"/>
          <w:sz w:val="20"/>
          <w:szCs w:val="20"/>
        </w:rPr>
        <w:t>)</w:t>
      </w:r>
    </w:p>
    <w:p w:rsidR="0022631C" w:rsidRDefault="0022631C" w:rsidP="00883B33">
      <w:pPr>
        <w:pStyle w:val="NormalWeb"/>
        <w:spacing w:before="0" w:beforeAutospacing="0" w:after="80"/>
        <w:jc w:val="both"/>
        <w:rPr>
          <w:rFonts w:ascii="Cambria" w:hAnsi="Cambria"/>
          <w:b/>
          <w:bCs/>
          <w:color w:val="000000"/>
          <w:sz w:val="20"/>
          <w:szCs w:val="20"/>
        </w:rPr>
      </w:pPr>
    </w:p>
    <w:p w:rsidR="00A81AEE" w:rsidRPr="00A641D1" w:rsidRDefault="00A81AEE" w:rsidP="00883B33">
      <w:pPr>
        <w:pStyle w:val="NormalWeb"/>
        <w:spacing w:before="0" w:beforeAutospacing="0" w:after="80"/>
        <w:jc w:val="both"/>
        <w:rPr>
          <w:rFonts w:ascii="Cambria" w:hAnsi="Cambria"/>
          <w:sz w:val="20"/>
          <w:szCs w:val="20"/>
        </w:rPr>
      </w:pPr>
      <w:r w:rsidRPr="00A641D1">
        <w:rPr>
          <w:rFonts w:ascii="Cambria" w:hAnsi="Cambria"/>
          <w:b/>
          <w:bCs/>
          <w:color w:val="000000"/>
          <w:sz w:val="20"/>
          <w:szCs w:val="20"/>
        </w:rPr>
        <w:t>Přirovnání</w:t>
      </w:r>
    </w:p>
    <w:p w:rsidR="000706F4" w:rsidRPr="00A641D1" w:rsidRDefault="000706F4" w:rsidP="00883B33">
      <w:pPr>
        <w:pStyle w:val="NormalWeb"/>
        <w:numPr>
          <w:ilvl w:val="0"/>
          <w:numId w:val="55"/>
        </w:numPr>
        <w:spacing w:before="0" w:beforeAutospacing="0" w:after="80"/>
        <w:jc w:val="both"/>
        <w:rPr>
          <w:rFonts w:ascii="Cambria" w:hAnsi="Cambria"/>
          <w:sz w:val="20"/>
          <w:szCs w:val="20"/>
        </w:rPr>
      </w:pPr>
      <w:proofErr w:type="spellStart"/>
      <w:r w:rsidRPr="00A641D1">
        <w:rPr>
          <w:rFonts w:ascii="Cambria" w:hAnsi="Cambria"/>
          <w:b/>
          <w:bCs/>
          <w:i/>
          <w:iCs/>
          <w:color w:val="000000"/>
          <w:sz w:val="20"/>
          <w:szCs w:val="20"/>
        </w:rPr>
        <w:t>komparandum</w:t>
      </w:r>
      <w:proofErr w:type="spellEnd"/>
      <w:r w:rsidRPr="00A641D1">
        <w:rPr>
          <w:rFonts w:ascii="Cambria" w:hAnsi="Cambria"/>
          <w:color w:val="000000"/>
          <w:sz w:val="20"/>
          <w:szCs w:val="20"/>
        </w:rPr>
        <w:t xml:space="preserve"> – to, co přirovnáváme</w:t>
      </w:r>
    </w:p>
    <w:p w:rsidR="000706F4" w:rsidRPr="00A641D1" w:rsidRDefault="000706F4" w:rsidP="00883B33">
      <w:pPr>
        <w:pStyle w:val="NormalWeb"/>
        <w:numPr>
          <w:ilvl w:val="0"/>
          <w:numId w:val="55"/>
        </w:numPr>
        <w:spacing w:before="0" w:beforeAutospacing="0" w:after="80"/>
        <w:jc w:val="both"/>
        <w:rPr>
          <w:rFonts w:ascii="Cambria" w:hAnsi="Cambria"/>
          <w:sz w:val="20"/>
          <w:szCs w:val="20"/>
        </w:rPr>
      </w:pPr>
      <w:proofErr w:type="spellStart"/>
      <w:r w:rsidRPr="00A641D1">
        <w:rPr>
          <w:rFonts w:ascii="Cambria" w:hAnsi="Cambria"/>
          <w:b/>
          <w:bCs/>
          <w:i/>
          <w:iCs/>
          <w:color w:val="000000"/>
          <w:sz w:val="20"/>
          <w:szCs w:val="20"/>
        </w:rPr>
        <w:t>relátor</w:t>
      </w:r>
      <w:proofErr w:type="spellEnd"/>
      <w:r w:rsidRPr="00A641D1">
        <w:rPr>
          <w:rFonts w:ascii="Cambria" w:hAnsi="Cambria"/>
          <w:color w:val="000000"/>
          <w:sz w:val="20"/>
          <w:szCs w:val="20"/>
        </w:rPr>
        <w:t xml:space="preserve"> – spona</w:t>
      </w:r>
    </w:p>
    <w:p w:rsidR="000706F4" w:rsidRPr="00A641D1" w:rsidRDefault="000706F4" w:rsidP="00883B33">
      <w:pPr>
        <w:pStyle w:val="NormalWeb"/>
        <w:numPr>
          <w:ilvl w:val="0"/>
          <w:numId w:val="55"/>
        </w:numPr>
        <w:spacing w:before="0" w:beforeAutospacing="0" w:after="80"/>
        <w:jc w:val="both"/>
        <w:rPr>
          <w:rFonts w:ascii="Cambria" w:hAnsi="Cambria"/>
          <w:sz w:val="20"/>
          <w:szCs w:val="20"/>
        </w:rPr>
      </w:pPr>
      <w:proofErr w:type="spellStart"/>
      <w:r w:rsidRPr="00A641D1">
        <w:rPr>
          <w:rFonts w:ascii="Cambria" w:hAnsi="Cambria"/>
          <w:b/>
          <w:bCs/>
          <w:i/>
          <w:iCs/>
          <w:color w:val="000000"/>
          <w:sz w:val="20"/>
          <w:szCs w:val="20"/>
        </w:rPr>
        <w:t>tertium</w:t>
      </w:r>
      <w:proofErr w:type="spellEnd"/>
      <w:r w:rsidRPr="00A641D1">
        <w:rPr>
          <w:rFonts w:ascii="Cambria" w:hAnsi="Cambria"/>
          <w:b/>
          <w:bCs/>
          <w:i/>
          <w:iCs/>
          <w:color w:val="000000"/>
          <w:sz w:val="20"/>
          <w:szCs w:val="20"/>
        </w:rPr>
        <w:t xml:space="preserve"> </w:t>
      </w:r>
      <w:proofErr w:type="spellStart"/>
      <w:r w:rsidRPr="00A641D1">
        <w:rPr>
          <w:rFonts w:ascii="Cambria" w:hAnsi="Cambria"/>
          <w:b/>
          <w:bCs/>
          <w:i/>
          <w:iCs/>
          <w:color w:val="000000"/>
          <w:sz w:val="20"/>
          <w:szCs w:val="20"/>
        </w:rPr>
        <w:t>comparationis</w:t>
      </w:r>
      <w:proofErr w:type="spellEnd"/>
      <w:r w:rsidRPr="00A641D1">
        <w:rPr>
          <w:rFonts w:ascii="Cambria" w:hAnsi="Cambria"/>
          <w:color w:val="000000"/>
          <w:sz w:val="20"/>
          <w:szCs w:val="20"/>
        </w:rPr>
        <w:t xml:space="preserve"> – společná vlastnost </w:t>
      </w:r>
    </w:p>
    <w:p w:rsidR="000706F4" w:rsidRPr="00A641D1" w:rsidRDefault="000706F4" w:rsidP="00883B33">
      <w:pPr>
        <w:pStyle w:val="NormalWeb"/>
        <w:numPr>
          <w:ilvl w:val="0"/>
          <w:numId w:val="55"/>
        </w:numPr>
        <w:spacing w:before="0" w:beforeAutospacing="0" w:after="80"/>
        <w:jc w:val="both"/>
        <w:rPr>
          <w:rFonts w:ascii="Cambria" w:hAnsi="Cambria"/>
          <w:sz w:val="20"/>
          <w:szCs w:val="20"/>
        </w:rPr>
      </w:pPr>
      <w:r w:rsidRPr="00A641D1">
        <w:rPr>
          <w:rFonts w:ascii="Cambria" w:hAnsi="Cambria"/>
          <w:b/>
          <w:bCs/>
          <w:i/>
          <w:iCs/>
          <w:color w:val="000000"/>
          <w:sz w:val="20"/>
          <w:szCs w:val="20"/>
        </w:rPr>
        <w:t>komparátor</w:t>
      </w:r>
      <w:r w:rsidRPr="00A641D1">
        <w:rPr>
          <w:rFonts w:ascii="Cambria" w:hAnsi="Cambria"/>
          <w:color w:val="000000"/>
          <w:sz w:val="20"/>
          <w:szCs w:val="20"/>
        </w:rPr>
        <w:t xml:space="preserve"> – formální ukazatel </w:t>
      </w:r>
    </w:p>
    <w:p w:rsidR="000706F4" w:rsidRPr="00A641D1" w:rsidRDefault="000706F4" w:rsidP="00883B33">
      <w:pPr>
        <w:pStyle w:val="NormalWeb"/>
        <w:numPr>
          <w:ilvl w:val="0"/>
          <w:numId w:val="55"/>
        </w:numPr>
        <w:spacing w:before="0" w:beforeAutospacing="0" w:after="80"/>
        <w:jc w:val="both"/>
        <w:rPr>
          <w:rFonts w:ascii="Cambria" w:hAnsi="Cambria"/>
          <w:sz w:val="20"/>
          <w:szCs w:val="20"/>
        </w:rPr>
      </w:pPr>
      <w:proofErr w:type="spellStart"/>
      <w:r w:rsidRPr="00A641D1">
        <w:rPr>
          <w:rFonts w:ascii="Cambria" w:hAnsi="Cambria"/>
          <w:b/>
          <w:bCs/>
          <w:i/>
          <w:iCs/>
          <w:color w:val="000000"/>
          <w:sz w:val="20"/>
          <w:szCs w:val="20"/>
        </w:rPr>
        <w:t>komparátum</w:t>
      </w:r>
      <w:proofErr w:type="spellEnd"/>
      <w:r w:rsidRPr="00A641D1">
        <w:rPr>
          <w:rFonts w:ascii="Cambria" w:hAnsi="Cambria"/>
          <w:color w:val="000000"/>
          <w:sz w:val="20"/>
          <w:szCs w:val="20"/>
        </w:rPr>
        <w:t xml:space="preserve"> – to, k čemu přirovnáváme</w:t>
      </w:r>
    </w:p>
    <w:p w:rsidR="000706F4" w:rsidRPr="00A641D1" w:rsidRDefault="000706F4" w:rsidP="00883B33">
      <w:pPr>
        <w:pStyle w:val="NormalWeb"/>
        <w:numPr>
          <w:ilvl w:val="0"/>
          <w:numId w:val="55"/>
        </w:numPr>
        <w:spacing w:before="0" w:beforeAutospacing="0" w:after="80"/>
        <w:jc w:val="both"/>
        <w:rPr>
          <w:rFonts w:ascii="Cambria" w:hAnsi="Cambria"/>
          <w:sz w:val="20"/>
          <w:szCs w:val="20"/>
        </w:rPr>
      </w:pPr>
      <w:r w:rsidRPr="00A641D1">
        <w:rPr>
          <w:rFonts w:ascii="Cambria" w:hAnsi="Cambria"/>
          <w:color w:val="000000"/>
          <w:sz w:val="20"/>
          <w:szCs w:val="20"/>
        </w:rPr>
        <w:t xml:space="preserve">za varianty uvedených tropů se považuje </w:t>
      </w:r>
      <w:r w:rsidRPr="00A641D1">
        <w:rPr>
          <w:rFonts w:ascii="Cambria" w:hAnsi="Cambria"/>
          <w:b/>
          <w:bCs/>
          <w:i/>
          <w:iCs/>
          <w:color w:val="000000"/>
          <w:sz w:val="20"/>
          <w:szCs w:val="20"/>
        </w:rPr>
        <w:t>hyperbola</w:t>
      </w:r>
      <w:r w:rsidRPr="00A641D1">
        <w:rPr>
          <w:rFonts w:ascii="Cambria" w:hAnsi="Cambria"/>
          <w:color w:val="000000"/>
          <w:sz w:val="20"/>
          <w:szCs w:val="20"/>
        </w:rPr>
        <w:t xml:space="preserve"> (nadsázka – </w:t>
      </w:r>
      <w:r w:rsidRPr="00A641D1">
        <w:rPr>
          <w:rFonts w:ascii="Cambria" w:hAnsi="Cambria"/>
          <w:i/>
          <w:iCs/>
          <w:color w:val="000000"/>
          <w:sz w:val="20"/>
          <w:szCs w:val="20"/>
        </w:rPr>
        <w:t>mám moře práce</w:t>
      </w:r>
      <w:r w:rsidRPr="00A641D1">
        <w:rPr>
          <w:rFonts w:ascii="Cambria" w:hAnsi="Cambria"/>
          <w:color w:val="000000"/>
          <w:sz w:val="20"/>
          <w:szCs w:val="20"/>
        </w:rPr>
        <w:t xml:space="preserve">), </w:t>
      </w:r>
      <w:r w:rsidRPr="00A641D1">
        <w:rPr>
          <w:rFonts w:ascii="Cambria" w:hAnsi="Cambria"/>
          <w:b/>
          <w:bCs/>
          <w:i/>
          <w:iCs/>
          <w:color w:val="000000"/>
          <w:sz w:val="20"/>
          <w:szCs w:val="20"/>
        </w:rPr>
        <w:t xml:space="preserve">ironie a </w:t>
      </w:r>
      <w:proofErr w:type="spellStart"/>
      <w:r w:rsidRPr="00A641D1">
        <w:rPr>
          <w:rFonts w:ascii="Cambria" w:hAnsi="Cambria"/>
          <w:b/>
          <w:bCs/>
          <w:i/>
          <w:iCs/>
          <w:color w:val="000000"/>
          <w:sz w:val="20"/>
          <w:szCs w:val="20"/>
        </w:rPr>
        <w:t>antiironie</w:t>
      </w:r>
      <w:proofErr w:type="spellEnd"/>
      <w:r w:rsidRPr="00A641D1">
        <w:rPr>
          <w:rFonts w:ascii="Cambria" w:hAnsi="Cambria"/>
          <w:b/>
          <w:bCs/>
          <w:color w:val="000000"/>
          <w:sz w:val="20"/>
          <w:szCs w:val="20"/>
        </w:rPr>
        <w:t xml:space="preserve"> </w:t>
      </w:r>
      <w:r w:rsidRPr="00A641D1">
        <w:rPr>
          <w:rFonts w:ascii="Cambria" w:hAnsi="Cambria"/>
          <w:color w:val="000000"/>
          <w:sz w:val="20"/>
          <w:szCs w:val="20"/>
        </w:rPr>
        <w:t xml:space="preserve">(zakládá se na kontradiktornosti vlastností pojmenování a hodnocení – </w:t>
      </w:r>
      <w:r w:rsidRPr="00A641D1">
        <w:rPr>
          <w:rFonts w:ascii="Cambria" w:hAnsi="Cambria"/>
          <w:i/>
          <w:iCs/>
          <w:color w:val="000000"/>
          <w:sz w:val="20"/>
          <w:szCs w:val="20"/>
        </w:rPr>
        <w:t>to je náš pilný hošíček</w:t>
      </w:r>
      <w:r w:rsidRPr="00A641D1">
        <w:rPr>
          <w:rFonts w:ascii="Cambria" w:hAnsi="Cambria"/>
          <w:color w:val="000000"/>
          <w:sz w:val="20"/>
          <w:szCs w:val="20"/>
        </w:rPr>
        <w:t xml:space="preserve">), </w:t>
      </w:r>
      <w:r w:rsidRPr="00A641D1">
        <w:rPr>
          <w:rFonts w:ascii="Cambria" w:hAnsi="Cambria"/>
          <w:b/>
          <w:bCs/>
          <w:i/>
          <w:iCs/>
          <w:color w:val="000000"/>
          <w:sz w:val="20"/>
          <w:szCs w:val="20"/>
        </w:rPr>
        <w:t>eufemismus, dysfemismus, perifráze</w:t>
      </w:r>
      <w:r w:rsidRPr="00A641D1">
        <w:rPr>
          <w:rFonts w:ascii="Cambria" w:hAnsi="Cambria"/>
          <w:color w:val="000000"/>
          <w:sz w:val="20"/>
          <w:szCs w:val="20"/>
        </w:rPr>
        <w:t xml:space="preserve"> (opis uvádějící některé dílčí rysy výrazu – </w:t>
      </w:r>
      <w:r w:rsidRPr="00A641D1">
        <w:rPr>
          <w:rFonts w:ascii="Cambria" w:hAnsi="Cambria"/>
          <w:i/>
          <w:iCs/>
          <w:color w:val="000000"/>
          <w:sz w:val="20"/>
          <w:szCs w:val="20"/>
        </w:rPr>
        <w:t>Neruda – autor Písní kosmických</w:t>
      </w:r>
      <w:r w:rsidRPr="00A641D1">
        <w:rPr>
          <w:rFonts w:ascii="Cambria" w:hAnsi="Cambria"/>
          <w:color w:val="000000"/>
          <w:sz w:val="20"/>
          <w:szCs w:val="20"/>
        </w:rPr>
        <w:t>)</w:t>
      </w:r>
    </w:p>
    <w:p w:rsidR="00A81AEE" w:rsidRPr="00A641D1" w:rsidRDefault="00A81AEE" w:rsidP="00883B33">
      <w:pPr>
        <w:widowControl/>
        <w:suppressAutoHyphens w:val="0"/>
        <w:spacing w:after="80"/>
        <w:rPr>
          <w:rFonts w:ascii="Cambria" w:hAnsi="Cambria" w:cs="Tahoma"/>
          <w:b/>
          <w:color w:val="000000"/>
          <w:sz w:val="20"/>
          <w:szCs w:val="20"/>
          <w:u w:val="single"/>
        </w:rPr>
      </w:pPr>
      <w:r w:rsidRPr="00A641D1">
        <w:rPr>
          <w:rFonts w:ascii="Cambria" w:hAnsi="Cambria"/>
          <w:b/>
          <w:bCs/>
          <w:color w:val="000000"/>
          <w:sz w:val="20"/>
          <w:szCs w:val="20"/>
        </w:rPr>
        <w:br w:type="page"/>
      </w:r>
    </w:p>
    <w:p w:rsidR="00A81AEE" w:rsidRPr="00A641D1" w:rsidRDefault="00A81AEE" w:rsidP="00A81AEE">
      <w:pPr>
        <w:pStyle w:val="Heading5"/>
        <w:jc w:val="both"/>
        <w:rPr>
          <w:rFonts w:ascii="Cambria" w:hAnsi="Cambria"/>
          <w:bCs w:val="0"/>
          <w:smallCaps/>
          <w:kern w:val="20"/>
          <w:sz w:val="20"/>
          <w:szCs w:val="20"/>
          <w:u w:val="none"/>
        </w:rPr>
      </w:pPr>
      <w:r w:rsidRPr="00A641D1">
        <w:rPr>
          <w:rFonts w:ascii="Cambria" w:hAnsi="Cambria"/>
          <w:bCs w:val="0"/>
          <w:smallCaps/>
          <w:color w:val="000000"/>
          <w:kern w:val="20"/>
          <w:sz w:val="20"/>
          <w:szCs w:val="20"/>
          <w:u w:val="none"/>
        </w:rPr>
        <w:lastRenderedPageBreak/>
        <w:t>Přejímání lexikálních jednotek</w:t>
      </w:r>
    </w:p>
    <w:p w:rsidR="00A81AEE" w:rsidRPr="00A641D1" w:rsidRDefault="00A81AEE" w:rsidP="00883B33">
      <w:pPr>
        <w:pStyle w:val="NormalWeb"/>
        <w:numPr>
          <w:ilvl w:val="0"/>
          <w:numId w:val="50"/>
        </w:numPr>
        <w:spacing w:before="0" w:beforeAutospacing="0" w:after="80"/>
        <w:jc w:val="both"/>
        <w:rPr>
          <w:rFonts w:ascii="Cambria" w:hAnsi="Cambria"/>
          <w:sz w:val="20"/>
          <w:szCs w:val="20"/>
        </w:rPr>
      </w:pPr>
      <w:r w:rsidRPr="00A641D1">
        <w:rPr>
          <w:rFonts w:ascii="Cambria" w:hAnsi="Cambria"/>
          <w:color w:val="000000"/>
          <w:sz w:val="20"/>
          <w:szCs w:val="20"/>
        </w:rPr>
        <w:t>je důsledkem kontaktů jazyků a jejich vzájemné ekonomické, politické a kulturní situace, důsledkem poznávání cizích skutečností a potřeby pojmenovat je</w:t>
      </w:r>
    </w:p>
    <w:p w:rsidR="00A81AEE" w:rsidRPr="00A641D1" w:rsidRDefault="00A81AEE" w:rsidP="00883B33">
      <w:pPr>
        <w:pStyle w:val="NormalWeb"/>
        <w:numPr>
          <w:ilvl w:val="0"/>
          <w:numId w:val="50"/>
        </w:numPr>
        <w:spacing w:before="0" w:beforeAutospacing="0" w:after="80"/>
        <w:jc w:val="both"/>
        <w:rPr>
          <w:rFonts w:ascii="Cambria" w:hAnsi="Cambria"/>
          <w:sz w:val="20"/>
          <w:szCs w:val="20"/>
        </w:rPr>
      </w:pPr>
      <w:r w:rsidRPr="00A641D1">
        <w:rPr>
          <w:rFonts w:ascii="Cambria" w:hAnsi="Cambria"/>
          <w:b/>
          <w:bCs/>
          <w:i/>
          <w:iCs/>
          <w:color w:val="000000"/>
          <w:sz w:val="20"/>
          <w:szCs w:val="20"/>
        </w:rPr>
        <w:t>slova a slovní spojení citátová</w:t>
      </w:r>
      <w:r w:rsidRPr="00A641D1">
        <w:rPr>
          <w:rFonts w:ascii="Cambria" w:hAnsi="Cambria"/>
          <w:color w:val="000000"/>
          <w:sz w:val="20"/>
          <w:szCs w:val="20"/>
        </w:rPr>
        <w:t xml:space="preserve"> – jednotky cizích jazyků přenesené do jiného jazyka, zvláště určitý sociální, profesní a kulturní okruh užití, mají původní pravopis, zčásti i výslovnost (</w:t>
      </w:r>
      <w:r w:rsidRPr="00A641D1">
        <w:rPr>
          <w:rFonts w:ascii="Cambria" w:hAnsi="Cambria"/>
          <w:i/>
          <w:iCs/>
          <w:color w:val="000000"/>
          <w:sz w:val="20"/>
          <w:szCs w:val="20"/>
        </w:rPr>
        <w:t xml:space="preserve">show, da capo, </w:t>
      </w:r>
      <w:proofErr w:type="spellStart"/>
      <w:r w:rsidRPr="00A641D1">
        <w:rPr>
          <w:rFonts w:ascii="Cambria" w:hAnsi="Cambria"/>
          <w:i/>
          <w:iCs/>
          <w:color w:val="000000"/>
          <w:sz w:val="20"/>
          <w:szCs w:val="20"/>
        </w:rPr>
        <w:t>chargeé</w:t>
      </w:r>
      <w:proofErr w:type="spellEnd"/>
      <w:r w:rsidRPr="00A641D1">
        <w:rPr>
          <w:rFonts w:ascii="Cambria" w:hAnsi="Cambria"/>
          <w:i/>
          <w:iCs/>
          <w:color w:val="000000"/>
          <w:sz w:val="20"/>
          <w:szCs w:val="20"/>
        </w:rPr>
        <w:t xml:space="preserve"> d'affaires, science fiction</w:t>
      </w:r>
      <w:r w:rsidRPr="00A641D1">
        <w:rPr>
          <w:rFonts w:ascii="Cambria" w:hAnsi="Cambria"/>
          <w:color w:val="000000"/>
          <w:sz w:val="20"/>
          <w:szCs w:val="20"/>
        </w:rPr>
        <w:t>)</w:t>
      </w:r>
    </w:p>
    <w:p w:rsidR="00A81AEE" w:rsidRPr="00A641D1" w:rsidRDefault="00A81AEE" w:rsidP="00883B33">
      <w:pPr>
        <w:pStyle w:val="NormalWeb"/>
        <w:numPr>
          <w:ilvl w:val="0"/>
          <w:numId w:val="50"/>
        </w:numPr>
        <w:spacing w:before="0" w:beforeAutospacing="0" w:after="80"/>
        <w:jc w:val="both"/>
        <w:rPr>
          <w:rFonts w:ascii="Cambria" w:hAnsi="Cambria"/>
          <w:sz w:val="20"/>
          <w:szCs w:val="20"/>
        </w:rPr>
      </w:pPr>
      <w:r w:rsidRPr="00A641D1">
        <w:rPr>
          <w:rFonts w:ascii="Cambria" w:hAnsi="Cambria"/>
          <w:b/>
          <w:bCs/>
          <w:i/>
          <w:iCs/>
          <w:color w:val="000000"/>
          <w:sz w:val="20"/>
          <w:szCs w:val="20"/>
        </w:rPr>
        <w:t>slova a slovní spojení přejatá</w:t>
      </w:r>
      <w:r w:rsidRPr="00A641D1">
        <w:rPr>
          <w:rFonts w:ascii="Cambria" w:hAnsi="Cambria"/>
          <w:color w:val="000000"/>
          <w:sz w:val="20"/>
          <w:szCs w:val="20"/>
        </w:rPr>
        <w:t xml:space="preserve"> – dosud pociťovaná jako cizí (mají rozkolísaný pravopis, např. </w:t>
      </w:r>
      <w:r w:rsidRPr="00A641D1">
        <w:rPr>
          <w:rFonts w:ascii="Cambria" w:hAnsi="Cambria"/>
          <w:i/>
          <w:iCs/>
          <w:color w:val="000000"/>
          <w:sz w:val="20"/>
          <w:szCs w:val="20"/>
        </w:rPr>
        <w:t>marketink/marketing, jazz/džez</w:t>
      </w:r>
      <w:r w:rsidRPr="00A641D1">
        <w:rPr>
          <w:rFonts w:ascii="Cambria" w:hAnsi="Cambria"/>
          <w:color w:val="000000"/>
          <w:sz w:val="20"/>
          <w:szCs w:val="20"/>
        </w:rPr>
        <w:t>) a zcela vžitá (</w:t>
      </w:r>
      <w:r w:rsidRPr="00A641D1">
        <w:rPr>
          <w:rFonts w:ascii="Cambria" w:hAnsi="Cambria"/>
          <w:i/>
          <w:iCs/>
          <w:color w:val="000000"/>
          <w:sz w:val="20"/>
          <w:szCs w:val="20"/>
        </w:rPr>
        <w:t>sobota, pohan, akademie</w:t>
      </w:r>
      <w:r w:rsidRPr="00A641D1">
        <w:rPr>
          <w:rFonts w:ascii="Cambria" w:hAnsi="Cambria"/>
          <w:color w:val="000000"/>
          <w:sz w:val="20"/>
          <w:szCs w:val="20"/>
        </w:rPr>
        <w:t>)</w:t>
      </w:r>
    </w:p>
    <w:p w:rsidR="00A81AEE" w:rsidRPr="00A641D1" w:rsidRDefault="00A81AEE" w:rsidP="00883B33">
      <w:pPr>
        <w:pStyle w:val="NormalWeb"/>
        <w:numPr>
          <w:ilvl w:val="0"/>
          <w:numId w:val="50"/>
        </w:numPr>
        <w:spacing w:before="0" w:beforeAutospacing="0" w:after="80"/>
        <w:jc w:val="both"/>
        <w:rPr>
          <w:rFonts w:ascii="Cambria" w:hAnsi="Cambria"/>
          <w:sz w:val="20"/>
          <w:szCs w:val="20"/>
        </w:rPr>
      </w:pPr>
      <w:r w:rsidRPr="00A641D1">
        <w:rPr>
          <w:rFonts w:ascii="Cambria" w:hAnsi="Cambria"/>
          <w:b/>
          <w:bCs/>
          <w:i/>
          <w:iCs/>
          <w:color w:val="000000"/>
          <w:sz w:val="20"/>
          <w:szCs w:val="20"/>
        </w:rPr>
        <w:t>kalky</w:t>
      </w:r>
      <w:r w:rsidR="00420958">
        <w:rPr>
          <w:rFonts w:ascii="Cambria" w:hAnsi="Cambria"/>
          <w:b/>
          <w:bCs/>
          <w:i/>
          <w:iCs/>
          <w:color w:val="000000"/>
          <w:sz w:val="20"/>
          <w:szCs w:val="20"/>
        </w:rPr>
        <w:t xml:space="preserve"> </w:t>
      </w:r>
      <w:r w:rsidR="00420958">
        <w:rPr>
          <w:rFonts w:ascii="Cambria" w:hAnsi="Cambria"/>
          <w:bCs/>
          <w:iCs/>
          <w:color w:val="000000"/>
          <w:sz w:val="20"/>
          <w:szCs w:val="20"/>
        </w:rPr>
        <w:t>(</w:t>
      </w:r>
      <w:proofErr w:type="spellStart"/>
      <w:r w:rsidR="00420958">
        <w:rPr>
          <w:rFonts w:ascii="Cambria" w:hAnsi="Cambria"/>
          <w:bCs/>
          <w:iCs/>
          <w:color w:val="000000"/>
          <w:sz w:val="20"/>
          <w:szCs w:val="20"/>
        </w:rPr>
        <w:t>kalkování</w:t>
      </w:r>
      <w:proofErr w:type="spellEnd"/>
      <w:r w:rsidR="00420958">
        <w:rPr>
          <w:rFonts w:ascii="Cambria" w:hAnsi="Cambria"/>
          <w:bCs/>
          <w:iCs/>
          <w:color w:val="000000"/>
          <w:sz w:val="20"/>
          <w:szCs w:val="20"/>
        </w:rPr>
        <w:t xml:space="preserve"> – napodobování cizího tvaru s využitím domácích prostředků)</w:t>
      </w:r>
    </w:p>
    <w:p w:rsidR="002C5D3F" w:rsidRPr="002C5D3F" w:rsidRDefault="00A81AEE" w:rsidP="00883B33">
      <w:pPr>
        <w:pStyle w:val="NormalWeb"/>
        <w:numPr>
          <w:ilvl w:val="1"/>
          <w:numId w:val="50"/>
        </w:numPr>
        <w:spacing w:before="0" w:beforeAutospacing="0" w:after="80"/>
        <w:jc w:val="both"/>
        <w:rPr>
          <w:rFonts w:ascii="Cambria" w:hAnsi="Cambria"/>
          <w:sz w:val="20"/>
          <w:szCs w:val="20"/>
        </w:rPr>
      </w:pPr>
      <w:r w:rsidRPr="00A641D1">
        <w:rPr>
          <w:rFonts w:ascii="Cambria" w:hAnsi="Cambria"/>
          <w:color w:val="000000"/>
          <w:sz w:val="20"/>
          <w:szCs w:val="20"/>
        </w:rPr>
        <w:t>slovotvorné – vznikají překladem slovotvorných částí cizích slov (</w:t>
      </w:r>
      <w:r w:rsidRPr="00A641D1">
        <w:rPr>
          <w:rFonts w:ascii="Cambria" w:hAnsi="Cambria"/>
          <w:i/>
          <w:iCs/>
          <w:color w:val="000000"/>
          <w:sz w:val="20"/>
          <w:szCs w:val="20"/>
        </w:rPr>
        <w:t>pode-</w:t>
      </w:r>
      <w:proofErr w:type="spellStart"/>
      <w:r w:rsidRPr="00A641D1">
        <w:rPr>
          <w:rFonts w:ascii="Cambria" w:hAnsi="Cambria"/>
          <w:i/>
          <w:iCs/>
          <w:color w:val="000000"/>
          <w:sz w:val="20"/>
          <w:szCs w:val="20"/>
        </w:rPr>
        <w:t>psat</w:t>
      </w:r>
      <w:proofErr w:type="spellEnd"/>
      <w:r w:rsidRPr="00A641D1">
        <w:rPr>
          <w:rFonts w:ascii="Cambria" w:hAnsi="Cambria"/>
          <w:i/>
          <w:iCs/>
          <w:color w:val="000000"/>
          <w:sz w:val="20"/>
          <w:szCs w:val="20"/>
        </w:rPr>
        <w:t xml:space="preserve"> – </w:t>
      </w:r>
      <w:proofErr w:type="spellStart"/>
      <w:r w:rsidRPr="00A641D1">
        <w:rPr>
          <w:rFonts w:ascii="Cambria" w:hAnsi="Cambria"/>
          <w:i/>
          <w:iCs/>
          <w:color w:val="000000"/>
          <w:sz w:val="20"/>
          <w:szCs w:val="20"/>
        </w:rPr>
        <w:t>unter</w:t>
      </w:r>
      <w:proofErr w:type="spellEnd"/>
      <w:r w:rsidRPr="00A641D1">
        <w:rPr>
          <w:rFonts w:ascii="Cambria" w:hAnsi="Cambria"/>
          <w:i/>
          <w:iCs/>
          <w:color w:val="000000"/>
          <w:sz w:val="20"/>
          <w:szCs w:val="20"/>
        </w:rPr>
        <w:t> </w:t>
      </w:r>
      <w:proofErr w:type="spellStart"/>
      <w:r w:rsidRPr="00A641D1">
        <w:rPr>
          <w:rFonts w:ascii="Cambria" w:hAnsi="Cambria"/>
          <w:i/>
          <w:iCs/>
          <w:color w:val="000000"/>
          <w:sz w:val="20"/>
          <w:szCs w:val="20"/>
        </w:rPr>
        <w:t>schreiben</w:t>
      </w:r>
      <w:proofErr w:type="spellEnd"/>
      <w:r w:rsidRPr="00A641D1">
        <w:rPr>
          <w:rFonts w:ascii="Cambria" w:hAnsi="Cambria"/>
          <w:i/>
          <w:iCs/>
          <w:color w:val="000000"/>
          <w:sz w:val="20"/>
          <w:szCs w:val="20"/>
        </w:rPr>
        <w:t>/</w:t>
      </w:r>
      <w:proofErr w:type="spellStart"/>
      <w:r w:rsidRPr="00A641D1">
        <w:rPr>
          <w:rFonts w:ascii="Cambria" w:hAnsi="Cambria"/>
          <w:i/>
          <w:iCs/>
          <w:color w:val="000000"/>
          <w:sz w:val="20"/>
          <w:szCs w:val="20"/>
        </w:rPr>
        <w:t>subs</w:t>
      </w:r>
      <w:proofErr w:type="spellEnd"/>
      <w:r w:rsidRPr="00A641D1">
        <w:rPr>
          <w:rFonts w:ascii="Cambria" w:hAnsi="Cambria"/>
          <w:i/>
          <w:iCs/>
          <w:color w:val="000000"/>
          <w:sz w:val="20"/>
          <w:szCs w:val="20"/>
        </w:rPr>
        <w:t> </w:t>
      </w:r>
      <w:proofErr w:type="spellStart"/>
      <w:r w:rsidRPr="00A641D1">
        <w:rPr>
          <w:rFonts w:ascii="Cambria" w:hAnsi="Cambria"/>
          <w:i/>
          <w:iCs/>
          <w:color w:val="000000"/>
          <w:sz w:val="20"/>
          <w:szCs w:val="20"/>
        </w:rPr>
        <w:t>cribere</w:t>
      </w:r>
      <w:proofErr w:type="spellEnd"/>
      <w:r w:rsidRPr="00A641D1">
        <w:rPr>
          <w:rFonts w:ascii="Cambria" w:hAnsi="Cambria"/>
          <w:color w:val="000000"/>
          <w:sz w:val="20"/>
          <w:szCs w:val="20"/>
        </w:rPr>
        <w:t xml:space="preserve">), </w:t>
      </w:r>
    </w:p>
    <w:p w:rsidR="002C5D3F" w:rsidRPr="002C5D3F" w:rsidRDefault="00A81AEE" w:rsidP="00883B33">
      <w:pPr>
        <w:pStyle w:val="NormalWeb"/>
        <w:numPr>
          <w:ilvl w:val="1"/>
          <w:numId w:val="50"/>
        </w:numPr>
        <w:spacing w:before="0" w:beforeAutospacing="0" w:after="80"/>
        <w:jc w:val="both"/>
        <w:rPr>
          <w:rFonts w:ascii="Cambria" w:hAnsi="Cambria"/>
          <w:sz w:val="20"/>
          <w:szCs w:val="20"/>
        </w:rPr>
      </w:pPr>
      <w:r w:rsidRPr="00A641D1">
        <w:rPr>
          <w:rFonts w:ascii="Cambria" w:hAnsi="Cambria"/>
          <w:color w:val="000000"/>
          <w:sz w:val="20"/>
          <w:szCs w:val="20"/>
        </w:rPr>
        <w:t>frazeologické (</w:t>
      </w:r>
      <w:r w:rsidRPr="00A641D1">
        <w:rPr>
          <w:rFonts w:ascii="Cambria" w:hAnsi="Cambria"/>
          <w:i/>
          <w:iCs/>
          <w:color w:val="000000"/>
          <w:sz w:val="20"/>
          <w:szCs w:val="20"/>
        </w:rPr>
        <w:t xml:space="preserve">udělat něčemu </w:t>
      </w:r>
      <w:proofErr w:type="spellStart"/>
      <w:r w:rsidRPr="00A641D1">
        <w:rPr>
          <w:rFonts w:ascii="Cambria" w:hAnsi="Cambria"/>
          <w:i/>
          <w:iCs/>
          <w:color w:val="000000"/>
          <w:sz w:val="20"/>
          <w:szCs w:val="20"/>
        </w:rPr>
        <w:t>koncec</w:t>
      </w:r>
      <w:proofErr w:type="spellEnd"/>
      <w:r w:rsidRPr="00A641D1">
        <w:rPr>
          <w:rFonts w:ascii="Cambria" w:hAnsi="Cambria"/>
          <w:i/>
          <w:iCs/>
          <w:color w:val="000000"/>
          <w:sz w:val="20"/>
          <w:szCs w:val="20"/>
        </w:rPr>
        <w:t xml:space="preserve"> – Ende machen</w:t>
      </w:r>
      <w:r w:rsidRPr="00A641D1">
        <w:rPr>
          <w:rFonts w:ascii="Cambria" w:hAnsi="Cambria"/>
          <w:color w:val="000000"/>
          <w:sz w:val="20"/>
          <w:szCs w:val="20"/>
        </w:rPr>
        <w:t xml:space="preserve">), </w:t>
      </w:r>
    </w:p>
    <w:p w:rsidR="00A81AEE" w:rsidRPr="00A641D1" w:rsidRDefault="00A81AEE" w:rsidP="00883B33">
      <w:pPr>
        <w:pStyle w:val="NormalWeb"/>
        <w:numPr>
          <w:ilvl w:val="1"/>
          <w:numId w:val="50"/>
        </w:numPr>
        <w:spacing w:before="0" w:beforeAutospacing="0" w:after="80"/>
        <w:jc w:val="both"/>
        <w:rPr>
          <w:rFonts w:ascii="Cambria" w:hAnsi="Cambria"/>
          <w:sz w:val="20"/>
          <w:szCs w:val="20"/>
        </w:rPr>
      </w:pPr>
      <w:r w:rsidRPr="00A641D1">
        <w:rPr>
          <w:rFonts w:ascii="Cambria" w:hAnsi="Cambria"/>
          <w:color w:val="000000"/>
          <w:sz w:val="20"/>
          <w:szCs w:val="20"/>
        </w:rPr>
        <w:t>hybridní slova (</w:t>
      </w:r>
      <w:r w:rsidRPr="00A641D1">
        <w:rPr>
          <w:rFonts w:ascii="Cambria" w:hAnsi="Cambria"/>
          <w:i/>
          <w:iCs/>
          <w:color w:val="000000"/>
          <w:sz w:val="20"/>
          <w:szCs w:val="20"/>
        </w:rPr>
        <w:t>vědátor – věd-</w:t>
      </w:r>
      <w:proofErr w:type="spellStart"/>
      <w:r w:rsidRPr="00A641D1">
        <w:rPr>
          <w:rFonts w:ascii="Cambria" w:hAnsi="Cambria"/>
          <w:i/>
          <w:iCs/>
          <w:color w:val="000000"/>
          <w:sz w:val="20"/>
          <w:szCs w:val="20"/>
        </w:rPr>
        <w:t>ec</w:t>
      </w:r>
      <w:proofErr w:type="spellEnd"/>
      <w:r w:rsidRPr="00A641D1">
        <w:rPr>
          <w:rFonts w:ascii="Cambria" w:hAnsi="Cambria"/>
          <w:i/>
          <w:iCs/>
          <w:color w:val="000000"/>
          <w:sz w:val="20"/>
          <w:szCs w:val="20"/>
        </w:rPr>
        <w:t xml:space="preserve"> + </w:t>
      </w:r>
      <w:proofErr w:type="spellStart"/>
      <w:r w:rsidRPr="00A641D1">
        <w:rPr>
          <w:rFonts w:ascii="Cambria" w:hAnsi="Cambria"/>
          <w:i/>
          <w:iCs/>
          <w:color w:val="000000"/>
          <w:sz w:val="20"/>
          <w:szCs w:val="20"/>
        </w:rPr>
        <w:t>exlor-átor</w:t>
      </w:r>
      <w:proofErr w:type="spellEnd"/>
      <w:r w:rsidRPr="00A641D1">
        <w:rPr>
          <w:rFonts w:ascii="Cambria" w:hAnsi="Cambria"/>
          <w:color w:val="000000"/>
          <w:sz w:val="20"/>
          <w:szCs w:val="20"/>
        </w:rPr>
        <w:t>)</w:t>
      </w:r>
      <w:r w:rsidR="00420958">
        <w:rPr>
          <w:rFonts w:ascii="Cambria" w:hAnsi="Cambria"/>
          <w:color w:val="000000"/>
          <w:sz w:val="20"/>
          <w:szCs w:val="20"/>
        </w:rPr>
        <w:t>, která vznikají s</w:t>
      </w:r>
      <w:r w:rsidR="002C5D3F">
        <w:rPr>
          <w:rFonts w:ascii="Cambria" w:hAnsi="Cambria"/>
          <w:color w:val="000000"/>
          <w:sz w:val="20"/>
          <w:szCs w:val="20"/>
        </w:rPr>
        <w:t>pojením prvků domácího jazyka a </w:t>
      </w:r>
      <w:r w:rsidR="00420958">
        <w:rPr>
          <w:rFonts w:ascii="Cambria" w:hAnsi="Cambria"/>
          <w:color w:val="000000"/>
          <w:sz w:val="20"/>
          <w:szCs w:val="20"/>
        </w:rPr>
        <w:t>českého j.</w:t>
      </w:r>
    </w:p>
    <w:p w:rsidR="00A81AEE" w:rsidRPr="00A641D1" w:rsidRDefault="00A81AEE" w:rsidP="00883B33">
      <w:pPr>
        <w:pStyle w:val="NormalWeb"/>
        <w:numPr>
          <w:ilvl w:val="0"/>
          <w:numId w:val="50"/>
        </w:numPr>
        <w:spacing w:before="0" w:beforeAutospacing="0" w:after="80"/>
        <w:jc w:val="both"/>
        <w:rPr>
          <w:rFonts w:ascii="Cambria" w:hAnsi="Cambria"/>
          <w:sz w:val="20"/>
          <w:szCs w:val="20"/>
        </w:rPr>
      </w:pPr>
      <w:r w:rsidRPr="00A641D1">
        <w:rPr>
          <w:rFonts w:ascii="Cambria" w:hAnsi="Cambria"/>
          <w:b/>
          <w:bCs/>
          <w:i/>
          <w:iCs/>
          <w:color w:val="000000"/>
          <w:sz w:val="20"/>
          <w:szCs w:val="20"/>
        </w:rPr>
        <w:t>přejaté významy, sémantické kalky</w:t>
      </w:r>
    </w:p>
    <w:p w:rsidR="00A81AEE" w:rsidRPr="00A641D1" w:rsidRDefault="00A81AEE" w:rsidP="00883B33">
      <w:pPr>
        <w:pStyle w:val="NormalWeb"/>
        <w:numPr>
          <w:ilvl w:val="0"/>
          <w:numId w:val="50"/>
        </w:numPr>
        <w:spacing w:before="0" w:beforeAutospacing="0" w:after="80"/>
        <w:jc w:val="both"/>
        <w:rPr>
          <w:rFonts w:ascii="Cambria" w:hAnsi="Cambria"/>
          <w:sz w:val="20"/>
          <w:szCs w:val="20"/>
        </w:rPr>
      </w:pPr>
      <w:r w:rsidRPr="00A641D1">
        <w:rPr>
          <w:rFonts w:ascii="Cambria" w:hAnsi="Cambria"/>
          <w:b/>
          <w:bCs/>
          <w:i/>
          <w:iCs/>
          <w:color w:val="000000"/>
          <w:sz w:val="20"/>
          <w:szCs w:val="20"/>
        </w:rPr>
        <w:t>internacionalismy</w:t>
      </w:r>
    </w:p>
    <w:p w:rsidR="00A81AEE" w:rsidRPr="00A641D1" w:rsidRDefault="00A81AEE" w:rsidP="00883B33">
      <w:pPr>
        <w:pStyle w:val="NormalWeb"/>
        <w:numPr>
          <w:ilvl w:val="1"/>
          <w:numId w:val="50"/>
        </w:numPr>
        <w:spacing w:before="0" w:beforeAutospacing="0" w:after="80"/>
        <w:jc w:val="both"/>
        <w:rPr>
          <w:rFonts w:ascii="Cambria" w:hAnsi="Cambria"/>
          <w:sz w:val="20"/>
          <w:szCs w:val="20"/>
        </w:rPr>
      </w:pPr>
      <w:r w:rsidRPr="00A641D1">
        <w:rPr>
          <w:rFonts w:ascii="Cambria" w:hAnsi="Cambria"/>
          <w:color w:val="000000"/>
          <w:sz w:val="20"/>
          <w:szCs w:val="20"/>
        </w:rPr>
        <w:t>slova nadnárodní – přejímají se z různých období a míst, pro něž jsou charakteristická (</w:t>
      </w:r>
      <w:r w:rsidRPr="00A641D1">
        <w:rPr>
          <w:rFonts w:ascii="Cambria" w:hAnsi="Cambria"/>
          <w:i/>
          <w:iCs/>
          <w:color w:val="000000"/>
          <w:sz w:val="20"/>
          <w:szCs w:val="20"/>
        </w:rPr>
        <w:t>olympiáda, legie, bible, scholastika</w:t>
      </w:r>
      <w:r w:rsidRPr="00A641D1">
        <w:rPr>
          <w:rFonts w:ascii="Cambria" w:hAnsi="Cambria"/>
          <w:color w:val="000000"/>
          <w:sz w:val="20"/>
          <w:szCs w:val="20"/>
        </w:rPr>
        <w:t>)</w:t>
      </w:r>
    </w:p>
    <w:p w:rsidR="00A81AEE" w:rsidRPr="00A641D1" w:rsidRDefault="00A81AEE" w:rsidP="00883B33">
      <w:pPr>
        <w:pStyle w:val="NormalWeb"/>
        <w:numPr>
          <w:ilvl w:val="1"/>
          <w:numId w:val="50"/>
        </w:numPr>
        <w:spacing w:before="0" w:beforeAutospacing="0" w:after="80"/>
        <w:jc w:val="both"/>
        <w:rPr>
          <w:rFonts w:ascii="Cambria" w:hAnsi="Cambria"/>
          <w:sz w:val="20"/>
          <w:szCs w:val="20"/>
        </w:rPr>
      </w:pPr>
      <w:r w:rsidRPr="00A641D1">
        <w:rPr>
          <w:rFonts w:ascii="Cambria" w:hAnsi="Cambria"/>
          <w:color w:val="000000"/>
          <w:sz w:val="20"/>
          <w:szCs w:val="20"/>
        </w:rPr>
        <w:t>slova charakteristická pro jisté místo (</w:t>
      </w:r>
      <w:r w:rsidRPr="00A641D1">
        <w:rPr>
          <w:rFonts w:ascii="Cambria" w:hAnsi="Cambria"/>
          <w:i/>
          <w:iCs/>
          <w:color w:val="000000"/>
          <w:sz w:val="20"/>
          <w:szCs w:val="20"/>
        </w:rPr>
        <w:t>savana, tajga, krokodýl, sekvoje, samuraj, dolar</w:t>
      </w:r>
      <w:r w:rsidRPr="00A641D1">
        <w:rPr>
          <w:rFonts w:ascii="Cambria" w:hAnsi="Cambria"/>
          <w:color w:val="000000"/>
          <w:sz w:val="20"/>
          <w:szCs w:val="20"/>
        </w:rPr>
        <w:t>)</w:t>
      </w:r>
    </w:p>
    <w:p w:rsidR="00A81AEE" w:rsidRPr="00A641D1" w:rsidRDefault="00A81AEE" w:rsidP="00883B33">
      <w:pPr>
        <w:pStyle w:val="NormalWeb"/>
        <w:numPr>
          <w:ilvl w:val="1"/>
          <w:numId w:val="50"/>
        </w:numPr>
        <w:spacing w:before="0" w:beforeAutospacing="0" w:after="80"/>
        <w:jc w:val="both"/>
        <w:rPr>
          <w:rFonts w:ascii="Cambria" w:hAnsi="Cambria"/>
          <w:sz w:val="20"/>
          <w:szCs w:val="20"/>
        </w:rPr>
      </w:pPr>
      <w:r w:rsidRPr="00A641D1">
        <w:rPr>
          <w:rFonts w:ascii="Cambria" w:hAnsi="Cambria"/>
          <w:color w:val="000000"/>
          <w:sz w:val="20"/>
          <w:szCs w:val="20"/>
        </w:rPr>
        <w:t>umělá slova z kořenů řeckých a latinských (</w:t>
      </w:r>
      <w:r w:rsidRPr="00A641D1">
        <w:rPr>
          <w:rFonts w:ascii="Cambria" w:hAnsi="Cambria"/>
          <w:i/>
          <w:iCs/>
          <w:color w:val="000000"/>
          <w:sz w:val="20"/>
          <w:szCs w:val="20"/>
        </w:rPr>
        <w:t>automobil, hypervitaminóza, biosféra, hypnóza</w:t>
      </w:r>
      <w:r w:rsidRPr="00A641D1">
        <w:rPr>
          <w:rFonts w:ascii="Cambria" w:hAnsi="Cambria"/>
          <w:color w:val="000000"/>
          <w:sz w:val="20"/>
          <w:szCs w:val="20"/>
        </w:rPr>
        <w:t>)</w:t>
      </w:r>
    </w:p>
    <w:p w:rsidR="00A81AEE" w:rsidRPr="00A641D1" w:rsidRDefault="00A81AEE" w:rsidP="00883B33">
      <w:pPr>
        <w:pStyle w:val="NormalWeb"/>
        <w:numPr>
          <w:ilvl w:val="1"/>
          <w:numId w:val="50"/>
        </w:numPr>
        <w:spacing w:before="0" w:beforeAutospacing="0" w:after="80"/>
        <w:jc w:val="both"/>
        <w:rPr>
          <w:rFonts w:ascii="Cambria" w:hAnsi="Cambria"/>
          <w:sz w:val="20"/>
          <w:szCs w:val="20"/>
        </w:rPr>
      </w:pPr>
      <w:r w:rsidRPr="00A641D1">
        <w:rPr>
          <w:rFonts w:ascii="Cambria" w:hAnsi="Cambria"/>
          <w:color w:val="000000"/>
          <w:sz w:val="20"/>
          <w:szCs w:val="20"/>
        </w:rPr>
        <w:t>internacionální morfémy</w:t>
      </w:r>
      <w:r w:rsidR="00D92F2F">
        <w:rPr>
          <w:rFonts w:ascii="Cambria" w:hAnsi="Cambria"/>
          <w:color w:val="000000"/>
          <w:sz w:val="20"/>
          <w:szCs w:val="20"/>
        </w:rPr>
        <w:t xml:space="preserve"> –</w:t>
      </w:r>
      <w:r w:rsidRPr="00A641D1">
        <w:rPr>
          <w:rFonts w:ascii="Cambria" w:hAnsi="Cambria"/>
          <w:color w:val="000000"/>
          <w:sz w:val="20"/>
          <w:szCs w:val="20"/>
        </w:rPr>
        <w:t xml:space="preserve"> (</w:t>
      </w:r>
      <w:r w:rsidRPr="00A641D1">
        <w:rPr>
          <w:rFonts w:ascii="Cambria" w:hAnsi="Cambria"/>
          <w:i/>
          <w:iCs/>
          <w:color w:val="000000"/>
          <w:sz w:val="20"/>
          <w:szCs w:val="20"/>
        </w:rPr>
        <w:t>-ismus, -</w:t>
      </w:r>
      <w:proofErr w:type="spellStart"/>
      <w:r w:rsidRPr="00A641D1">
        <w:rPr>
          <w:rFonts w:ascii="Cambria" w:hAnsi="Cambria"/>
          <w:i/>
          <w:iCs/>
          <w:color w:val="000000"/>
          <w:sz w:val="20"/>
          <w:szCs w:val="20"/>
        </w:rPr>
        <w:t>ista</w:t>
      </w:r>
      <w:proofErr w:type="spellEnd"/>
      <w:r w:rsidRPr="00A641D1">
        <w:rPr>
          <w:rFonts w:ascii="Cambria" w:hAnsi="Cambria"/>
          <w:i/>
          <w:iCs/>
          <w:color w:val="000000"/>
          <w:sz w:val="20"/>
          <w:szCs w:val="20"/>
        </w:rPr>
        <w:t>, de-, sub-</w:t>
      </w:r>
      <w:r w:rsidRPr="00A641D1">
        <w:rPr>
          <w:rFonts w:ascii="Cambria" w:hAnsi="Cambria"/>
          <w:color w:val="000000"/>
          <w:sz w:val="20"/>
          <w:szCs w:val="20"/>
        </w:rPr>
        <w:t>)</w:t>
      </w:r>
    </w:p>
    <w:p w:rsidR="00A81AEE" w:rsidRPr="00A641D1" w:rsidRDefault="00A81AEE" w:rsidP="00883B33">
      <w:pPr>
        <w:pStyle w:val="NormalWeb"/>
        <w:numPr>
          <w:ilvl w:val="1"/>
          <w:numId w:val="50"/>
        </w:numPr>
        <w:spacing w:before="0" w:beforeAutospacing="0" w:after="80"/>
        <w:jc w:val="both"/>
        <w:rPr>
          <w:rFonts w:ascii="Cambria" w:hAnsi="Cambria"/>
          <w:sz w:val="20"/>
          <w:szCs w:val="20"/>
        </w:rPr>
      </w:pPr>
      <w:r w:rsidRPr="00A641D1">
        <w:rPr>
          <w:rFonts w:ascii="Cambria" w:hAnsi="Cambria"/>
          <w:color w:val="000000"/>
          <w:sz w:val="20"/>
          <w:szCs w:val="20"/>
        </w:rPr>
        <w:t>internacionální frazémy-kalky (</w:t>
      </w:r>
      <w:r w:rsidRPr="00A641D1">
        <w:rPr>
          <w:rFonts w:ascii="Cambria" w:hAnsi="Cambria"/>
          <w:i/>
          <w:iCs/>
          <w:color w:val="000000"/>
          <w:sz w:val="20"/>
          <w:szCs w:val="20"/>
        </w:rPr>
        <w:t>jablko sváru/</w:t>
      </w:r>
      <w:proofErr w:type="spellStart"/>
      <w:r w:rsidRPr="00A641D1">
        <w:rPr>
          <w:rFonts w:ascii="Cambria" w:hAnsi="Cambria"/>
          <w:i/>
          <w:iCs/>
          <w:color w:val="000000"/>
          <w:sz w:val="20"/>
          <w:szCs w:val="20"/>
        </w:rPr>
        <w:t>the</w:t>
      </w:r>
      <w:proofErr w:type="spellEnd"/>
      <w:r w:rsidRPr="00A641D1">
        <w:rPr>
          <w:rFonts w:ascii="Cambria" w:hAnsi="Cambria"/>
          <w:i/>
          <w:iCs/>
          <w:color w:val="000000"/>
          <w:sz w:val="20"/>
          <w:szCs w:val="20"/>
        </w:rPr>
        <w:t xml:space="preserve"> </w:t>
      </w:r>
      <w:proofErr w:type="spellStart"/>
      <w:r w:rsidRPr="00A641D1">
        <w:rPr>
          <w:rFonts w:ascii="Cambria" w:hAnsi="Cambria"/>
          <w:i/>
          <w:iCs/>
          <w:color w:val="000000"/>
          <w:sz w:val="20"/>
          <w:szCs w:val="20"/>
        </w:rPr>
        <w:t>apple</w:t>
      </w:r>
      <w:proofErr w:type="spellEnd"/>
      <w:r w:rsidRPr="00A641D1">
        <w:rPr>
          <w:rFonts w:ascii="Cambria" w:hAnsi="Cambria"/>
          <w:i/>
          <w:iCs/>
          <w:color w:val="000000"/>
          <w:sz w:val="20"/>
          <w:szCs w:val="20"/>
        </w:rPr>
        <w:t xml:space="preserve"> </w:t>
      </w:r>
      <w:proofErr w:type="spellStart"/>
      <w:r w:rsidRPr="00A641D1">
        <w:rPr>
          <w:rFonts w:ascii="Cambria" w:hAnsi="Cambria"/>
          <w:i/>
          <w:iCs/>
          <w:color w:val="000000"/>
          <w:sz w:val="20"/>
          <w:szCs w:val="20"/>
        </w:rPr>
        <w:t>of</w:t>
      </w:r>
      <w:proofErr w:type="spellEnd"/>
      <w:r w:rsidRPr="00A641D1">
        <w:rPr>
          <w:rFonts w:ascii="Cambria" w:hAnsi="Cambria"/>
          <w:i/>
          <w:iCs/>
          <w:color w:val="000000"/>
          <w:sz w:val="20"/>
          <w:szCs w:val="20"/>
        </w:rPr>
        <w:t xml:space="preserve"> </w:t>
      </w:r>
      <w:proofErr w:type="spellStart"/>
      <w:r w:rsidRPr="00A641D1">
        <w:rPr>
          <w:rFonts w:ascii="Cambria" w:hAnsi="Cambria"/>
          <w:i/>
          <w:iCs/>
          <w:color w:val="000000"/>
          <w:sz w:val="20"/>
          <w:szCs w:val="20"/>
        </w:rPr>
        <w:t>discor</w:t>
      </w:r>
      <w:proofErr w:type="spellEnd"/>
      <w:r w:rsidRPr="00A641D1">
        <w:rPr>
          <w:rFonts w:ascii="Cambria" w:hAnsi="Cambria"/>
          <w:i/>
          <w:iCs/>
          <w:color w:val="000000"/>
          <w:sz w:val="20"/>
          <w:szCs w:val="20"/>
        </w:rPr>
        <w:t>, krokodýli slzy</w:t>
      </w:r>
      <w:r w:rsidRPr="00A641D1">
        <w:rPr>
          <w:rFonts w:ascii="Cambria" w:hAnsi="Cambria"/>
          <w:color w:val="000000"/>
          <w:sz w:val="20"/>
          <w:szCs w:val="20"/>
        </w:rPr>
        <w:t>)</w:t>
      </w:r>
    </w:p>
    <w:p w:rsidR="00A81AEE" w:rsidRPr="00A641D1" w:rsidRDefault="00A81AEE" w:rsidP="00883B33">
      <w:pPr>
        <w:pStyle w:val="NormalWeb"/>
        <w:numPr>
          <w:ilvl w:val="1"/>
          <w:numId w:val="50"/>
        </w:numPr>
        <w:spacing w:before="0" w:beforeAutospacing="0" w:after="80"/>
        <w:jc w:val="both"/>
        <w:rPr>
          <w:rFonts w:ascii="Cambria" w:hAnsi="Cambria"/>
          <w:sz w:val="20"/>
          <w:szCs w:val="20"/>
        </w:rPr>
      </w:pPr>
      <w:r w:rsidRPr="00A641D1">
        <w:rPr>
          <w:rFonts w:ascii="Cambria" w:hAnsi="Cambria"/>
          <w:color w:val="000000"/>
          <w:sz w:val="20"/>
          <w:szCs w:val="20"/>
        </w:rPr>
        <w:t xml:space="preserve">internacionalismy z vlastních jmen – </w:t>
      </w:r>
      <w:r w:rsidRPr="00A641D1">
        <w:rPr>
          <w:rFonts w:ascii="Cambria" w:hAnsi="Cambria"/>
          <w:i/>
          <w:iCs/>
          <w:color w:val="000000"/>
          <w:sz w:val="20"/>
          <w:szCs w:val="20"/>
        </w:rPr>
        <w:t xml:space="preserve">císař, mecenáš, lazar, rentgen, watt, koňak, </w:t>
      </w:r>
      <w:r w:rsidRPr="00A641D1">
        <w:rPr>
          <w:rFonts w:ascii="Cambria" w:hAnsi="Cambria"/>
          <w:color w:val="000000"/>
          <w:sz w:val="20"/>
          <w:szCs w:val="20"/>
        </w:rPr>
        <w:t xml:space="preserve">odvozeniny </w:t>
      </w:r>
      <w:r w:rsidRPr="00A641D1">
        <w:rPr>
          <w:rFonts w:ascii="Cambria" w:hAnsi="Cambria"/>
          <w:i/>
          <w:iCs/>
          <w:color w:val="000000"/>
          <w:sz w:val="20"/>
          <w:szCs w:val="20"/>
        </w:rPr>
        <w:t>hurónský, galuska, curium, nobelium</w:t>
      </w:r>
    </w:p>
    <w:p w:rsidR="00A81AEE" w:rsidRPr="00420958" w:rsidRDefault="00A81AEE" w:rsidP="00883B33">
      <w:pPr>
        <w:pStyle w:val="NormalWeb"/>
        <w:numPr>
          <w:ilvl w:val="0"/>
          <w:numId w:val="50"/>
        </w:numPr>
        <w:spacing w:before="0" w:beforeAutospacing="0" w:after="80"/>
        <w:jc w:val="both"/>
        <w:rPr>
          <w:rFonts w:ascii="Cambria" w:hAnsi="Cambria"/>
          <w:sz w:val="20"/>
          <w:szCs w:val="20"/>
        </w:rPr>
      </w:pPr>
      <w:r w:rsidRPr="00A641D1">
        <w:rPr>
          <w:rFonts w:ascii="Cambria" w:hAnsi="Cambria"/>
          <w:color w:val="000000"/>
          <w:sz w:val="20"/>
          <w:szCs w:val="20"/>
        </w:rPr>
        <w:t>přejímaná slova mohou přijít do jazyka médiem jiných jazyků, může dojít ke změnám významu – migrace</w:t>
      </w:r>
    </w:p>
    <w:p w:rsidR="00420958" w:rsidRPr="00A641D1" w:rsidRDefault="00420958" w:rsidP="00883B33">
      <w:pPr>
        <w:pStyle w:val="NormalWeb"/>
        <w:numPr>
          <w:ilvl w:val="0"/>
          <w:numId w:val="50"/>
        </w:numPr>
        <w:spacing w:before="0" w:beforeAutospacing="0" w:after="80"/>
        <w:jc w:val="both"/>
        <w:rPr>
          <w:rFonts w:ascii="Cambria" w:hAnsi="Cambria"/>
          <w:sz w:val="20"/>
          <w:szCs w:val="20"/>
        </w:rPr>
      </w:pPr>
      <w:r>
        <w:rPr>
          <w:rFonts w:ascii="Cambria" w:hAnsi="Cambria"/>
          <w:color w:val="000000"/>
          <w:sz w:val="20"/>
          <w:szCs w:val="20"/>
        </w:rPr>
        <w:t>zánik slov: mohou zanikat zánikem označovaných skutečností (</w:t>
      </w:r>
      <w:proofErr w:type="spellStart"/>
      <w:r w:rsidRPr="00420958">
        <w:rPr>
          <w:rFonts w:ascii="Cambria" w:hAnsi="Cambria"/>
          <w:i/>
          <w:color w:val="000000"/>
          <w:sz w:val="20"/>
          <w:szCs w:val="20"/>
        </w:rPr>
        <w:t>látno</w:t>
      </w:r>
      <w:proofErr w:type="spellEnd"/>
      <w:r>
        <w:rPr>
          <w:rFonts w:ascii="Cambria" w:hAnsi="Cambria"/>
          <w:color w:val="000000"/>
          <w:sz w:val="20"/>
          <w:szCs w:val="20"/>
        </w:rPr>
        <w:t xml:space="preserve"> – délková míra)</w:t>
      </w:r>
    </w:p>
    <w:p w:rsidR="00B2788B" w:rsidRPr="00A641D1" w:rsidRDefault="00A81AEE">
      <w:pPr>
        <w:widowControl/>
        <w:suppressAutoHyphens w:val="0"/>
        <w:rPr>
          <w:rFonts w:ascii="Cambria" w:eastAsia="Times New Roman" w:hAnsi="Cambria"/>
          <w:color w:val="000000"/>
          <w:kern w:val="0"/>
          <w:sz w:val="20"/>
          <w:szCs w:val="20"/>
        </w:rPr>
      </w:pPr>
      <w:r w:rsidRPr="00A641D1">
        <w:rPr>
          <w:rFonts w:ascii="Cambria" w:hAnsi="Cambria"/>
          <w:color w:val="000000"/>
          <w:sz w:val="20"/>
          <w:szCs w:val="20"/>
        </w:rPr>
        <w:br w:type="page"/>
      </w:r>
    </w:p>
    <w:p w:rsidR="000706F4" w:rsidRPr="00A641D1" w:rsidRDefault="000706F4" w:rsidP="004424E2">
      <w:pPr>
        <w:pStyle w:val="Heading3"/>
        <w:rPr>
          <w:rFonts w:ascii="Cambria" w:hAnsi="Cambria"/>
          <w:sz w:val="22"/>
          <w:szCs w:val="22"/>
        </w:rPr>
      </w:pPr>
      <w:r w:rsidRPr="00A641D1">
        <w:rPr>
          <w:rFonts w:ascii="Cambria" w:hAnsi="Cambria"/>
          <w:sz w:val="22"/>
          <w:szCs w:val="22"/>
        </w:rPr>
        <w:lastRenderedPageBreak/>
        <w:t>Krajní případy lexikální onomaziologie: termíny a propria</w:t>
      </w:r>
    </w:p>
    <w:p w:rsidR="00B2788B" w:rsidRPr="00A641D1" w:rsidRDefault="00B2788B" w:rsidP="004424E2">
      <w:pPr>
        <w:rPr>
          <w:rFonts w:ascii="Cambria" w:hAnsi="Cambria"/>
          <w:b/>
          <w:bCs/>
          <w:smallCaps/>
          <w:spacing w:val="20"/>
          <w:sz w:val="20"/>
          <w:szCs w:val="20"/>
        </w:rPr>
      </w:pPr>
      <w:r w:rsidRPr="00A641D1">
        <w:rPr>
          <w:rFonts w:ascii="Cambria" w:hAnsi="Cambria"/>
          <w:b/>
          <w:bCs/>
          <w:smallCaps/>
          <w:spacing w:val="20"/>
          <w:sz w:val="20"/>
          <w:szCs w:val="20"/>
        </w:rPr>
        <w:t>Termíny</w:t>
      </w:r>
    </w:p>
    <w:p w:rsidR="00B2788B" w:rsidRPr="00A641D1" w:rsidRDefault="00B2788B" w:rsidP="00420958">
      <w:pPr>
        <w:pStyle w:val="NormalWeb"/>
        <w:spacing w:before="0" w:beforeAutospacing="0"/>
        <w:jc w:val="both"/>
        <w:rPr>
          <w:rFonts w:ascii="Cambria" w:hAnsi="Cambria"/>
          <w:sz w:val="20"/>
          <w:szCs w:val="20"/>
        </w:rPr>
      </w:pPr>
      <w:r w:rsidRPr="00A641D1">
        <w:rPr>
          <w:rFonts w:ascii="Cambria" w:hAnsi="Cambria"/>
          <w:b/>
          <w:bCs/>
          <w:color w:val="000000"/>
          <w:sz w:val="20"/>
          <w:szCs w:val="20"/>
        </w:rPr>
        <w:t>Termíny</w:t>
      </w:r>
      <w:r w:rsidRPr="00A641D1">
        <w:rPr>
          <w:rFonts w:ascii="Cambria" w:hAnsi="Cambria"/>
          <w:color w:val="000000"/>
          <w:sz w:val="20"/>
          <w:szCs w:val="20"/>
        </w:rPr>
        <w:t xml:space="preserve"> – jsou definovány uměle a přesně. Je to lexikální jednotka označují/pojmenovávající pojem. Neměly by mít žádné pragmatické obaly (expresivita, styl apod.). Potlačena je složka modální, postojová. Má maximální kontextovou autonomii. Neměly by být polysémní ani homonymní (ale pokud jsou, tak se každý význam užívá v rozdílných oblastech a dokonce dochází k přechodům (</w:t>
      </w:r>
      <w:r w:rsidRPr="00A641D1">
        <w:rPr>
          <w:rFonts w:ascii="Cambria" w:hAnsi="Cambria"/>
          <w:i/>
          <w:iCs/>
          <w:color w:val="000000"/>
          <w:sz w:val="20"/>
          <w:szCs w:val="20"/>
        </w:rPr>
        <w:t>valence</w:t>
      </w:r>
      <w:r w:rsidRPr="00A641D1">
        <w:rPr>
          <w:rFonts w:ascii="Cambria" w:hAnsi="Cambria"/>
          <w:color w:val="000000"/>
          <w:sz w:val="20"/>
          <w:szCs w:val="20"/>
        </w:rPr>
        <w:t xml:space="preserve"> – chemie i syntax). Jsou primárně složkou odborného stylu. Vlastnosti – přesnost, jednoznačnost, ustálenost, funkční omezenost.</w:t>
      </w:r>
    </w:p>
    <w:p w:rsidR="00B2788B" w:rsidRPr="00A641D1" w:rsidRDefault="00B2788B" w:rsidP="00B2788B">
      <w:pPr>
        <w:pStyle w:val="NormalWeb"/>
        <w:jc w:val="both"/>
        <w:rPr>
          <w:rFonts w:ascii="Cambria" w:hAnsi="Cambria"/>
          <w:sz w:val="20"/>
          <w:szCs w:val="20"/>
        </w:rPr>
      </w:pPr>
      <w:r w:rsidRPr="00A641D1">
        <w:rPr>
          <w:rFonts w:ascii="Cambria" w:hAnsi="Cambria"/>
          <w:color w:val="000000"/>
          <w:sz w:val="20"/>
          <w:szCs w:val="20"/>
        </w:rPr>
        <w:t>Termíny vznikají všemi způsoby jako běžné jednotky slovní zásoby. Nejvíce je víceslovných (snaha o </w:t>
      </w:r>
      <w:proofErr w:type="spellStart"/>
      <w:r w:rsidRPr="00A641D1">
        <w:rPr>
          <w:rFonts w:ascii="Cambria" w:hAnsi="Cambria"/>
          <w:color w:val="000000"/>
          <w:sz w:val="20"/>
          <w:szCs w:val="20"/>
        </w:rPr>
        <w:t>deskriptivnost</w:t>
      </w:r>
      <w:proofErr w:type="spellEnd"/>
      <w:r w:rsidRPr="00A641D1">
        <w:rPr>
          <w:rFonts w:ascii="Cambria" w:hAnsi="Cambria"/>
          <w:color w:val="000000"/>
          <w:sz w:val="20"/>
          <w:szCs w:val="20"/>
        </w:rPr>
        <w:t xml:space="preserve">). Metaforické termíny nám usnadňují pochopit velmi složité jevy. </w:t>
      </w:r>
    </w:p>
    <w:p w:rsidR="00B2788B" w:rsidRPr="00A641D1" w:rsidRDefault="00B2788B" w:rsidP="00420958">
      <w:pPr>
        <w:pStyle w:val="NormalWeb"/>
        <w:jc w:val="both"/>
        <w:rPr>
          <w:rFonts w:ascii="Cambria" w:hAnsi="Cambria"/>
          <w:sz w:val="20"/>
          <w:szCs w:val="20"/>
        </w:rPr>
      </w:pPr>
      <w:r w:rsidRPr="00A641D1">
        <w:rPr>
          <w:rFonts w:ascii="Cambria" w:hAnsi="Cambria"/>
          <w:color w:val="000000"/>
          <w:sz w:val="20"/>
          <w:szCs w:val="20"/>
        </w:rPr>
        <w:t xml:space="preserve">Terminologickými slovníky se zabývá </w:t>
      </w:r>
      <w:proofErr w:type="spellStart"/>
      <w:r w:rsidRPr="00A641D1">
        <w:rPr>
          <w:rFonts w:ascii="Cambria" w:hAnsi="Cambria"/>
          <w:b/>
          <w:bCs/>
          <w:i/>
          <w:iCs/>
          <w:color w:val="000000"/>
          <w:sz w:val="20"/>
          <w:szCs w:val="20"/>
        </w:rPr>
        <w:t>terminografie</w:t>
      </w:r>
      <w:proofErr w:type="spellEnd"/>
      <w:r w:rsidRPr="00A641D1">
        <w:rPr>
          <w:rFonts w:ascii="Cambria" w:hAnsi="Cambria"/>
          <w:color w:val="000000"/>
          <w:sz w:val="20"/>
          <w:szCs w:val="20"/>
        </w:rPr>
        <w:t xml:space="preserve">. Dnes je běžná </w:t>
      </w:r>
      <w:proofErr w:type="spellStart"/>
      <w:r w:rsidRPr="00A641D1">
        <w:rPr>
          <w:rFonts w:ascii="Cambria" w:hAnsi="Cambria"/>
          <w:color w:val="000000"/>
          <w:sz w:val="20"/>
          <w:szCs w:val="20"/>
        </w:rPr>
        <w:t>determinologizace</w:t>
      </w:r>
      <w:proofErr w:type="spellEnd"/>
      <w:r w:rsidRPr="00A641D1">
        <w:rPr>
          <w:rFonts w:ascii="Cambria" w:hAnsi="Cambria"/>
          <w:color w:val="000000"/>
          <w:sz w:val="20"/>
          <w:szCs w:val="20"/>
        </w:rPr>
        <w:t xml:space="preserve"> – kvůli snadné dostupnosti termínů přes média, ze kterých přechází do běžné mluvy.</w:t>
      </w:r>
    </w:p>
    <w:p w:rsidR="00B2788B" w:rsidRPr="00A641D1" w:rsidRDefault="00B2788B" w:rsidP="00420958">
      <w:pPr>
        <w:pStyle w:val="NormalWeb"/>
        <w:jc w:val="both"/>
        <w:rPr>
          <w:rFonts w:ascii="Cambria" w:hAnsi="Cambria"/>
          <w:sz w:val="20"/>
          <w:szCs w:val="20"/>
        </w:rPr>
      </w:pPr>
      <w:r w:rsidRPr="00A641D1">
        <w:rPr>
          <w:rFonts w:ascii="Cambria" w:hAnsi="Cambria"/>
          <w:color w:val="000000"/>
          <w:sz w:val="20"/>
          <w:szCs w:val="20"/>
        </w:rPr>
        <w:t>Terminologie je většinou národní a mezinárodní. Dominuje angličtina</w:t>
      </w:r>
      <w:r w:rsidR="00D92F2F">
        <w:rPr>
          <w:rFonts w:ascii="Cambria" w:hAnsi="Cambria"/>
          <w:color w:val="000000"/>
          <w:sz w:val="20"/>
          <w:szCs w:val="20"/>
        </w:rPr>
        <w:t xml:space="preserve"> –</w:t>
      </w:r>
      <w:r w:rsidRPr="00A641D1">
        <w:rPr>
          <w:rFonts w:ascii="Cambria" w:hAnsi="Cambria"/>
          <w:color w:val="000000"/>
          <w:sz w:val="20"/>
          <w:szCs w:val="20"/>
        </w:rPr>
        <w:t xml:space="preserve"> hodně se objevuje v terminologii, protože většina nových statí se píše v angličtině. V přírodních vědách už se české paralely termínů většinou vůbec nedotváří; v humanitních to není tak jednoznačné. </w:t>
      </w:r>
      <w:r w:rsidRPr="00A641D1">
        <w:rPr>
          <w:rFonts w:ascii="Cambria" w:hAnsi="Cambria"/>
          <w:b/>
          <w:bCs/>
          <w:i/>
          <w:iCs/>
          <w:color w:val="000000"/>
          <w:sz w:val="20"/>
          <w:szCs w:val="20"/>
        </w:rPr>
        <w:t>Nomenklatura</w:t>
      </w:r>
      <w:r w:rsidR="00D92F2F">
        <w:rPr>
          <w:rFonts w:ascii="Cambria" w:hAnsi="Cambria"/>
          <w:b/>
          <w:bCs/>
          <w:i/>
          <w:iCs/>
          <w:color w:val="000000"/>
          <w:sz w:val="20"/>
          <w:szCs w:val="20"/>
        </w:rPr>
        <w:t xml:space="preserve"> –</w:t>
      </w:r>
      <w:r w:rsidRPr="00A641D1">
        <w:rPr>
          <w:rFonts w:ascii="Cambria" w:hAnsi="Cambria"/>
          <w:b/>
          <w:bCs/>
          <w:i/>
          <w:iCs/>
          <w:color w:val="000000"/>
          <w:sz w:val="20"/>
          <w:szCs w:val="20"/>
        </w:rPr>
        <w:t xml:space="preserve"> </w:t>
      </w:r>
      <w:r w:rsidRPr="00A641D1">
        <w:rPr>
          <w:rFonts w:ascii="Cambria" w:hAnsi="Cambria"/>
          <w:color w:val="000000"/>
          <w:sz w:val="20"/>
          <w:szCs w:val="20"/>
        </w:rPr>
        <w:t>názvosloví založené na substantivech, vysoce hierarchizované, systematizované.</w:t>
      </w:r>
    </w:p>
    <w:p w:rsidR="00B2788B" w:rsidRPr="00A641D1" w:rsidRDefault="00B2788B" w:rsidP="00420958">
      <w:pPr>
        <w:pStyle w:val="NormalWeb"/>
        <w:spacing w:before="0" w:beforeAutospacing="0"/>
        <w:jc w:val="both"/>
        <w:rPr>
          <w:rFonts w:ascii="Cambria" w:hAnsi="Cambria"/>
          <w:color w:val="000000"/>
          <w:sz w:val="20"/>
          <w:szCs w:val="20"/>
        </w:rPr>
      </w:pPr>
      <w:r w:rsidRPr="00A641D1">
        <w:rPr>
          <w:rFonts w:ascii="Cambria" w:hAnsi="Cambria"/>
          <w:b/>
          <w:bCs/>
          <w:i/>
          <w:iCs/>
          <w:color w:val="000000"/>
          <w:sz w:val="20"/>
          <w:szCs w:val="20"/>
        </w:rPr>
        <w:t>Lidová terminologie</w:t>
      </w:r>
      <w:r w:rsidRPr="00A641D1">
        <w:rPr>
          <w:rFonts w:ascii="Cambria" w:hAnsi="Cambria"/>
          <w:color w:val="000000"/>
          <w:sz w:val="20"/>
          <w:szCs w:val="20"/>
        </w:rPr>
        <w:t xml:space="preserve"> – nářeční názvosloví, neodborné, nespisovné, vznikalo z potřeby (názvy květin, nástroje pro vinařství</w:t>
      </w:r>
      <w:r w:rsidR="000706F4" w:rsidRPr="00A641D1">
        <w:rPr>
          <w:rFonts w:ascii="Cambria" w:hAnsi="Cambria"/>
          <w:color w:val="000000"/>
          <w:sz w:val="20"/>
          <w:szCs w:val="20"/>
        </w:rPr>
        <w:t>…</w:t>
      </w:r>
      <w:r w:rsidRPr="00A641D1">
        <w:rPr>
          <w:rFonts w:ascii="Cambria" w:hAnsi="Cambria"/>
          <w:color w:val="000000"/>
          <w:sz w:val="20"/>
          <w:szCs w:val="20"/>
        </w:rPr>
        <w:t>).</w:t>
      </w:r>
    </w:p>
    <w:p w:rsidR="000706F4" w:rsidRPr="00A641D1" w:rsidRDefault="000706F4" w:rsidP="00420958">
      <w:pPr>
        <w:pStyle w:val="NormalWeb"/>
        <w:spacing w:before="0" w:beforeAutospacing="0"/>
        <w:jc w:val="both"/>
        <w:rPr>
          <w:rFonts w:ascii="Cambria" w:hAnsi="Cambria"/>
          <w:sz w:val="20"/>
          <w:szCs w:val="20"/>
        </w:rPr>
      </w:pPr>
    </w:p>
    <w:p w:rsidR="00B2788B" w:rsidRPr="00A641D1" w:rsidRDefault="00B2788B" w:rsidP="00420958">
      <w:pPr>
        <w:rPr>
          <w:rFonts w:ascii="Cambria" w:hAnsi="Cambria"/>
          <w:b/>
          <w:bCs/>
          <w:smallCaps/>
          <w:spacing w:val="20"/>
          <w:sz w:val="20"/>
          <w:szCs w:val="20"/>
        </w:rPr>
      </w:pPr>
      <w:r w:rsidRPr="00A641D1">
        <w:rPr>
          <w:rFonts w:ascii="Cambria" w:hAnsi="Cambria"/>
          <w:b/>
          <w:bCs/>
          <w:smallCaps/>
          <w:spacing w:val="20"/>
          <w:sz w:val="20"/>
          <w:szCs w:val="20"/>
        </w:rPr>
        <w:t>Propria (a apelativa)</w:t>
      </w:r>
    </w:p>
    <w:p w:rsidR="00B2788B" w:rsidRPr="00A641D1" w:rsidRDefault="00B2788B" w:rsidP="004424E2">
      <w:pPr>
        <w:rPr>
          <w:rFonts w:ascii="Cambria" w:eastAsia="Times New Roman" w:hAnsi="Cambria"/>
          <w:smallCaps/>
          <w:kern w:val="24"/>
          <w:sz w:val="20"/>
          <w:szCs w:val="20"/>
        </w:rPr>
      </w:pPr>
      <w:r w:rsidRPr="00A641D1">
        <w:rPr>
          <w:rFonts w:ascii="Cambria" w:hAnsi="Cambria"/>
          <w:smallCaps/>
          <w:kern w:val="24"/>
          <w:sz w:val="20"/>
          <w:szCs w:val="20"/>
        </w:rPr>
        <w:t>Apelativa</w:t>
      </w:r>
    </w:p>
    <w:p w:rsidR="00B2788B" w:rsidRPr="00A641D1" w:rsidRDefault="00B2788B" w:rsidP="00420958">
      <w:pPr>
        <w:pStyle w:val="NormalWeb"/>
        <w:numPr>
          <w:ilvl w:val="0"/>
          <w:numId w:val="52"/>
        </w:numPr>
        <w:spacing w:before="0" w:beforeAutospacing="0" w:after="80"/>
        <w:jc w:val="both"/>
        <w:rPr>
          <w:rFonts w:ascii="Cambria" w:hAnsi="Cambria"/>
          <w:sz w:val="20"/>
          <w:szCs w:val="20"/>
        </w:rPr>
      </w:pPr>
      <w:r w:rsidRPr="00A641D1">
        <w:rPr>
          <w:rFonts w:ascii="Cambria" w:hAnsi="Cambria"/>
          <w:color w:val="000000"/>
          <w:sz w:val="20"/>
          <w:szCs w:val="20"/>
        </w:rPr>
        <w:t>obecná jména, zobecněný nebo zobecňující význam – shrnuje podstatné rysy pojmenovávané třídy předmětů nebo jevů skutečnosti</w:t>
      </w:r>
    </w:p>
    <w:p w:rsidR="00B2788B" w:rsidRPr="00A641D1" w:rsidRDefault="00B2788B" w:rsidP="00420958">
      <w:pPr>
        <w:pStyle w:val="NormalWeb"/>
        <w:numPr>
          <w:ilvl w:val="0"/>
          <w:numId w:val="52"/>
        </w:numPr>
        <w:spacing w:before="0" w:beforeAutospacing="0" w:after="80"/>
        <w:jc w:val="both"/>
        <w:rPr>
          <w:rFonts w:ascii="Cambria" w:hAnsi="Cambria"/>
          <w:sz w:val="20"/>
          <w:szCs w:val="20"/>
        </w:rPr>
      </w:pPr>
      <w:r w:rsidRPr="00A641D1">
        <w:rPr>
          <w:rFonts w:ascii="Cambria" w:hAnsi="Cambria"/>
          <w:color w:val="000000"/>
          <w:sz w:val="20"/>
          <w:szCs w:val="20"/>
        </w:rPr>
        <w:t>v různých kontextech označují buď abstraktní nebo generický pojem nebo se vztahují ke konkrétní jednotlivině nebo ke skupině jednotlivin (</w:t>
      </w:r>
      <w:r w:rsidRPr="00A641D1">
        <w:rPr>
          <w:rFonts w:ascii="Cambria" w:hAnsi="Cambria"/>
          <w:i/>
          <w:iCs/>
          <w:color w:val="000000"/>
          <w:sz w:val="20"/>
          <w:szCs w:val="20"/>
        </w:rPr>
        <w:t>Kočka je šelma. Sousedova kočka. Kočky ze sousedství.</w:t>
      </w:r>
      <w:r w:rsidRPr="00A641D1">
        <w:rPr>
          <w:rFonts w:ascii="Cambria" w:hAnsi="Cambria"/>
          <w:color w:val="000000"/>
          <w:sz w:val="20"/>
          <w:szCs w:val="20"/>
        </w:rPr>
        <w:t>)</w:t>
      </w:r>
    </w:p>
    <w:p w:rsidR="00B2788B" w:rsidRPr="00A641D1" w:rsidRDefault="00B2788B" w:rsidP="007651C8">
      <w:pPr>
        <w:pStyle w:val="NormalWeb"/>
        <w:jc w:val="both"/>
        <w:rPr>
          <w:rFonts w:ascii="Cambria" w:hAnsi="Cambria"/>
          <w:sz w:val="20"/>
          <w:szCs w:val="20"/>
        </w:rPr>
      </w:pPr>
      <w:proofErr w:type="spellStart"/>
      <w:r w:rsidRPr="00A641D1">
        <w:rPr>
          <w:rFonts w:ascii="Cambria" w:hAnsi="Cambria"/>
          <w:b/>
          <w:bCs/>
          <w:color w:val="000000"/>
          <w:sz w:val="20"/>
          <w:szCs w:val="20"/>
        </w:rPr>
        <w:t>Apelativizace</w:t>
      </w:r>
      <w:proofErr w:type="spellEnd"/>
      <w:r w:rsidRPr="00A641D1">
        <w:rPr>
          <w:rFonts w:ascii="Cambria" w:hAnsi="Cambria"/>
          <w:color w:val="000000"/>
          <w:sz w:val="20"/>
          <w:szCs w:val="20"/>
        </w:rPr>
        <w:t xml:space="preserve"> – např. </w:t>
      </w:r>
      <w:proofErr w:type="spellStart"/>
      <w:r w:rsidRPr="00A641D1">
        <w:rPr>
          <w:rFonts w:ascii="Cambria" w:hAnsi="Cambria"/>
          <w:i/>
          <w:iCs/>
          <w:color w:val="000000"/>
          <w:sz w:val="20"/>
          <w:szCs w:val="20"/>
        </w:rPr>
        <w:t>švejk</w:t>
      </w:r>
      <w:proofErr w:type="spellEnd"/>
      <w:r w:rsidRPr="00A641D1">
        <w:rPr>
          <w:rFonts w:ascii="Cambria" w:hAnsi="Cambria"/>
          <w:i/>
          <w:iCs/>
          <w:color w:val="000000"/>
          <w:sz w:val="20"/>
          <w:szCs w:val="20"/>
        </w:rPr>
        <w:t>, jidáš</w:t>
      </w:r>
      <w:r w:rsidRPr="00A641D1">
        <w:rPr>
          <w:rFonts w:ascii="Cambria" w:hAnsi="Cambria"/>
          <w:color w:val="000000"/>
          <w:sz w:val="20"/>
          <w:szCs w:val="20"/>
        </w:rPr>
        <w:t xml:space="preserve"> – metaforické přenesení vlastností známých o dané postavě.</w:t>
      </w:r>
      <w:r w:rsidR="007651C8">
        <w:rPr>
          <w:rFonts w:ascii="Cambria" w:hAnsi="Cambria"/>
          <w:color w:val="000000"/>
          <w:sz w:val="20"/>
          <w:szCs w:val="20"/>
        </w:rPr>
        <w:t xml:space="preserve"> Přechod </w:t>
      </w:r>
      <w:proofErr w:type="spellStart"/>
      <w:r w:rsidR="007651C8">
        <w:rPr>
          <w:rFonts w:ascii="Cambria" w:hAnsi="Cambria"/>
          <w:color w:val="000000"/>
          <w:sz w:val="20"/>
          <w:szCs w:val="20"/>
        </w:rPr>
        <w:t>propripa</w:t>
      </w:r>
      <w:proofErr w:type="spellEnd"/>
      <w:r w:rsidR="007651C8">
        <w:rPr>
          <w:rFonts w:ascii="Cambria" w:hAnsi="Cambria"/>
          <w:color w:val="000000"/>
          <w:sz w:val="20"/>
          <w:szCs w:val="20"/>
        </w:rPr>
        <w:t xml:space="preserve"> k apelativům. </w:t>
      </w:r>
    </w:p>
    <w:p w:rsidR="00B2788B" w:rsidRPr="00A641D1" w:rsidRDefault="00B2788B" w:rsidP="00B2788B">
      <w:pPr>
        <w:pStyle w:val="NormalWeb"/>
        <w:jc w:val="both"/>
        <w:rPr>
          <w:rFonts w:ascii="Cambria" w:hAnsi="Cambria"/>
          <w:color w:val="000000"/>
          <w:sz w:val="20"/>
          <w:szCs w:val="20"/>
        </w:rPr>
      </w:pPr>
      <w:proofErr w:type="spellStart"/>
      <w:r w:rsidRPr="00A641D1">
        <w:rPr>
          <w:rFonts w:ascii="Cambria" w:hAnsi="Cambria"/>
          <w:b/>
          <w:bCs/>
          <w:color w:val="000000"/>
          <w:sz w:val="20"/>
          <w:szCs w:val="20"/>
        </w:rPr>
        <w:t>Sérionyma</w:t>
      </w:r>
      <w:proofErr w:type="spellEnd"/>
      <w:r w:rsidRPr="00A641D1">
        <w:rPr>
          <w:rFonts w:ascii="Cambria" w:hAnsi="Cambria"/>
          <w:color w:val="000000"/>
          <w:sz w:val="20"/>
          <w:szCs w:val="20"/>
        </w:rPr>
        <w:t xml:space="preserve"> – stojí mezi apelativy a proprii (</w:t>
      </w:r>
      <w:r w:rsidRPr="00A641D1">
        <w:rPr>
          <w:rFonts w:ascii="Cambria" w:hAnsi="Cambria"/>
          <w:i/>
          <w:iCs/>
          <w:color w:val="000000"/>
          <w:sz w:val="20"/>
          <w:szCs w:val="20"/>
        </w:rPr>
        <w:t>jezdím fordem</w:t>
      </w:r>
      <w:r w:rsidR="00D92F2F">
        <w:rPr>
          <w:rFonts w:ascii="Cambria" w:hAnsi="Cambria"/>
          <w:i/>
          <w:iCs/>
          <w:color w:val="000000"/>
          <w:sz w:val="20"/>
          <w:szCs w:val="20"/>
        </w:rPr>
        <w:t xml:space="preserve"> ×</w:t>
      </w:r>
      <w:r w:rsidRPr="00A641D1">
        <w:rPr>
          <w:rFonts w:ascii="Cambria" w:hAnsi="Cambria"/>
          <w:i/>
          <w:iCs/>
          <w:color w:val="000000"/>
          <w:sz w:val="20"/>
          <w:szCs w:val="20"/>
        </w:rPr>
        <w:t xml:space="preserve"> mám auto značky Ford</w:t>
      </w:r>
      <w:r w:rsidRPr="00A641D1">
        <w:rPr>
          <w:rFonts w:ascii="Cambria" w:hAnsi="Cambria"/>
          <w:color w:val="000000"/>
          <w:sz w:val="20"/>
          <w:szCs w:val="20"/>
        </w:rPr>
        <w:t>).</w:t>
      </w:r>
    </w:p>
    <w:p w:rsidR="000706F4" w:rsidRPr="00A641D1" w:rsidRDefault="000706F4" w:rsidP="00B2788B">
      <w:pPr>
        <w:pStyle w:val="NormalWeb"/>
        <w:jc w:val="both"/>
        <w:rPr>
          <w:rFonts w:ascii="Cambria" w:hAnsi="Cambria"/>
          <w:sz w:val="20"/>
          <w:szCs w:val="20"/>
        </w:rPr>
      </w:pPr>
    </w:p>
    <w:p w:rsidR="00B2788B" w:rsidRPr="00A641D1" w:rsidRDefault="00B2788B" w:rsidP="004424E2">
      <w:pPr>
        <w:rPr>
          <w:rFonts w:ascii="Cambria" w:hAnsi="Cambria"/>
          <w:smallCaps/>
          <w:kern w:val="24"/>
          <w:sz w:val="20"/>
          <w:szCs w:val="20"/>
        </w:rPr>
      </w:pPr>
      <w:r w:rsidRPr="00A641D1">
        <w:rPr>
          <w:rFonts w:ascii="Cambria" w:hAnsi="Cambria"/>
          <w:smallCaps/>
          <w:kern w:val="24"/>
          <w:sz w:val="20"/>
          <w:szCs w:val="20"/>
        </w:rPr>
        <w:t>Propria</w:t>
      </w:r>
      <w:r w:rsidR="007651C8">
        <w:rPr>
          <w:rFonts w:ascii="Cambria" w:hAnsi="Cambria"/>
          <w:smallCaps/>
          <w:kern w:val="24"/>
          <w:sz w:val="20"/>
          <w:szCs w:val="20"/>
        </w:rPr>
        <w:t xml:space="preserve"> (vlastní jména)</w:t>
      </w:r>
    </w:p>
    <w:p w:rsidR="00B2788B" w:rsidRPr="007651C8" w:rsidRDefault="00B2788B" w:rsidP="00420958">
      <w:pPr>
        <w:pStyle w:val="NormalWeb"/>
        <w:numPr>
          <w:ilvl w:val="0"/>
          <w:numId w:val="53"/>
        </w:numPr>
        <w:spacing w:before="0" w:beforeAutospacing="0" w:after="80"/>
        <w:jc w:val="both"/>
        <w:rPr>
          <w:rFonts w:ascii="Cambria" w:hAnsi="Cambria"/>
          <w:sz w:val="20"/>
          <w:szCs w:val="20"/>
        </w:rPr>
      </w:pPr>
      <w:r w:rsidRPr="00A641D1">
        <w:rPr>
          <w:rFonts w:ascii="Cambria" w:hAnsi="Cambria"/>
          <w:color w:val="000000"/>
          <w:sz w:val="20"/>
          <w:szCs w:val="20"/>
        </w:rPr>
        <w:t>jejich funkcí je rozlišovat a označovat konkrétní jednotliviny jako jedinečné objekty</w:t>
      </w:r>
    </w:p>
    <w:p w:rsidR="007651C8" w:rsidRPr="007651C8" w:rsidRDefault="007651C8" w:rsidP="00420958">
      <w:pPr>
        <w:pStyle w:val="NormalWeb"/>
        <w:numPr>
          <w:ilvl w:val="0"/>
          <w:numId w:val="53"/>
        </w:numPr>
        <w:spacing w:before="0" w:beforeAutospacing="0" w:after="80"/>
        <w:jc w:val="both"/>
        <w:rPr>
          <w:rFonts w:ascii="Cambria" w:hAnsi="Cambria"/>
          <w:sz w:val="20"/>
          <w:szCs w:val="20"/>
        </w:rPr>
      </w:pPr>
      <w:r>
        <w:rPr>
          <w:rFonts w:ascii="Cambria" w:hAnsi="Cambria"/>
          <w:color w:val="000000"/>
          <w:sz w:val="20"/>
          <w:szCs w:val="20"/>
        </w:rPr>
        <w:t>speciální jazykové prostředky, substantivní povaha</w:t>
      </w:r>
    </w:p>
    <w:p w:rsidR="007651C8" w:rsidRPr="00420958" w:rsidRDefault="007651C8" w:rsidP="00420958">
      <w:pPr>
        <w:pStyle w:val="NormalWeb"/>
        <w:numPr>
          <w:ilvl w:val="0"/>
          <w:numId w:val="53"/>
        </w:numPr>
        <w:spacing w:before="0" w:beforeAutospacing="0" w:after="80"/>
        <w:jc w:val="both"/>
        <w:rPr>
          <w:rFonts w:ascii="Cambria" w:hAnsi="Cambria"/>
          <w:sz w:val="20"/>
          <w:szCs w:val="20"/>
        </w:rPr>
      </w:pPr>
      <w:proofErr w:type="spellStart"/>
      <w:r w:rsidRPr="007651C8">
        <w:rPr>
          <w:rFonts w:ascii="Cambria" w:hAnsi="Cambria"/>
          <w:b/>
          <w:color w:val="000000"/>
          <w:sz w:val="20"/>
          <w:szCs w:val="20"/>
        </w:rPr>
        <w:t>proprializace</w:t>
      </w:r>
      <w:proofErr w:type="spellEnd"/>
      <w:r w:rsidRPr="007651C8">
        <w:rPr>
          <w:rFonts w:ascii="Cambria" w:hAnsi="Cambria"/>
          <w:b/>
          <w:color w:val="000000"/>
          <w:sz w:val="20"/>
          <w:szCs w:val="20"/>
        </w:rPr>
        <w:t xml:space="preserve"> (</w:t>
      </w:r>
      <w:proofErr w:type="spellStart"/>
      <w:r w:rsidRPr="007651C8">
        <w:rPr>
          <w:rFonts w:ascii="Cambria" w:hAnsi="Cambria"/>
          <w:b/>
          <w:color w:val="000000"/>
          <w:sz w:val="20"/>
          <w:szCs w:val="20"/>
        </w:rPr>
        <w:t>onymizace</w:t>
      </w:r>
      <w:proofErr w:type="spellEnd"/>
      <w:r w:rsidRPr="007651C8">
        <w:rPr>
          <w:rFonts w:ascii="Cambria" w:hAnsi="Cambria"/>
          <w:b/>
          <w:color w:val="000000"/>
          <w:sz w:val="20"/>
          <w:szCs w:val="20"/>
        </w:rPr>
        <w:t>):</w:t>
      </w:r>
      <w:r>
        <w:rPr>
          <w:rFonts w:ascii="Cambria" w:hAnsi="Cambria"/>
          <w:color w:val="000000"/>
          <w:sz w:val="20"/>
          <w:szCs w:val="20"/>
        </w:rPr>
        <w:t xml:space="preserve"> proces, který se realizuje prostřednictvím propriálně pojmenovacího aktu, v němž vniká vlastní jméno (proprium) beze změny slovotvorné struktury fungujícího apelativa (fundující apelativ) podle tříd proprií =&gt; </w:t>
      </w:r>
      <w:proofErr w:type="spellStart"/>
      <w:r>
        <w:rPr>
          <w:rFonts w:ascii="Cambria" w:hAnsi="Cambria"/>
          <w:color w:val="000000"/>
          <w:sz w:val="20"/>
          <w:szCs w:val="20"/>
        </w:rPr>
        <w:t>antroponymizace</w:t>
      </w:r>
      <w:proofErr w:type="spellEnd"/>
      <w:r>
        <w:rPr>
          <w:rFonts w:ascii="Cambria" w:hAnsi="Cambria"/>
          <w:color w:val="000000"/>
          <w:sz w:val="20"/>
          <w:szCs w:val="20"/>
        </w:rPr>
        <w:t xml:space="preserve"> a </w:t>
      </w:r>
      <w:proofErr w:type="spellStart"/>
      <w:r>
        <w:rPr>
          <w:rFonts w:ascii="Cambria" w:hAnsi="Cambria"/>
          <w:color w:val="000000"/>
          <w:sz w:val="20"/>
          <w:szCs w:val="20"/>
        </w:rPr>
        <w:t>toponymizace</w:t>
      </w:r>
      <w:proofErr w:type="spellEnd"/>
    </w:p>
    <w:p w:rsidR="00420958" w:rsidRDefault="00420958" w:rsidP="00420958">
      <w:pPr>
        <w:pStyle w:val="NormalWeb"/>
        <w:numPr>
          <w:ilvl w:val="0"/>
          <w:numId w:val="53"/>
        </w:numPr>
        <w:spacing w:before="0" w:beforeAutospacing="0" w:after="80"/>
        <w:jc w:val="both"/>
        <w:rPr>
          <w:rFonts w:ascii="Cambria" w:hAnsi="Cambria"/>
          <w:sz w:val="20"/>
          <w:szCs w:val="20"/>
        </w:rPr>
      </w:pPr>
      <w:proofErr w:type="spellStart"/>
      <w:r>
        <w:rPr>
          <w:rFonts w:ascii="Cambria" w:hAnsi="Cambria"/>
          <w:b/>
          <w:color w:val="000000"/>
          <w:sz w:val="20"/>
          <w:szCs w:val="20"/>
        </w:rPr>
        <w:t>deonymizace</w:t>
      </w:r>
      <w:proofErr w:type="spellEnd"/>
      <w:r>
        <w:rPr>
          <w:rFonts w:ascii="Cambria" w:hAnsi="Cambria"/>
          <w:b/>
          <w:color w:val="000000"/>
          <w:sz w:val="20"/>
          <w:szCs w:val="20"/>
        </w:rPr>
        <w:t>:</w:t>
      </w:r>
      <w:r>
        <w:rPr>
          <w:rFonts w:ascii="Cambria" w:hAnsi="Cambria"/>
          <w:sz w:val="20"/>
          <w:szCs w:val="20"/>
        </w:rPr>
        <w:t xml:space="preserve"> z vlastního jména se stalo slovo obecné</w:t>
      </w:r>
    </w:p>
    <w:p w:rsidR="00420958" w:rsidRPr="00A641D1" w:rsidRDefault="00420958" w:rsidP="00420958">
      <w:pPr>
        <w:pStyle w:val="NormalWeb"/>
        <w:numPr>
          <w:ilvl w:val="0"/>
          <w:numId w:val="53"/>
        </w:numPr>
        <w:spacing w:before="0" w:beforeAutospacing="0" w:after="80"/>
        <w:jc w:val="both"/>
        <w:rPr>
          <w:rFonts w:ascii="Cambria" w:hAnsi="Cambria"/>
          <w:sz w:val="20"/>
          <w:szCs w:val="20"/>
        </w:rPr>
      </w:pPr>
      <w:proofErr w:type="spellStart"/>
      <w:r>
        <w:rPr>
          <w:rFonts w:ascii="Cambria" w:hAnsi="Cambria"/>
          <w:b/>
          <w:color w:val="000000"/>
          <w:sz w:val="20"/>
          <w:szCs w:val="20"/>
        </w:rPr>
        <w:t>onymizace</w:t>
      </w:r>
      <w:proofErr w:type="spellEnd"/>
      <w:r>
        <w:rPr>
          <w:rFonts w:ascii="Cambria" w:hAnsi="Cambria"/>
          <w:b/>
          <w:color w:val="000000"/>
          <w:sz w:val="20"/>
          <w:szCs w:val="20"/>
        </w:rPr>
        <w:t>:</w:t>
      </w:r>
      <w:r>
        <w:rPr>
          <w:rFonts w:ascii="Cambria" w:hAnsi="Cambria"/>
          <w:sz w:val="20"/>
          <w:szCs w:val="20"/>
        </w:rPr>
        <w:t xml:space="preserve"> z obecné jména se stalo vlastní (Starý – příjmení) </w:t>
      </w:r>
    </w:p>
    <w:p w:rsidR="00B2788B" w:rsidRPr="00A641D1" w:rsidRDefault="00B2788B" w:rsidP="00420958">
      <w:pPr>
        <w:pStyle w:val="NormalWeb"/>
        <w:numPr>
          <w:ilvl w:val="0"/>
          <w:numId w:val="53"/>
        </w:numPr>
        <w:spacing w:before="0" w:beforeAutospacing="0" w:after="80"/>
        <w:jc w:val="both"/>
        <w:rPr>
          <w:rFonts w:ascii="Cambria" w:hAnsi="Cambria"/>
          <w:sz w:val="20"/>
          <w:szCs w:val="20"/>
        </w:rPr>
      </w:pPr>
      <w:r w:rsidRPr="00A641D1">
        <w:rPr>
          <w:rFonts w:ascii="Cambria" w:hAnsi="Cambria"/>
          <w:color w:val="000000"/>
          <w:sz w:val="20"/>
          <w:szCs w:val="20"/>
        </w:rPr>
        <w:t xml:space="preserve">jádro tvoří vlastní jména </w:t>
      </w:r>
      <w:proofErr w:type="spellStart"/>
      <w:r w:rsidRPr="00A641D1">
        <w:rPr>
          <w:rFonts w:ascii="Cambria" w:hAnsi="Cambria"/>
          <w:color w:val="000000"/>
          <w:sz w:val="20"/>
          <w:szCs w:val="20"/>
        </w:rPr>
        <w:t>sensus</w:t>
      </w:r>
      <w:proofErr w:type="spellEnd"/>
      <w:r w:rsidRPr="00A641D1">
        <w:rPr>
          <w:rFonts w:ascii="Cambria" w:hAnsi="Cambria"/>
          <w:color w:val="000000"/>
          <w:sz w:val="20"/>
          <w:szCs w:val="20"/>
        </w:rPr>
        <w:t xml:space="preserve"> </w:t>
      </w:r>
      <w:proofErr w:type="spellStart"/>
      <w:r w:rsidRPr="00A641D1">
        <w:rPr>
          <w:rFonts w:ascii="Cambria" w:hAnsi="Cambria"/>
          <w:color w:val="000000"/>
          <w:sz w:val="20"/>
          <w:szCs w:val="20"/>
        </w:rPr>
        <w:t>stricto</w:t>
      </w:r>
      <w:proofErr w:type="spellEnd"/>
      <w:r w:rsidRPr="00A641D1">
        <w:rPr>
          <w:rFonts w:ascii="Cambria" w:hAnsi="Cambria"/>
          <w:color w:val="000000"/>
          <w:sz w:val="20"/>
          <w:szCs w:val="20"/>
        </w:rPr>
        <w:t xml:space="preserve"> – nemají význam, mají schopnost identifikační a rozlišovací</w:t>
      </w:r>
    </w:p>
    <w:p w:rsidR="00B2788B" w:rsidRPr="00A641D1" w:rsidRDefault="00B2788B" w:rsidP="00420958">
      <w:pPr>
        <w:pStyle w:val="NormalWeb"/>
        <w:numPr>
          <w:ilvl w:val="0"/>
          <w:numId w:val="53"/>
        </w:numPr>
        <w:spacing w:before="0" w:beforeAutospacing="0" w:after="80"/>
        <w:jc w:val="both"/>
        <w:rPr>
          <w:rFonts w:ascii="Cambria" w:hAnsi="Cambria"/>
          <w:sz w:val="20"/>
          <w:szCs w:val="20"/>
        </w:rPr>
      </w:pPr>
      <w:r w:rsidRPr="00A641D1">
        <w:rPr>
          <w:rFonts w:ascii="Cambria" w:hAnsi="Cambria"/>
          <w:b/>
          <w:bCs/>
          <w:color w:val="000000"/>
          <w:sz w:val="20"/>
          <w:szCs w:val="20"/>
        </w:rPr>
        <w:t>antroponyma</w:t>
      </w:r>
      <w:r w:rsidRPr="00A641D1">
        <w:rPr>
          <w:rFonts w:ascii="Cambria" w:hAnsi="Cambria"/>
          <w:color w:val="000000"/>
          <w:sz w:val="20"/>
          <w:szCs w:val="20"/>
        </w:rPr>
        <w:t xml:space="preserve"> – jména lidí</w:t>
      </w:r>
    </w:p>
    <w:p w:rsidR="00B2788B" w:rsidRPr="00A641D1" w:rsidRDefault="00B2788B" w:rsidP="00420958">
      <w:pPr>
        <w:pStyle w:val="NormalWeb"/>
        <w:numPr>
          <w:ilvl w:val="0"/>
          <w:numId w:val="53"/>
        </w:numPr>
        <w:spacing w:before="0" w:beforeAutospacing="0" w:after="80"/>
        <w:jc w:val="both"/>
        <w:rPr>
          <w:rFonts w:ascii="Cambria" w:hAnsi="Cambria"/>
          <w:sz w:val="20"/>
          <w:szCs w:val="20"/>
        </w:rPr>
      </w:pPr>
      <w:r w:rsidRPr="00A641D1">
        <w:rPr>
          <w:rFonts w:ascii="Cambria" w:hAnsi="Cambria"/>
          <w:b/>
          <w:bCs/>
          <w:color w:val="000000"/>
          <w:sz w:val="20"/>
          <w:szCs w:val="20"/>
        </w:rPr>
        <w:t>toponyma</w:t>
      </w:r>
      <w:r w:rsidRPr="00A641D1">
        <w:rPr>
          <w:rFonts w:ascii="Cambria" w:hAnsi="Cambria"/>
          <w:color w:val="000000"/>
          <w:sz w:val="20"/>
          <w:szCs w:val="20"/>
        </w:rPr>
        <w:t xml:space="preserve"> – jména zeměpisná</w:t>
      </w:r>
    </w:p>
    <w:p w:rsidR="00B2788B" w:rsidRPr="00A641D1" w:rsidRDefault="00B2788B" w:rsidP="00420958">
      <w:pPr>
        <w:pStyle w:val="NormalWeb"/>
        <w:numPr>
          <w:ilvl w:val="0"/>
          <w:numId w:val="53"/>
        </w:numPr>
        <w:spacing w:before="0" w:beforeAutospacing="0" w:after="80"/>
        <w:jc w:val="both"/>
        <w:rPr>
          <w:rFonts w:ascii="Cambria" w:hAnsi="Cambria"/>
          <w:sz w:val="20"/>
          <w:szCs w:val="20"/>
        </w:rPr>
      </w:pPr>
      <w:r w:rsidRPr="00A641D1">
        <w:rPr>
          <w:rFonts w:ascii="Cambria" w:hAnsi="Cambria"/>
          <w:b/>
          <w:bCs/>
          <w:color w:val="000000"/>
          <w:sz w:val="20"/>
          <w:szCs w:val="20"/>
        </w:rPr>
        <w:t>chrématonyma</w:t>
      </w:r>
      <w:r w:rsidRPr="00A641D1">
        <w:rPr>
          <w:rFonts w:ascii="Cambria" w:hAnsi="Cambria"/>
          <w:color w:val="000000"/>
          <w:sz w:val="20"/>
          <w:szCs w:val="20"/>
        </w:rPr>
        <w:t xml:space="preserve"> – jména lidských výrobků, institucí apod.</w:t>
      </w:r>
    </w:p>
    <w:p w:rsidR="00B2788B" w:rsidRPr="00420958" w:rsidRDefault="00B2788B" w:rsidP="00420958">
      <w:pPr>
        <w:pStyle w:val="NormalWeb"/>
        <w:numPr>
          <w:ilvl w:val="0"/>
          <w:numId w:val="53"/>
        </w:numPr>
        <w:spacing w:before="0" w:beforeAutospacing="0" w:after="80"/>
        <w:jc w:val="both"/>
        <w:rPr>
          <w:rFonts w:ascii="Cambria" w:hAnsi="Cambria"/>
          <w:sz w:val="20"/>
          <w:szCs w:val="20"/>
        </w:rPr>
      </w:pPr>
      <w:r w:rsidRPr="00A641D1">
        <w:rPr>
          <w:rFonts w:ascii="Cambria" w:hAnsi="Cambria"/>
          <w:color w:val="000000"/>
          <w:sz w:val="20"/>
          <w:szCs w:val="20"/>
        </w:rPr>
        <w:t xml:space="preserve">vlastními jmény se zabývá </w:t>
      </w:r>
      <w:r w:rsidRPr="00A641D1">
        <w:rPr>
          <w:rFonts w:ascii="Cambria" w:hAnsi="Cambria"/>
          <w:b/>
          <w:bCs/>
          <w:color w:val="000000"/>
          <w:sz w:val="20"/>
          <w:szCs w:val="20"/>
        </w:rPr>
        <w:t>onomastika</w:t>
      </w:r>
    </w:p>
    <w:p w:rsidR="00420958" w:rsidRPr="00A641D1" w:rsidRDefault="00420958" w:rsidP="00420958">
      <w:pPr>
        <w:pStyle w:val="NormalWeb"/>
        <w:numPr>
          <w:ilvl w:val="0"/>
          <w:numId w:val="53"/>
        </w:numPr>
        <w:spacing w:before="0" w:beforeAutospacing="0" w:after="80"/>
        <w:jc w:val="both"/>
        <w:rPr>
          <w:rFonts w:ascii="Cambria" w:hAnsi="Cambria"/>
          <w:sz w:val="20"/>
          <w:szCs w:val="20"/>
        </w:rPr>
      </w:pPr>
      <w:r>
        <w:rPr>
          <w:rFonts w:ascii="Cambria" w:hAnsi="Cambria"/>
          <w:b/>
          <w:bCs/>
          <w:color w:val="000000"/>
          <w:sz w:val="20"/>
          <w:szCs w:val="20"/>
        </w:rPr>
        <w:t>hypokorist</w:t>
      </w:r>
      <w:r w:rsidR="00EA11C7">
        <w:rPr>
          <w:rFonts w:ascii="Cambria" w:hAnsi="Cambria"/>
          <w:b/>
          <w:bCs/>
          <w:color w:val="000000"/>
          <w:sz w:val="20"/>
          <w:szCs w:val="20"/>
        </w:rPr>
        <w:t>i</w:t>
      </w:r>
      <w:r>
        <w:rPr>
          <w:rFonts w:ascii="Cambria" w:hAnsi="Cambria"/>
          <w:b/>
          <w:bCs/>
          <w:color w:val="000000"/>
          <w:sz w:val="20"/>
          <w:szCs w:val="20"/>
        </w:rPr>
        <w:t xml:space="preserve">kum: </w:t>
      </w:r>
      <w:r>
        <w:rPr>
          <w:rFonts w:ascii="Cambria" w:hAnsi="Cambria"/>
          <w:bCs/>
          <w:color w:val="000000"/>
          <w:sz w:val="20"/>
          <w:szCs w:val="20"/>
        </w:rPr>
        <w:t>domácké, mazlivé, zdrobnělé jméno, obměna vlastního jména; někdy chápané jako expresivní obměna neutrálního jména</w:t>
      </w:r>
    </w:p>
    <w:p w:rsidR="00682A28" w:rsidRPr="00A641D1" w:rsidRDefault="00B2788B" w:rsidP="002C5D3F">
      <w:pPr>
        <w:pStyle w:val="NormalWeb"/>
        <w:jc w:val="both"/>
        <w:rPr>
          <w:rFonts w:ascii="Cambria" w:hAnsi="Cambria" w:cs="Tahoma"/>
          <w:b/>
          <w:bCs/>
          <w:smallCaps/>
          <w:color w:val="000000"/>
          <w:sz w:val="20"/>
          <w:szCs w:val="20"/>
        </w:rPr>
      </w:pPr>
      <w:r w:rsidRPr="00A641D1">
        <w:rPr>
          <w:rFonts w:ascii="Cambria" w:hAnsi="Cambria"/>
          <w:b/>
          <w:bCs/>
          <w:color w:val="000000"/>
          <w:sz w:val="20"/>
          <w:szCs w:val="20"/>
        </w:rPr>
        <w:t>Vlastní názvy</w:t>
      </w:r>
      <w:r w:rsidRPr="00A641D1">
        <w:rPr>
          <w:rFonts w:ascii="Cambria" w:hAnsi="Cambria"/>
          <w:color w:val="000000"/>
          <w:sz w:val="20"/>
          <w:szCs w:val="20"/>
        </w:rPr>
        <w:t xml:space="preserve"> – označují individuální jev, celé je to proprium, ale všechny části si ponechávají vlastní význam, tj. význam je doslovný.</w:t>
      </w:r>
      <w:r w:rsidR="00682A28" w:rsidRPr="00A641D1">
        <w:rPr>
          <w:rFonts w:ascii="Cambria" w:hAnsi="Cambria"/>
          <w:sz w:val="20"/>
          <w:szCs w:val="20"/>
        </w:rPr>
        <w:br w:type="page"/>
      </w:r>
    </w:p>
    <w:p w:rsidR="004424E2" w:rsidRPr="00A641D1" w:rsidRDefault="004424E2" w:rsidP="00682A28">
      <w:pPr>
        <w:pStyle w:val="Heading2"/>
        <w:pBdr>
          <w:bottom w:val="single" w:sz="4" w:space="1" w:color="auto"/>
        </w:pBdr>
        <w:ind w:left="0" w:firstLine="0"/>
        <w:jc w:val="center"/>
        <w:rPr>
          <w:rFonts w:ascii="Cambria" w:hAnsi="Cambria"/>
          <w:kern w:val="32"/>
          <w:sz w:val="36"/>
          <w:szCs w:val="36"/>
        </w:rPr>
      </w:pPr>
      <w:r w:rsidRPr="00A641D1">
        <w:rPr>
          <w:rFonts w:ascii="Cambria" w:hAnsi="Cambria"/>
          <w:kern w:val="32"/>
          <w:sz w:val="36"/>
          <w:szCs w:val="36"/>
        </w:rPr>
        <w:lastRenderedPageBreak/>
        <w:t>4</w:t>
      </w:r>
      <w:r w:rsidRPr="00A641D1">
        <w:rPr>
          <w:rFonts w:ascii="Cambria" w:hAnsi="Cambria"/>
          <w:smallCaps/>
          <w:kern w:val="32"/>
          <w:sz w:val="36"/>
          <w:szCs w:val="36"/>
        </w:rPr>
        <w:t>. Lexikální sémaziologie, lexikální význam, jeho složky a možnosti popisu; základní významo</w:t>
      </w:r>
      <w:r w:rsidR="00682A28" w:rsidRPr="00A641D1">
        <w:rPr>
          <w:rFonts w:ascii="Cambria" w:hAnsi="Cambria"/>
          <w:smallCaps/>
          <w:kern w:val="32"/>
          <w:sz w:val="36"/>
          <w:szCs w:val="36"/>
        </w:rPr>
        <w:t>vé vztahy strukturující lexikon</w:t>
      </w:r>
    </w:p>
    <w:p w:rsidR="004424E2" w:rsidRPr="00A641D1" w:rsidRDefault="004424E2" w:rsidP="00682A28">
      <w:pPr>
        <w:pStyle w:val="Heading3"/>
        <w:ind w:left="0" w:firstLine="0"/>
        <w:jc w:val="both"/>
        <w:rPr>
          <w:rFonts w:ascii="Cambria" w:hAnsi="Cambria"/>
          <w:sz w:val="22"/>
          <w:szCs w:val="22"/>
        </w:rPr>
      </w:pPr>
      <w:r w:rsidRPr="00A641D1">
        <w:rPr>
          <w:rFonts w:ascii="Cambria" w:hAnsi="Cambria"/>
          <w:sz w:val="22"/>
          <w:szCs w:val="22"/>
        </w:rPr>
        <w:t>Sémaziologie, lexikální sémantika</w:t>
      </w:r>
    </w:p>
    <w:p w:rsidR="009F1EAA" w:rsidRPr="00A641D1" w:rsidRDefault="004424E2" w:rsidP="00682A28">
      <w:pPr>
        <w:pStyle w:val="BodyText"/>
        <w:jc w:val="both"/>
        <w:rPr>
          <w:rFonts w:ascii="Cambria" w:hAnsi="Cambria"/>
          <w:sz w:val="20"/>
          <w:szCs w:val="20"/>
        </w:rPr>
      </w:pPr>
      <w:r w:rsidRPr="00A641D1">
        <w:rPr>
          <w:rFonts w:ascii="Cambria" w:hAnsi="Cambria"/>
          <w:sz w:val="20"/>
          <w:szCs w:val="20"/>
        </w:rPr>
        <w:t>= nauka o významech</w:t>
      </w:r>
      <w:r w:rsidR="00841410">
        <w:rPr>
          <w:rFonts w:ascii="Cambria" w:hAnsi="Cambria"/>
          <w:sz w:val="20"/>
          <w:szCs w:val="20"/>
        </w:rPr>
        <w:t xml:space="preserve"> lexikálních jednotek; zabývá se také významovými vztahy mezi LJ</w:t>
      </w:r>
    </w:p>
    <w:p w:rsidR="004424E2" w:rsidRDefault="004424E2" w:rsidP="00682A28">
      <w:pPr>
        <w:pStyle w:val="BodyText"/>
        <w:jc w:val="both"/>
        <w:rPr>
          <w:rFonts w:ascii="Cambria" w:hAnsi="Cambria"/>
          <w:sz w:val="20"/>
          <w:szCs w:val="20"/>
        </w:rPr>
      </w:pPr>
      <w:r w:rsidRPr="00A641D1">
        <w:rPr>
          <w:rFonts w:ascii="Cambria" w:hAnsi="Cambria"/>
          <w:sz w:val="20"/>
          <w:szCs w:val="20"/>
        </w:rPr>
        <w:t xml:space="preserve">Metodologicky jde opačně proti onomaziologii, postupuje od </w:t>
      </w:r>
      <w:r w:rsidRPr="00841410">
        <w:rPr>
          <w:rFonts w:ascii="Cambria" w:hAnsi="Cambria"/>
          <w:b/>
          <w:sz w:val="20"/>
          <w:szCs w:val="20"/>
        </w:rPr>
        <w:t>formy k obsahu</w:t>
      </w:r>
      <w:r w:rsidRPr="00A641D1">
        <w:rPr>
          <w:rFonts w:ascii="Cambria" w:hAnsi="Cambria"/>
          <w:sz w:val="20"/>
          <w:szCs w:val="20"/>
        </w:rPr>
        <w:t>. Sémantika se týká všeho, co nese význam – můžeme o ní mluvit už na rovině morfologické, nejčastěji sémantika věty, zabýváme se sémantikou lexikální.</w:t>
      </w:r>
    </w:p>
    <w:p w:rsidR="00841410" w:rsidRDefault="00841410" w:rsidP="00682A28">
      <w:pPr>
        <w:pStyle w:val="BodyText"/>
        <w:jc w:val="both"/>
        <w:rPr>
          <w:rFonts w:ascii="Cambria" w:hAnsi="Cambria"/>
          <w:sz w:val="20"/>
          <w:szCs w:val="20"/>
        </w:rPr>
      </w:pPr>
      <w:r>
        <w:rPr>
          <w:rFonts w:ascii="Cambria" w:hAnsi="Cambria"/>
          <w:sz w:val="20"/>
          <w:szCs w:val="20"/>
        </w:rPr>
        <w:t xml:space="preserve">Na sémaziologickém principu jsou založeny výkladové slovníky </w:t>
      </w:r>
    </w:p>
    <w:p w:rsidR="00C12E13" w:rsidRDefault="00C12E13" w:rsidP="00682A28">
      <w:pPr>
        <w:pStyle w:val="BodyText"/>
        <w:jc w:val="both"/>
        <w:rPr>
          <w:rFonts w:ascii="Cambria" w:hAnsi="Cambria"/>
          <w:sz w:val="20"/>
          <w:szCs w:val="20"/>
        </w:rPr>
      </w:pPr>
    </w:p>
    <w:p w:rsidR="00C12E13" w:rsidRPr="00A641D1" w:rsidRDefault="00C12E13" w:rsidP="00C12E13">
      <w:pPr>
        <w:pStyle w:val="BodyText"/>
        <w:jc w:val="both"/>
        <w:rPr>
          <w:rFonts w:ascii="Cambria" w:hAnsi="Cambria"/>
          <w:sz w:val="20"/>
          <w:szCs w:val="20"/>
        </w:rPr>
      </w:pPr>
      <w:r w:rsidRPr="00A641D1">
        <w:rPr>
          <w:rFonts w:ascii="Cambria" w:hAnsi="Cambria"/>
          <w:b/>
          <w:sz w:val="20"/>
          <w:szCs w:val="20"/>
        </w:rPr>
        <w:t>Lexikální význam</w:t>
      </w:r>
      <w:r w:rsidRPr="00A641D1">
        <w:rPr>
          <w:rFonts w:ascii="Cambria" w:hAnsi="Cambria"/>
          <w:sz w:val="20"/>
          <w:szCs w:val="20"/>
        </w:rPr>
        <w:t xml:space="preserve"> – myšlenkově zpracovaný a jazykovým ztvárněním ovlivněný odraz reality, který je schopný obsáhnout zobecněné ustálené postoje mluvčího. Lexikální význam je nějaká potenciální hodnota, je relativně vágní a dotváří se a aktualizuje, modifikuje v reálném kontextu.</w:t>
      </w:r>
    </w:p>
    <w:p w:rsidR="00C12E13" w:rsidRPr="00A641D1" w:rsidRDefault="00C12E13" w:rsidP="00C12E13">
      <w:pPr>
        <w:pStyle w:val="BodyText"/>
        <w:jc w:val="both"/>
        <w:rPr>
          <w:rFonts w:ascii="Cambria" w:hAnsi="Cambria"/>
          <w:sz w:val="20"/>
          <w:szCs w:val="20"/>
        </w:rPr>
      </w:pPr>
      <w:r w:rsidRPr="00A641D1">
        <w:rPr>
          <w:rFonts w:ascii="Cambria" w:hAnsi="Cambria"/>
          <w:sz w:val="20"/>
          <w:szCs w:val="20"/>
        </w:rPr>
        <w:t xml:space="preserve">Lexikální význam je hodnota systémová, taháme ji ze své kompetence, je to </w:t>
      </w:r>
      <w:proofErr w:type="spellStart"/>
      <w:r w:rsidRPr="00A641D1">
        <w:rPr>
          <w:rFonts w:ascii="Cambria" w:hAnsi="Cambria"/>
          <w:sz w:val="20"/>
          <w:szCs w:val="20"/>
        </w:rPr>
        <w:t>languová</w:t>
      </w:r>
      <w:proofErr w:type="spellEnd"/>
      <w:r w:rsidRPr="00A641D1">
        <w:rPr>
          <w:rFonts w:ascii="Cambria" w:hAnsi="Cambria"/>
          <w:sz w:val="20"/>
          <w:szCs w:val="20"/>
        </w:rPr>
        <w:t xml:space="preserve"> hodnota – v každém reálném projevu se vždycky nějak modifikuje a aktualizuje kontextem (viz vágnost a pružnost slov).</w:t>
      </w:r>
    </w:p>
    <w:p w:rsidR="00C12E13" w:rsidRDefault="00C12E13" w:rsidP="00841410">
      <w:pPr>
        <w:pStyle w:val="BodyText"/>
        <w:jc w:val="both"/>
        <w:rPr>
          <w:rFonts w:ascii="Cambria" w:hAnsi="Cambria"/>
          <w:b/>
          <w:sz w:val="20"/>
          <w:szCs w:val="20"/>
        </w:rPr>
      </w:pPr>
    </w:p>
    <w:p w:rsidR="00841410" w:rsidRPr="009E2C6E" w:rsidRDefault="00841410" w:rsidP="00841410">
      <w:pPr>
        <w:pStyle w:val="BodyText"/>
        <w:jc w:val="both"/>
        <w:rPr>
          <w:rFonts w:ascii="Cambria" w:hAnsi="Cambria"/>
          <w:b/>
          <w:sz w:val="20"/>
          <w:szCs w:val="20"/>
        </w:rPr>
      </w:pPr>
      <w:r w:rsidRPr="009E2C6E">
        <w:rPr>
          <w:rFonts w:ascii="Cambria" w:hAnsi="Cambria"/>
          <w:b/>
          <w:sz w:val="20"/>
          <w:szCs w:val="20"/>
        </w:rPr>
        <w:t>Složky významu</w:t>
      </w:r>
    </w:p>
    <w:p w:rsidR="00841410" w:rsidRDefault="00841410" w:rsidP="00841410">
      <w:pPr>
        <w:pStyle w:val="BodyText"/>
        <w:numPr>
          <w:ilvl w:val="0"/>
          <w:numId w:val="24"/>
        </w:numPr>
        <w:jc w:val="both"/>
        <w:rPr>
          <w:rFonts w:ascii="Cambria" w:hAnsi="Cambria"/>
          <w:b/>
          <w:i/>
          <w:sz w:val="20"/>
          <w:szCs w:val="20"/>
        </w:rPr>
      </w:pPr>
      <w:r w:rsidRPr="009E2C6E">
        <w:rPr>
          <w:rFonts w:ascii="Cambria" w:hAnsi="Cambria"/>
          <w:b/>
          <w:i/>
          <w:sz w:val="20"/>
          <w:szCs w:val="20"/>
        </w:rPr>
        <w:t>pojmová (konceptuální)</w:t>
      </w:r>
    </w:p>
    <w:p w:rsidR="00841410" w:rsidRPr="009E2C6E" w:rsidRDefault="00841410" w:rsidP="00841410">
      <w:pPr>
        <w:pStyle w:val="BodyText"/>
        <w:numPr>
          <w:ilvl w:val="1"/>
          <w:numId w:val="24"/>
        </w:numPr>
        <w:jc w:val="both"/>
        <w:rPr>
          <w:rFonts w:ascii="Cambria" w:hAnsi="Cambria"/>
          <w:b/>
          <w:i/>
          <w:sz w:val="20"/>
          <w:szCs w:val="20"/>
        </w:rPr>
      </w:pPr>
      <w:r>
        <w:rPr>
          <w:rFonts w:ascii="Cambria" w:hAnsi="Cambria"/>
          <w:sz w:val="20"/>
          <w:szCs w:val="20"/>
        </w:rPr>
        <w:t>vrstva denotativní – vyjadřuje vztah k denotátu znaku</w:t>
      </w:r>
    </w:p>
    <w:p w:rsidR="00841410" w:rsidRPr="009E2C6E" w:rsidRDefault="00841410" w:rsidP="00841410">
      <w:pPr>
        <w:pStyle w:val="BodyText"/>
        <w:numPr>
          <w:ilvl w:val="1"/>
          <w:numId w:val="24"/>
        </w:numPr>
        <w:jc w:val="both"/>
        <w:rPr>
          <w:rFonts w:ascii="Cambria" w:hAnsi="Cambria"/>
          <w:b/>
          <w:i/>
          <w:sz w:val="20"/>
          <w:szCs w:val="20"/>
        </w:rPr>
      </w:pPr>
      <w:r>
        <w:rPr>
          <w:rFonts w:ascii="Cambria" w:hAnsi="Cambria"/>
          <w:sz w:val="20"/>
          <w:szCs w:val="20"/>
        </w:rPr>
        <w:t>vrstva kolokační – vyjadřující význam znaku na základě obvyklé kombinace (</w:t>
      </w:r>
      <w:r w:rsidRPr="009E2C6E">
        <w:rPr>
          <w:rFonts w:ascii="Cambria" w:hAnsi="Cambria"/>
          <w:i/>
          <w:sz w:val="20"/>
          <w:szCs w:val="20"/>
        </w:rPr>
        <w:t>pes štěká</w:t>
      </w:r>
      <w:r>
        <w:rPr>
          <w:rFonts w:ascii="Cambria" w:hAnsi="Cambria"/>
          <w:sz w:val="20"/>
          <w:szCs w:val="20"/>
        </w:rPr>
        <w:t>)</w:t>
      </w:r>
    </w:p>
    <w:p w:rsidR="00841410" w:rsidRDefault="00841410" w:rsidP="00841410">
      <w:pPr>
        <w:pStyle w:val="BodyText"/>
        <w:numPr>
          <w:ilvl w:val="0"/>
          <w:numId w:val="24"/>
        </w:numPr>
        <w:jc w:val="both"/>
        <w:rPr>
          <w:rFonts w:ascii="Cambria" w:hAnsi="Cambria"/>
          <w:b/>
          <w:i/>
          <w:sz w:val="20"/>
          <w:szCs w:val="20"/>
        </w:rPr>
      </w:pPr>
      <w:r w:rsidRPr="009E2C6E">
        <w:rPr>
          <w:rFonts w:ascii="Cambria" w:hAnsi="Cambria"/>
          <w:b/>
          <w:i/>
          <w:sz w:val="20"/>
          <w:szCs w:val="20"/>
        </w:rPr>
        <w:t xml:space="preserve">pragmatická </w:t>
      </w:r>
    </w:p>
    <w:p w:rsidR="00841410" w:rsidRPr="009E2C6E" w:rsidRDefault="00841410" w:rsidP="00841410">
      <w:pPr>
        <w:pStyle w:val="BodyText"/>
        <w:numPr>
          <w:ilvl w:val="1"/>
          <w:numId w:val="24"/>
        </w:numPr>
        <w:jc w:val="both"/>
        <w:rPr>
          <w:rFonts w:ascii="Cambria" w:hAnsi="Cambria"/>
          <w:b/>
          <w:i/>
          <w:sz w:val="20"/>
          <w:szCs w:val="20"/>
        </w:rPr>
      </w:pPr>
      <w:r>
        <w:rPr>
          <w:rFonts w:ascii="Cambria" w:hAnsi="Cambria"/>
          <w:sz w:val="20"/>
          <w:szCs w:val="20"/>
        </w:rPr>
        <w:t xml:space="preserve">vrstva </w:t>
      </w:r>
      <w:proofErr w:type="spellStart"/>
      <w:r>
        <w:rPr>
          <w:rFonts w:ascii="Cambria" w:hAnsi="Cambria"/>
          <w:sz w:val="20"/>
          <w:szCs w:val="20"/>
        </w:rPr>
        <w:t>konotativní</w:t>
      </w:r>
      <w:proofErr w:type="spellEnd"/>
      <w:r>
        <w:rPr>
          <w:rFonts w:ascii="Cambria" w:hAnsi="Cambria"/>
          <w:sz w:val="20"/>
          <w:szCs w:val="20"/>
        </w:rPr>
        <w:t xml:space="preserve">, asociativní – (např. </w:t>
      </w:r>
      <w:r>
        <w:rPr>
          <w:rFonts w:ascii="Cambria" w:hAnsi="Cambria"/>
          <w:i/>
          <w:sz w:val="20"/>
          <w:szCs w:val="20"/>
        </w:rPr>
        <w:t xml:space="preserve">o ženě </w:t>
      </w:r>
      <w:r>
        <w:rPr>
          <w:rFonts w:ascii="Cambria" w:hAnsi="Cambria"/>
          <w:sz w:val="20"/>
          <w:szCs w:val="20"/>
        </w:rPr>
        <w:t xml:space="preserve">– </w:t>
      </w:r>
      <w:r w:rsidRPr="009E2C6E">
        <w:rPr>
          <w:rFonts w:ascii="Cambria" w:hAnsi="Cambria"/>
          <w:i/>
          <w:sz w:val="20"/>
          <w:szCs w:val="20"/>
        </w:rPr>
        <w:t>slabá, křehká</w:t>
      </w:r>
      <w:r>
        <w:rPr>
          <w:rFonts w:ascii="Cambria" w:hAnsi="Cambria"/>
          <w:sz w:val="20"/>
          <w:szCs w:val="20"/>
        </w:rPr>
        <w:t>)</w:t>
      </w:r>
    </w:p>
    <w:p w:rsidR="00841410" w:rsidRPr="009E2C6E" w:rsidRDefault="00841410" w:rsidP="00841410">
      <w:pPr>
        <w:pStyle w:val="BodyText"/>
        <w:numPr>
          <w:ilvl w:val="1"/>
          <w:numId w:val="24"/>
        </w:numPr>
        <w:jc w:val="both"/>
        <w:rPr>
          <w:rFonts w:ascii="Cambria" w:hAnsi="Cambria"/>
          <w:b/>
          <w:i/>
          <w:sz w:val="20"/>
          <w:szCs w:val="20"/>
        </w:rPr>
      </w:pPr>
      <w:r>
        <w:rPr>
          <w:rFonts w:ascii="Cambria" w:hAnsi="Cambria"/>
          <w:sz w:val="20"/>
          <w:szCs w:val="20"/>
        </w:rPr>
        <w:t>vrstva afektivní, emocionální (pocity, emoce, zdvořilost)</w:t>
      </w:r>
    </w:p>
    <w:p w:rsidR="00841410" w:rsidRDefault="00841410" w:rsidP="00841410">
      <w:pPr>
        <w:pStyle w:val="BodyText"/>
        <w:jc w:val="both"/>
        <w:rPr>
          <w:rFonts w:ascii="Cambria" w:hAnsi="Cambria"/>
          <w:sz w:val="20"/>
          <w:szCs w:val="20"/>
        </w:rPr>
      </w:pPr>
    </w:p>
    <w:p w:rsidR="00841410" w:rsidRPr="009E2C6E" w:rsidRDefault="00841410" w:rsidP="00841410">
      <w:pPr>
        <w:pStyle w:val="BodyText"/>
        <w:jc w:val="both"/>
        <w:rPr>
          <w:rFonts w:ascii="Cambria" w:hAnsi="Cambria"/>
          <w:b/>
          <w:sz w:val="20"/>
          <w:szCs w:val="20"/>
        </w:rPr>
      </w:pPr>
      <w:r w:rsidRPr="009E2C6E">
        <w:rPr>
          <w:rFonts w:ascii="Cambria" w:hAnsi="Cambria"/>
          <w:b/>
          <w:sz w:val="20"/>
          <w:szCs w:val="20"/>
        </w:rPr>
        <w:t>Možnosti popisu významu</w:t>
      </w:r>
    </w:p>
    <w:p w:rsidR="00841410" w:rsidRPr="009E2C6E" w:rsidRDefault="00841410" w:rsidP="00841410">
      <w:pPr>
        <w:pStyle w:val="BodyText"/>
        <w:numPr>
          <w:ilvl w:val="0"/>
          <w:numId w:val="24"/>
        </w:numPr>
        <w:jc w:val="both"/>
        <w:rPr>
          <w:rFonts w:ascii="Cambria" w:hAnsi="Cambria"/>
          <w:b/>
          <w:i/>
          <w:sz w:val="20"/>
          <w:szCs w:val="20"/>
        </w:rPr>
      </w:pPr>
      <w:r>
        <w:rPr>
          <w:rFonts w:ascii="Cambria" w:hAnsi="Cambria"/>
          <w:sz w:val="20"/>
          <w:szCs w:val="20"/>
        </w:rPr>
        <w:t xml:space="preserve">lexikální význam je charakteristický především pro zpracování </w:t>
      </w:r>
      <w:proofErr w:type="spellStart"/>
      <w:r>
        <w:rPr>
          <w:rFonts w:ascii="Cambria" w:hAnsi="Cambria"/>
          <w:sz w:val="20"/>
          <w:szCs w:val="20"/>
        </w:rPr>
        <w:t>jednojazykového</w:t>
      </w:r>
      <w:proofErr w:type="spellEnd"/>
      <w:r>
        <w:rPr>
          <w:rFonts w:ascii="Cambria" w:hAnsi="Cambria"/>
          <w:sz w:val="20"/>
          <w:szCs w:val="20"/>
        </w:rPr>
        <w:t xml:space="preserve"> výkladového slovníku</w:t>
      </w:r>
    </w:p>
    <w:p w:rsidR="00841410" w:rsidRPr="009E2C6E" w:rsidRDefault="00841410" w:rsidP="00841410">
      <w:pPr>
        <w:pStyle w:val="BodyText"/>
        <w:numPr>
          <w:ilvl w:val="0"/>
          <w:numId w:val="24"/>
        </w:numPr>
        <w:jc w:val="both"/>
        <w:rPr>
          <w:rFonts w:ascii="Cambria" w:hAnsi="Cambria"/>
          <w:b/>
          <w:i/>
          <w:sz w:val="20"/>
          <w:szCs w:val="20"/>
        </w:rPr>
      </w:pPr>
      <w:r>
        <w:rPr>
          <w:rFonts w:ascii="Cambria" w:hAnsi="Cambria"/>
          <w:sz w:val="20"/>
          <w:szCs w:val="20"/>
        </w:rPr>
        <w:t xml:space="preserve">měl by být lingvistický (tj. neměl by mít rysy </w:t>
      </w:r>
      <w:proofErr w:type="spellStart"/>
      <w:r>
        <w:rPr>
          <w:rFonts w:ascii="Cambria" w:hAnsi="Cambria"/>
          <w:sz w:val="20"/>
          <w:szCs w:val="20"/>
        </w:rPr>
        <w:t>encykl</w:t>
      </w:r>
      <w:proofErr w:type="spellEnd"/>
      <w:r>
        <w:rPr>
          <w:rFonts w:ascii="Cambria" w:hAnsi="Cambria"/>
          <w:sz w:val="20"/>
          <w:szCs w:val="20"/>
        </w:rPr>
        <w:t>. slovníků), neterminologický, přímý, strukturní</w:t>
      </w:r>
    </w:p>
    <w:p w:rsidR="00841410" w:rsidRDefault="00841410" w:rsidP="00841410">
      <w:pPr>
        <w:pStyle w:val="BodyText"/>
        <w:numPr>
          <w:ilvl w:val="0"/>
          <w:numId w:val="24"/>
        </w:numPr>
        <w:jc w:val="both"/>
        <w:rPr>
          <w:rFonts w:ascii="Cambria" w:hAnsi="Cambria"/>
          <w:b/>
          <w:i/>
          <w:sz w:val="20"/>
          <w:szCs w:val="20"/>
        </w:rPr>
      </w:pPr>
      <w:r>
        <w:rPr>
          <w:rFonts w:ascii="Cambria" w:hAnsi="Cambria"/>
          <w:b/>
          <w:i/>
          <w:sz w:val="20"/>
          <w:szCs w:val="20"/>
        </w:rPr>
        <w:t>5 etap</w:t>
      </w:r>
    </w:p>
    <w:p w:rsidR="00841410" w:rsidRPr="009E2C6E" w:rsidRDefault="00841410" w:rsidP="00841410">
      <w:pPr>
        <w:pStyle w:val="BodyText"/>
        <w:numPr>
          <w:ilvl w:val="1"/>
          <w:numId w:val="24"/>
        </w:numPr>
        <w:jc w:val="both"/>
        <w:rPr>
          <w:rFonts w:ascii="Cambria" w:hAnsi="Cambria"/>
          <w:b/>
          <w:i/>
          <w:sz w:val="20"/>
          <w:szCs w:val="20"/>
        </w:rPr>
      </w:pPr>
      <w:r>
        <w:rPr>
          <w:rFonts w:ascii="Cambria" w:hAnsi="Cambria"/>
          <w:b/>
          <w:sz w:val="20"/>
          <w:szCs w:val="20"/>
        </w:rPr>
        <w:t xml:space="preserve">denotativní: </w:t>
      </w:r>
      <w:r>
        <w:rPr>
          <w:rFonts w:ascii="Cambria" w:hAnsi="Cambria"/>
          <w:sz w:val="20"/>
          <w:szCs w:val="20"/>
        </w:rPr>
        <w:t>zjišťování vztahu lexému k mimojazykové skutečnost</w:t>
      </w:r>
    </w:p>
    <w:p w:rsidR="00841410" w:rsidRPr="009E2C6E" w:rsidRDefault="00841410" w:rsidP="00841410">
      <w:pPr>
        <w:pStyle w:val="BodyText"/>
        <w:numPr>
          <w:ilvl w:val="1"/>
          <w:numId w:val="24"/>
        </w:numPr>
        <w:jc w:val="both"/>
        <w:rPr>
          <w:rFonts w:ascii="Cambria" w:hAnsi="Cambria"/>
          <w:b/>
          <w:i/>
          <w:sz w:val="20"/>
          <w:szCs w:val="20"/>
        </w:rPr>
      </w:pPr>
      <w:r>
        <w:rPr>
          <w:rFonts w:ascii="Cambria" w:hAnsi="Cambria"/>
          <w:b/>
          <w:sz w:val="20"/>
          <w:szCs w:val="20"/>
        </w:rPr>
        <w:t>signifikace:</w:t>
      </w:r>
      <w:r>
        <w:rPr>
          <w:rFonts w:ascii="Cambria" w:hAnsi="Cambria"/>
          <w:b/>
          <w:i/>
          <w:sz w:val="20"/>
          <w:szCs w:val="20"/>
        </w:rPr>
        <w:t xml:space="preserve"> </w:t>
      </w:r>
      <w:r w:rsidRPr="009E2C6E">
        <w:rPr>
          <w:rFonts w:ascii="Cambria" w:hAnsi="Cambria"/>
          <w:sz w:val="20"/>
          <w:szCs w:val="20"/>
        </w:rPr>
        <w:t>přechází se od extenze (rozsah pojmu, třída prvků) k intenzi (o</w:t>
      </w:r>
      <w:r>
        <w:rPr>
          <w:rFonts w:ascii="Cambria" w:hAnsi="Cambria"/>
          <w:sz w:val="20"/>
          <w:szCs w:val="20"/>
        </w:rPr>
        <w:t>bsah pojmu, popis významu) a od pojmu k významu</w:t>
      </w:r>
    </w:p>
    <w:p w:rsidR="00841410" w:rsidRPr="009E2C6E" w:rsidRDefault="00841410" w:rsidP="00841410">
      <w:pPr>
        <w:pStyle w:val="BodyText"/>
        <w:numPr>
          <w:ilvl w:val="1"/>
          <w:numId w:val="24"/>
        </w:numPr>
        <w:jc w:val="both"/>
        <w:rPr>
          <w:rFonts w:ascii="Cambria" w:hAnsi="Cambria"/>
          <w:sz w:val="20"/>
          <w:szCs w:val="20"/>
        </w:rPr>
      </w:pPr>
      <w:r w:rsidRPr="009E2C6E">
        <w:rPr>
          <w:rFonts w:ascii="Cambria" w:hAnsi="Cambria"/>
          <w:sz w:val="20"/>
          <w:szCs w:val="20"/>
        </w:rPr>
        <w:t>formální výzkum oblasti užití daného lexému – hledá se distribuční a valenční struktura</w:t>
      </w:r>
    </w:p>
    <w:p w:rsidR="00841410" w:rsidRDefault="00841410" w:rsidP="00841410">
      <w:pPr>
        <w:pStyle w:val="BodyText"/>
        <w:numPr>
          <w:ilvl w:val="1"/>
          <w:numId w:val="24"/>
        </w:numPr>
        <w:jc w:val="both"/>
        <w:rPr>
          <w:rFonts w:ascii="Cambria" w:hAnsi="Cambria"/>
          <w:sz w:val="20"/>
          <w:szCs w:val="20"/>
        </w:rPr>
      </w:pPr>
      <w:r w:rsidRPr="009E2C6E">
        <w:rPr>
          <w:rFonts w:ascii="Cambria" w:hAnsi="Cambria"/>
          <w:b/>
          <w:sz w:val="20"/>
          <w:szCs w:val="20"/>
        </w:rPr>
        <w:t>vztahy paradigmatické</w:t>
      </w:r>
      <w:r w:rsidRPr="009E2C6E">
        <w:rPr>
          <w:rFonts w:ascii="Cambria" w:hAnsi="Cambria"/>
          <w:sz w:val="20"/>
          <w:szCs w:val="20"/>
        </w:rPr>
        <w:t xml:space="preserve"> (polysémie</w:t>
      </w:r>
      <w:r>
        <w:rPr>
          <w:rFonts w:ascii="Cambria" w:hAnsi="Cambria"/>
          <w:sz w:val="20"/>
          <w:szCs w:val="20"/>
        </w:rPr>
        <w:t xml:space="preserve">, homonymie, </w:t>
      </w:r>
      <w:proofErr w:type="spellStart"/>
      <w:r>
        <w:rPr>
          <w:rFonts w:ascii="Cambria" w:hAnsi="Cambria"/>
          <w:sz w:val="20"/>
          <w:szCs w:val="20"/>
        </w:rPr>
        <w:t>opozitnost</w:t>
      </w:r>
      <w:proofErr w:type="spellEnd"/>
      <w:r>
        <w:rPr>
          <w:rFonts w:ascii="Cambria" w:hAnsi="Cambria"/>
          <w:sz w:val="20"/>
          <w:szCs w:val="20"/>
        </w:rPr>
        <w:t xml:space="preserve">, synonymie, hyponymie, hyperonymie) a </w:t>
      </w:r>
      <w:r w:rsidRPr="009E2C6E">
        <w:rPr>
          <w:rFonts w:ascii="Cambria" w:hAnsi="Cambria"/>
          <w:b/>
          <w:sz w:val="20"/>
          <w:szCs w:val="20"/>
        </w:rPr>
        <w:t>syntagmatické</w:t>
      </w:r>
      <w:r>
        <w:rPr>
          <w:rFonts w:ascii="Cambria" w:hAnsi="Cambria"/>
          <w:sz w:val="20"/>
          <w:szCs w:val="20"/>
        </w:rPr>
        <w:t xml:space="preserve"> (valence, kolokace)</w:t>
      </w:r>
    </w:p>
    <w:p w:rsidR="00841410" w:rsidRPr="009E2C6E" w:rsidRDefault="00841410" w:rsidP="00841410">
      <w:pPr>
        <w:pStyle w:val="BodyText"/>
        <w:numPr>
          <w:ilvl w:val="1"/>
          <w:numId w:val="24"/>
        </w:numPr>
        <w:jc w:val="both"/>
        <w:rPr>
          <w:rFonts w:ascii="Cambria" w:hAnsi="Cambria"/>
          <w:sz w:val="20"/>
          <w:szCs w:val="20"/>
        </w:rPr>
      </w:pPr>
      <w:r>
        <w:rPr>
          <w:rFonts w:ascii="Cambria" w:hAnsi="Cambria"/>
          <w:b/>
          <w:sz w:val="20"/>
          <w:szCs w:val="20"/>
        </w:rPr>
        <w:t>rozčlenění sémantického spektra na významy</w:t>
      </w:r>
    </w:p>
    <w:p w:rsidR="00841410" w:rsidRDefault="00841410">
      <w:pPr>
        <w:widowControl/>
        <w:suppressAutoHyphens w:val="0"/>
        <w:rPr>
          <w:rFonts w:ascii="Cambria" w:hAnsi="Cambria"/>
          <w:sz w:val="20"/>
          <w:szCs w:val="20"/>
        </w:rPr>
      </w:pPr>
      <w:r>
        <w:rPr>
          <w:rFonts w:ascii="Cambria" w:hAnsi="Cambria"/>
          <w:sz w:val="20"/>
          <w:szCs w:val="20"/>
        </w:rPr>
        <w:br w:type="page"/>
      </w:r>
    </w:p>
    <w:p w:rsidR="004424E2" w:rsidRPr="00A641D1" w:rsidRDefault="004424E2" w:rsidP="00682A28">
      <w:pPr>
        <w:pStyle w:val="BodyText"/>
        <w:jc w:val="both"/>
        <w:rPr>
          <w:rFonts w:ascii="Cambria" w:hAnsi="Cambria"/>
          <w:sz w:val="20"/>
          <w:szCs w:val="20"/>
        </w:rPr>
      </w:pPr>
      <w:r w:rsidRPr="00A641D1">
        <w:rPr>
          <w:rFonts w:ascii="Cambria" w:hAnsi="Cambria"/>
          <w:b/>
          <w:i/>
          <w:sz w:val="20"/>
          <w:szCs w:val="20"/>
        </w:rPr>
        <w:lastRenderedPageBreak/>
        <w:t>Dají se významy nějak vědecky, objektivně zkoumat?</w:t>
      </w:r>
    </w:p>
    <w:p w:rsidR="004424E2" w:rsidRPr="00A641D1" w:rsidRDefault="004424E2" w:rsidP="00682A28">
      <w:pPr>
        <w:pStyle w:val="BodyText"/>
        <w:jc w:val="both"/>
        <w:rPr>
          <w:rFonts w:ascii="Cambria" w:hAnsi="Cambria"/>
          <w:sz w:val="20"/>
          <w:szCs w:val="20"/>
        </w:rPr>
      </w:pPr>
      <w:r w:rsidRPr="00A641D1">
        <w:rPr>
          <w:rFonts w:ascii="Cambria" w:hAnsi="Cambria"/>
          <w:sz w:val="20"/>
          <w:szCs w:val="20"/>
        </w:rPr>
        <w:t xml:space="preserve">Názor, že to nelze, zastávali </w:t>
      </w:r>
      <w:r w:rsidRPr="00A641D1">
        <w:rPr>
          <w:rFonts w:ascii="Cambria" w:hAnsi="Cambria"/>
          <w:b/>
          <w:sz w:val="20"/>
          <w:szCs w:val="20"/>
        </w:rPr>
        <w:t xml:space="preserve">američtí </w:t>
      </w:r>
      <w:proofErr w:type="spellStart"/>
      <w:r w:rsidRPr="00A641D1">
        <w:rPr>
          <w:rFonts w:ascii="Cambria" w:hAnsi="Cambria"/>
          <w:b/>
          <w:sz w:val="20"/>
          <w:szCs w:val="20"/>
        </w:rPr>
        <w:t>deskriptivisté</w:t>
      </w:r>
      <w:proofErr w:type="spellEnd"/>
      <w:r w:rsidRPr="00A641D1">
        <w:rPr>
          <w:rFonts w:ascii="Cambria" w:hAnsi="Cambria"/>
          <w:sz w:val="20"/>
          <w:szCs w:val="20"/>
        </w:rPr>
        <w:t xml:space="preserve"> na poč. 20. století. Představují ve vztahu k této otázce vrcholný skepticismus. Šlo o paralelu strukturalismu, je ještě více formálně zaměřený. Programově řekli, že význam studovat nebudou. Opřeli se o </w:t>
      </w:r>
      <w:r w:rsidRPr="00A641D1">
        <w:rPr>
          <w:rFonts w:ascii="Cambria" w:hAnsi="Cambria"/>
          <w:b/>
          <w:i/>
          <w:sz w:val="20"/>
          <w:szCs w:val="20"/>
        </w:rPr>
        <w:t>behaviorismus</w:t>
      </w:r>
      <w:r w:rsidRPr="00A641D1">
        <w:rPr>
          <w:rFonts w:ascii="Cambria" w:hAnsi="Cambria"/>
          <w:sz w:val="20"/>
          <w:szCs w:val="20"/>
        </w:rPr>
        <w:t xml:space="preserve"> – nebudou zkoumat lidskou psychiku – nejde to, nemůžeme vniknout do lidského vědomí a zjistit příčiny lidského chování a objektivizovat je. Lze popsat pouze chování pozorovatelné zvnějšku. Jazyk považují za projev chování, jazykověda má zkoumat tedy to, co slyšíme, co můžeme objektivně pozorovat. Zaměřovali se zejména na </w:t>
      </w:r>
      <w:r w:rsidRPr="00A641D1">
        <w:rPr>
          <w:rFonts w:ascii="Cambria" w:hAnsi="Cambria"/>
          <w:b/>
          <w:i/>
          <w:sz w:val="20"/>
          <w:szCs w:val="20"/>
        </w:rPr>
        <w:t>kombinatoriku</w:t>
      </w:r>
      <w:r w:rsidRPr="00A641D1">
        <w:rPr>
          <w:rFonts w:ascii="Cambria" w:hAnsi="Cambria"/>
          <w:sz w:val="20"/>
          <w:szCs w:val="20"/>
        </w:rPr>
        <w:t xml:space="preserve"> – co se s čím spojuje, pozorovali okolnosti, co předcházelo tomu, co někdo vyslovil a co promluva vyvolala u adresáta. </w:t>
      </w:r>
    </w:p>
    <w:p w:rsidR="004424E2" w:rsidRPr="00A641D1" w:rsidRDefault="004424E2" w:rsidP="00682A28">
      <w:pPr>
        <w:pStyle w:val="BodyText"/>
        <w:jc w:val="both"/>
        <w:rPr>
          <w:rFonts w:ascii="Cambria" w:hAnsi="Cambria"/>
          <w:sz w:val="20"/>
          <w:szCs w:val="20"/>
        </w:rPr>
      </w:pPr>
      <w:r w:rsidRPr="00A641D1">
        <w:rPr>
          <w:rFonts w:ascii="Cambria" w:hAnsi="Cambria"/>
          <w:sz w:val="20"/>
          <w:szCs w:val="20"/>
        </w:rPr>
        <w:t xml:space="preserve">Když chci objektivně zjistit, co má řetězec za význam, musím zjistit všechny kontexty/situace, v nichž ten výraz může být řečen. Všechny kontexty ale nemůžeme znát, jich je nekonečně (dokázal to </w:t>
      </w:r>
      <w:proofErr w:type="spellStart"/>
      <w:r w:rsidRPr="00A641D1">
        <w:rPr>
          <w:rFonts w:ascii="Cambria" w:hAnsi="Cambria"/>
          <w:sz w:val="20"/>
          <w:szCs w:val="20"/>
        </w:rPr>
        <w:t>Chomsky</w:t>
      </w:r>
      <w:proofErr w:type="spellEnd"/>
      <w:r w:rsidRPr="00A641D1">
        <w:rPr>
          <w:rFonts w:ascii="Cambria" w:hAnsi="Cambria"/>
          <w:sz w:val="20"/>
          <w:szCs w:val="20"/>
        </w:rPr>
        <w:t xml:space="preserve">). Každý z nás může mít ten význam trochu jinak položený. </w:t>
      </w:r>
      <w:proofErr w:type="spellStart"/>
      <w:r w:rsidRPr="00A641D1">
        <w:rPr>
          <w:rFonts w:ascii="Cambria" w:hAnsi="Cambria"/>
          <w:b/>
          <w:sz w:val="20"/>
          <w:szCs w:val="20"/>
        </w:rPr>
        <w:t>Kontextualisté</w:t>
      </w:r>
      <w:proofErr w:type="spellEnd"/>
      <w:r w:rsidRPr="00A641D1">
        <w:rPr>
          <w:rFonts w:ascii="Cambria" w:hAnsi="Cambria"/>
          <w:sz w:val="20"/>
          <w:szCs w:val="20"/>
        </w:rPr>
        <w:t xml:space="preserve"> zrušili význam jako hodný zkoumání. Proti nim vystoupili </w:t>
      </w:r>
      <w:proofErr w:type="spellStart"/>
      <w:r w:rsidRPr="00A641D1">
        <w:rPr>
          <w:rFonts w:ascii="Cambria" w:hAnsi="Cambria"/>
          <w:b/>
          <w:sz w:val="20"/>
          <w:szCs w:val="20"/>
        </w:rPr>
        <w:t>mentalisté</w:t>
      </w:r>
      <w:proofErr w:type="spellEnd"/>
      <w:r w:rsidRPr="00A641D1">
        <w:rPr>
          <w:rFonts w:ascii="Cambria" w:hAnsi="Cambria"/>
          <w:sz w:val="20"/>
          <w:szCs w:val="20"/>
        </w:rPr>
        <w:t xml:space="preserve"> v čele s N. </w:t>
      </w:r>
      <w:proofErr w:type="spellStart"/>
      <w:r w:rsidRPr="00A641D1">
        <w:rPr>
          <w:rFonts w:ascii="Cambria" w:hAnsi="Cambria"/>
          <w:sz w:val="20"/>
          <w:szCs w:val="20"/>
        </w:rPr>
        <w:t>Chomskym</w:t>
      </w:r>
      <w:proofErr w:type="spellEnd"/>
      <w:r w:rsidRPr="00A641D1">
        <w:rPr>
          <w:rFonts w:ascii="Cambria" w:hAnsi="Cambria"/>
          <w:sz w:val="20"/>
          <w:szCs w:val="20"/>
        </w:rPr>
        <w:t xml:space="preserve"> – pokud se všichni mluvčí jazyka na nějakém významu shodnou, tak to tak v jazyce je. Pozorujeme svoji kompetenci a </w:t>
      </w:r>
      <w:proofErr w:type="spellStart"/>
      <w:r w:rsidRPr="00A641D1">
        <w:rPr>
          <w:rFonts w:ascii="Cambria" w:hAnsi="Cambria"/>
          <w:sz w:val="20"/>
          <w:szCs w:val="20"/>
        </w:rPr>
        <w:t>objektivizovatelné</w:t>
      </w:r>
      <w:proofErr w:type="spellEnd"/>
      <w:r w:rsidRPr="00A641D1">
        <w:rPr>
          <w:rFonts w:ascii="Cambria" w:hAnsi="Cambria"/>
          <w:sz w:val="20"/>
          <w:szCs w:val="20"/>
        </w:rPr>
        <w:t xml:space="preserve"> je to v případě, že se mluvčí shodnou.</w:t>
      </w:r>
    </w:p>
    <w:p w:rsidR="004424E2" w:rsidRPr="00A641D1" w:rsidRDefault="004424E2" w:rsidP="00682A28">
      <w:pPr>
        <w:pStyle w:val="BodyText"/>
        <w:jc w:val="both"/>
        <w:rPr>
          <w:rFonts w:ascii="Cambria" w:hAnsi="Cambria"/>
          <w:sz w:val="20"/>
          <w:szCs w:val="20"/>
        </w:rPr>
      </w:pPr>
      <w:r w:rsidRPr="00A641D1">
        <w:rPr>
          <w:rFonts w:ascii="Cambria" w:hAnsi="Cambria"/>
          <w:sz w:val="20"/>
          <w:szCs w:val="20"/>
        </w:rPr>
        <w:t xml:space="preserve">Hranice mezi sémantikou a pragmatikou je neostrá. </w:t>
      </w:r>
      <w:r w:rsidRPr="00A641D1">
        <w:rPr>
          <w:rFonts w:ascii="Cambria" w:hAnsi="Cambria"/>
          <w:b/>
          <w:sz w:val="20"/>
          <w:szCs w:val="20"/>
        </w:rPr>
        <w:t>Sémantika</w:t>
      </w:r>
      <w:r w:rsidRPr="00A641D1">
        <w:rPr>
          <w:rFonts w:ascii="Cambria" w:hAnsi="Cambria"/>
          <w:sz w:val="20"/>
          <w:szCs w:val="20"/>
        </w:rPr>
        <w:t xml:space="preserve"> – zakotvena v pravidlech jazyka, v kombinatorice systému, v lexiku… Pragmatika se týká užití jazyka, vyjádření postojů mluvčího realizované až v určitých projevech.</w:t>
      </w:r>
    </w:p>
    <w:p w:rsidR="004424E2" w:rsidRPr="00A641D1" w:rsidRDefault="004424E2" w:rsidP="00682A28">
      <w:pPr>
        <w:pStyle w:val="BodyText"/>
        <w:jc w:val="both"/>
        <w:rPr>
          <w:rFonts w:ascii="Cambria" w:hAnsi="Cambria"/>
          <w:sz w:val="20"/>
          <w:szCs w:val="20"/>
        </w:rPr>
      </w:pPr>
      <w:r w:rsidRPr="00A641D1">
        <w:rPr>
          <w:rFonts w:ascii="Cambria" w:hAnsi="Cambria"/>
          <w:sz w:val="20"/>
          <w:szCs w:val="20"/>
        </w:rPr>
        <w:t xml:space="preserve">Musíme používat tzv. </w:t>
      </w:r>
      <w:r w:rsidRPr="00A641D1">
        <w:rPr>
          <w:rFonts w:ascii="Cambria" w:hAnsi="Cambria"/>
          <w:b/>
          <w:sz w:val="20"/>
          <w:szCs w:val="20"/>
        </w:rPr>
        <w:t xml:space="preserve">analytickou </w:t>
      </w:r>
      <w:r w:rsidRPr="00A641D1">
        <w:rPr>
          <w:rFonts w:ascii="Cambria" w:hAnsi="Cambria"/>
          <w:sz w:val="20"/>
          <w:szCs w:val="20"/>
        </w:rPr>
        <w:t xml:space="preserve">(ne syntetickou) </w:t>
      </w:r>
      <w:r w:rsidRPr="00A641D1">
        <w:rPr>
          <w:rFonts w:ascii="Cambria" w:hAnsi="Cambria"/>
          <w:b/>
          <w:sz w:val="20"/>
          <w:szCs w:val="20"/>
        </w:rPr>
        <w:t>pravdivost</w:t>
      </w:r>
      <w:r w:rsidRPr="00A641D1">
        <w:rPr>
          <w:rFonts w:ascii="Cambria" w:hAnsi="Cambria"/>
          <w:sz w:val="20"/>
          <w:szCs w:val="20"/>
        </w:rPr>
        <w:t>. Přišel s tím Kant v Kritice čistého rozumu: analytická se týká těch výpovědí typu výroků, u nichž stačí k rozhodnutí znalost jazyka</w:t>
      </w:r>
      <w:r w:rsidR="004C042F" w:rsidRPr="00A641D1">
        <w:rPr>
          <w:rFonts w:ascii="Cambria" w:hAnsi="Cambria"/>
          <w:sz w:val="20"/>
          <w:szCs w:val="20"/>
        </w:rPr>
        <w:t xml:space="preserve"> ×</w:t>
      </w:r>
      <w:r w:rsidRPr="00A641D1">
        <w:rPr>
          <w:rFonts w:ascii="Cambria" w:hAnsi="Cambria"/>
          <w:sz w:val="20"/>
          <w:szCs w:val="20"/>
        </w:rPr>
        <w:t xml:space="preserve"> syntetická – musíme mít empirickou zkušenost se světem, o němž se mluví</w:t>
      </w:r>
    </w:p>
    <w:p w:rsidR="004424E2" w:rsidRPr="00A641D1" w:rsidRDefault="004424E2" w:rsidP="00883B33">
      <w:pPr>
        <w:pStyle w:val="BodyText"/>
        <w:numPr>
          <w:ilvl w:val="0"/>
          <w:numId w:val="17"/>
        </w:numPr>
        <w:spacing w:after="80"/>
        <w:jc w:val="both"/>
        <w:rPr>
          <w:rFonts w:ascii="Cambria" w:hAnsi="Cambria"/>
          <w:sz w:val="20"/>
          <w:szCs w:val="20"/>
        </w:rPr>
      </w:pPr>
      <w:r w:rsidRPr="00A641D1">
        <w:rPr>
          <w:rFonts w:ascii="Cambria" w:hAnsi="Cambria"/>
          <w:sz w:val="20"/>
          <w:szCs w:val="20"/>
        </w:rPr>
        <w:t>Sirotek je analytická (víme, že to je ten, co nemá živoucí rodiče)</w:t>
      </w:r>
    </w:p>
    <w:p w:rsidR="004424E2" w:rsidRPr="00A641D1" w:rsidRDefault="004424E2" w:rsidP="00883B33">
      <w:pPr>
        <w:pStyle w:val="BodyText"/>
        <w:numPr>
          <w:ilvl w:val="0"/>
          <w:numId w:val="17"/>
        </w:numPr>
        <w:spacing w:after="80"/>
        <w:jc w:val="both"/>
        <w:rPr>
          <w:rFonts w:ascii="Cambria" w:hAnsi="Cambria"/>
          <w:sz w:val="20"/>
          <w:szCs w:val="20"/>
        </w:rPr>
      </w:pPr>
      <w:r w:rsidRPr="00A641D1">
        <w:rPr>
          <w:rFonts w:ascii="Cambria" w:hAnsi="Cambria"/>
          <w:sz w:val="20"/>
          <w:szCs w:val="20"/>
        </w:rPr>
        <w:t>„V tuto chvíli v Praze prší.“ (musíme mít empirickou zkušenost, je to tedy syntetické)</w:t>
      </w:r>
    </w:p>
    <w:p w:rsidR="004424E2" w:rsidRPr="00A641D1" w:rsidRDefault="004424E2" w:rsidP="00883B33">
      <w:pPr>
        <w:pStyle w:val="BodyText"/>
        <w:numPr>
          <w:ilvl w:val="0"/>
          <w:numId w:val="17"/>
        </w:numPr>
        <w:spacing w:after="80"/>
        <w:jc w:val="both"/>
        <w:rPr>
          <w:rFonts w:ascii="Cambria" w:hAnsi="Cambria"/>
          <w:sz w:val="20"/>
          <w:szCs w:val="20"/>
        </w:rPr>
      </w:pPr>
      <w:r w:rsidRPr="00A641D1">
        <w:rPr>
          <w:rFonts w:ascii="Cambria" w:hAnsi="Cambria"/>
          <w:sz w:val="20"/>
          <w:szCs w:val="20"/>
        </w:rPr>
        <w:t xml:space="preserve">Pepa si ukousl ucho. </w:t>
      </w:r>
      <w:r w:rsidR="004C042F" w:rsidRPr="00A641D1">
        <w:rPr>
          <w:rFonts w:ascii="Cambria" w:hAnsi="Cambria"/>
          <w:sz w:val="20"/>
          <w:szCs w:val="20"/>
        </w:rPr>
        <w:t>–</w:t>
      </w:r>
      <w:r w:rsidRPr="00A641D1">
        <w:rPr>
          <w:rFonts w:ascii="Cambria" w:hAnsi="Cambria"/>
          <w:sz w:val="20"/>
          <w:szCs w:val="20"/>
        </w:rPr>
        <w:t xml:space="preserve"> když odpovídáme nepravda, vycházíme ze syntetické pravdivosti, z běžné lidské fyziologie, ale nemůžeme si být jistí, jestli by to nešlo (např. kdyby Pepa měl ucho neobyčejně dlouhé)</w:t>
      </w:r>
    </w:p>
    <w:p w:rsidR="004424E2" w:rsidRPr="00A641D1" w:rsidRDefault="004424E2" w:rsidP="00883B33">
      <w:pPr>
        <w:pStyle w:val="BodyText"/>
        <w:numPr>
          <w:ilvl w:val="0"/>
          <w:numId w:val="17"/>
        </w:numPr>
        <w:spacing w:after="80"/>
        <w:jc w:val="both"/>
        <w:rPr>
          <w:rFonts w:ascii="Cambria" w:hAnsi="Cambria"/>
          <w:sz w:val="20"/>
          <w:szCs w:val="20"/>
        </w:rPr>
      </w:pPr>
      <w:r w:rsidRPr="00A641D1">
        <w:rPr>
          <w:rFonts w:ascii="Cambria" w:hAnsi="Cambria"/>
          <w:sz w:val="20"/>
          <w:szCs w:val="20"/>
        </w:rPr>
        <w:t>Testy na sémantiku musí vycházet z analytické zkušenosti</w:t>
      </w:r>
    </w:p>
    <w:p w:rsidR="004424E2" w:rsidRPr="00A641D1" w:rsidRDefault="004424E2" w:rsidP="00883B33">
      <w:pPr>
        <w:pStyle w:val="BodyText"/>
        <w:numPr>
          <w:ilvl w:val="0"/>
          <w:numId w:val="17"/>
        </w:numPr>
        <w:spacing w:after="80"/>
        <w:jc w:val="both"/>
        <w:rPr>
          <w:rFonts w:ascii="Cambria" w:hAnsi="Cambria"/>
          <w:sz w:val="20"/>
          <w:szCs w:val="20"/>
        </w:rPr>
      </w:pPr>
      <w:r w:rsidRPr="00A641D1">
        <w:rPr>
          <w:rFonts w:ascii="Cambria" w:hAnsi="Cambria"/>
          <w:sz w:val="20"/>
          <w:szCs w:val="20"/>
        </w:rPr>
        <w:t>Dnes se tomu říká logická tautologie v rámci jednoho systému</w:t>
      </w:r>
    </w:p>
    <w:p w:rsidR="004424E2" w:rsidRPr="00A641D1" w:rsidRDefault="004424E2" w:rsidP="00883B33">
      <w:pPr>
        <w:pStyle w:val="BodyText"/>
        <w:numPr>
          <w:ilvl w:val="0"/>
          <w:numId w:val="17"/>
        </w:numPr>
        <w:spacing w:after="80"/>
        <w:jc w:val="both"/>
        <w:rPr>
          <w:rFonts w:ascii="Cambria" w:hAnsi="Cambria"/>
          <w:sz w:val="20"/>
          <w:szCs w:val="20"/>
        </w:rPr>
      </w:pPr>
      <w:r w:rsidRPr="00A641D1">
        <w:rPr>
          <w:rFonts w:ascii="Cambria" w:hAnsi="Cambria"/>
          <w:sz w:val="20"/>
          <w:szCs w:val="20"/>
        </w:rPr>
        <w:t>Když nám někdo řekne něco analyticky nesmyslného, naskočí nám metaforická interpretace a začneme to interpretovat jako možnou interpretaci (není to možné sémanticky, možná tím myslí, že tatínek spí lehce…) „můj tatínek spí bdící“ – analytická nepravda</w:t>
      </w:r>
    </w:p>
    <w:p w:rsidR="00682A28" w:rsidRPr="00A641D1" w:rsidRDefault="00682A28">
      <w:pPr>
        <w:widowControl/>
        <w:suppressAutoHyphens w:val="0"/>
        <w:rPr>
          <w:rFonts w:ascii="Cambria" w:hAnsi="Cambria"/>
          <w:sz w:val="20"/>
          <w:szCs w:val="20"/>
        </w:rPr>
      </w:pPr>
    </w:p>
    <w:p w:rsidR="004424E2" w:rsidRPr="00A641D1" w:rsidRDefault="004424E2" w:rsidP="00682A28">
      <w:pPr>
        <w:pStyle w:val="Heading3"/>
        <w:rPr>
          <w:rFonts w:ascii="Cambria" w:hAnsi="Cambria"/>
          <w:sz w:val="22"/>
          <w:szCs w:val="20"/>
        </w:rPr>
      </w:pPr>
      <w:r w:rsidRPr="00A641D1">
        <w:rPr>
          <w:rFonts w:ascii="Cambria" w:hAnsi="Cambria"/>
          <w:sz w:val="22"/>
          <w:szCs w:val="20"/>
        </w:rPr>
        <w:t>Lexikální význam, sémiotika</w:t>
      </w:r>
    </w:p>
    <w:p w:rsidR="004424E2" w:rsidRPr="00A641D1" w:rsidRDefault="004424E2" w:rsidP="00682A28">
      <w:pPr>
        <w:pStyle w:val="BodyText"/>
        <w:jc w:val="both"/>
        <w:rPr>
          <w:rFonts w:ascii="Cambria" w:hAnsi="Cambria"/>
          <w:sz w:val="20"/>
          <w:szCs w:val="20"/>
        </w:rPr>
      </w:pPr>
    </w:p>
    <w:p w:rsidR="004424E2" w:rsidRPr="00A641D1" w:rsidRDefault="005714F8" w:rsidP="00682A28">
      <w:pPr>
        <w:pStyle w:val="BodyText"/>
        <w:jc w:val="both"/>
        <w:rPr>
          <w:rFonts w:ascii="Cambria" w:hAnsi="Cambria"/>
          <w:sz w:val="20"/>
          <w:szCs w:val="20"/>
        </w:rPr>
      </w:pPr>
      <w:r w:rsidRPr="00A641D1">
        <w:rPr>
          <w:rFonts w:ascii="Cambria" w:hAnsi="Cambria"/>
          <w:noProof/>
          <w:sz w:val="20"/>
          <w:szCs w:val="20"/>
        </w:rPr>
        <mc:AlternateContent>
          <mc:Choice Requires="wps">
            <w:drawing>
              <wp:anchor distT="0" distB="0" distL="114300" distR="114300" simplePos="0" relativeHeight="251656704" behindDoc="1" locked="0" layoutInCell="1" allowOverlap="1">
                <wp:simplePos x="0" y="0"/>
                <wp:positionH relativeFrom="column">
                  <wp:posOffset>1200785</wp:posOffset>
                </wp:positionH>
                <wp:positionV relativeFrom="paragraph">
                  <wp:posOffset>-78105</wp:posOffset>
                </wp:positionV>
                <wp:extent cx="2806700" cy="175895"/>
                <wp:effectExtent l="635" t="0" r="254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175895"/>
                        </a:xfrm>
                        <a:prstGeom prst="rect">
                          <a:avLst/>
                        </a:prstGeom>
                        <a:solidFill>
                          <a:srgbClr val="FFFFFF"/>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6C7F" w:rsidRDefault="004D6C7F">
                            <w:r>
                              <w:t>designát – obsah znaku, označované, „pojem“</w:t>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94.55pt;margin-top:-6.15pt;width:221pt;height:13.8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" stroked="f" strokecolor="gray">
                <v:stroke joinstyle="round"/>
                <v:textbox style="mso-fit-shape-to-text:t" inset="0,0,0,0">
                  <w:txbxContent>
                    <w:p w:rsidR="004D6C7F" w:rsidRDefault="004D6C7F">
                      <w:r>
                        <w:t>designát – obsah znaku, označované, „pojem“</w:t>
                      </w:r>
                    </w:p>
                  </w:txbxContent>
                </v:textbox>
                <w10:wrap type="square"/>
              </v:shape>
            </w:pict>
          </mc:Fallback>
        </mc:AlternateContent>
      </w:r>
    </w:p>
    <w:p w:rsidR="004424E2" w:rsidRPr="00A641D1" w:rsidRDefault="005714F8" w:rsidP="00682A28">
      <w:pPr>
        <w:pStyle w:val="BodyText"/>
        <w:jc w:val="both"/>
        <w:rPr>
          <w:rFonts w:ascii="Cambria" w:hAnsi="Cambria"/>
          <w:sz w:val="20"/>
          <w:szCs w:val="20"/>
        </w:rPr>
      </w:pPr>
      <w:r w:rsidRPr="00A641D1">
        <w:rPr>
          <w:rFonts w:ascii="Cambria" w:hAnsi="Cambria"/>
          <w:noProof/>
          <w:sz w:val="20"/>
          <w:szCs w:val="20"/>
        </w:rPr>
        <mc:AlternateContent>
          <mc:Choice Requires="wps">
            <w:drawing>
              <wp:anchor distT="0" distB="0" distL="114300" distR="114300" simplePos="0" relativeHeight="251655680" behindDoc="1" locked="0" layoutInCell="1" allowOverlap="1">
                <wp:simplePos x="0" y="0"/>
                <wp:positionH relativeFrom="column">
                  <wp:posOffset>1748155</wp:posOffset>
                </wp:positionH>
                <wp:positionV relativeFrom="paragraph">
                  <wp:posOffset>-54610</wp:posOffset>
                </wp:positionV>
                <wp:extent cx="1541145" cy="1371600"/>
                <wp:effectExtent l="14605" t="21590" r="15875" b="6985"/>
                <wp:wrapSquare wrapText="bothSides"/>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1145" cy="1371600"/>
                        </a:xfrm>
                        <a:prstGeom prst="triangle">
                          <a:avLst>
                            <a:gd name="adj" fmla="val 50000"/>
                          </a:avLst>
                        </a:prstGeom>
                        <a:solidFill>
                          <a:srgbClr val="FFFFFF"/>
                        </a:solidFill>
                        <a:ln w="9525" cap="flat">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0B11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7" o:spid="_x0000_s1026" type="#_x0000_t5" style="position:absolute;margin-left:137.65pt;margin-top:-4.3pt;width:121.35pt;height:108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">
                <w10:wrap type="square"/>
              </v:shape>
            </w:pict>
          </mc:Fallback>
        </mc:AlternateContent>
      </w:r>
    </w:p>
    <w:p w:rsidR="004424E2" w:rsidRPr="00A641D1" w:rsidRDefault="005714F8" w:rsidP="00682A28">
      <w:pPr>
        <w:pStyle w:val="BodyText"/>
        <w:jc w:val="both"/>
        <w:rPr>
          <w:rFonts w:ascii="Cambria" w:hAnsi="Cambria"/>
          <w:sz w:val="20"/>
          <w:szCs w:val="20"/>
        </w:rPr>
      </w:pPr>
      <w:r w:rsidRPr="00A641D1">
        <w:rPr>
          <w:rFonts w:ascii="Cambria" w:hAnsi="Cambria"/>
          <w:noProof/>
          <w:sz w:val="20"/>
          <w:szCs w:val="20"/>
        </w:rPr>
        <mc:AlternateContent>
          <mc:Choice Requires="wps">
            <w:drawing>
              <wp:anchor distT="0" distB="0" distL="114300" distR="114300" simplePos="0" relativeHeight="251661824" behindDoc="1" locked="0" layoutInCell="1" allowOverlap="1">
                <wp:simplePos x="0" y="0"/>
                <wp:positionH relativeFrom="column">
                  <wp:posOffset>1291590</wp:posOffset>
                </wp:positionH>
                <wp:positionV relativeFrom="paragraph">
                  <wp:posOffset>180340</wp:posOffset>
                </wp:positionV>
                <wp:extent cx="576580" cy="175895"/>
                <wp:effectExtent l="0" t="0" r="0" b="0"/>
                <wp:wrapSquare wrapText="bothSides"/>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175895"/>
                        </a:xfrm>
                        <a:prstGeom prst="rect">
                          <a:avLst/>
                        </a:prstGeom>
                        <a:solidFill>
                          <a:srgbClr val="FFFFFF"/>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6C7F" w:rsidRDefault="004D6C7F">
                            <w:r>
                              <w:t>vyjadřuje</w:t>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101.7pt;margin-top:14.2pt;width:45.4pt;height:13.85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" stroked="f" strokecolor="gray">
                <v:stroke joinstyle="round"/>
                <v:textbox style="mso-fit-shape-to-text:t" inset="0,0,0,0">
                  <w:txbxContent>
                    <w:p w:rsidR="004D6C7F" w:rsidRDefault="004D6C7F">
                      <w:r>
                        <w:t>vyjadřuje</w:t>
                      </w:r>
                    </w:p>
                  </w:txbxContent>
                </v:textbox>
                <w10:wrap type="square"/>
              </v:shape>
            </w:pict>
          </mc:Fallback>
        </mc:AlternateContent>
      </w:r>
      <w:r w:rsidRPr="00A641D1">
        <w:rPr>
          <w:rFonts w:ascii="Cambria" w:hAnsi="Cambria"/>
          <w:noProof/>
          <w:sz w:val="20"/>
          <w:szCs w:val="20"/>
        </w:rPr>
        <mc:AlternateContent>
          <mc:Choice Requires="wps">
            <w:drawing>
              <wp:anchor distT="0" distB="0" distL="114300" distR="114300" simplePos="0" relativeHeight="251662848" behindDoc="1" locked="0" layoutInCell="1" allowOverlap="1">
                <wp:simplePos x="0" y="0"/>
                <wp:positionH relativeFrom="column">
                  <wp:posOffset>3153410</wp:posOffset>
                </wp:positionH>
                <wp:positionV relativeFrom="paragraph">
                  <wp:posOffset>148590</wp:posOffset>
                </wp:positionV>
                <wp:extent cx="382270" cy="175895"/>
                <wp:effectExtent l="635" t="0" r="0" b="0"/>
                <wp:wrapSquare wrapText="bothSides"/>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 cy="175895"/>
                        </a:xfrm>
                        <a:prstGeom prst="rect">
                          <a:avLst/>
                        </a:prstGeom>
                        <a:solidFill>
                          <a:srgbClr val="FFFFFF"/>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6C7F" w:rsidRDefault="004D6C7F">
                            <w:r>
                              <w:t>odráží</w:t>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left:0;text-align:left;margin-left:248.3pt;margin-top:11.7pt;width:30.1pt;height:13.85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" stroked="f" strokecolor="gray">
                <v:stroke joinstyle="round"/>
                <v:textbox style="mso-fit-shape-to-text:t" inset="0,0,0,0">
                  <w:txbxContent>
                    <w:p w:rsidR="004D6C7F" w:rsidRDefault="004D6C7F">
                      <w:r>
                        <w:t>odráží</w:t>
                      </w:r>
                    </w:p>
                  </w:txbxContent>
                </v:textbox>
                <w10:wrap type="square"/>
              </v:shape>
            </w:pict>
          </mc:Fallback>
        </mc:AlternateContent>
      </w:r>
    </w:p>
    <w:p w:rsidR="004424E2" w:rsidRPr="00A641D1" w:rsidRDefault="004424E2" w:rsidP="00682A28">
      <w:pPr>
        <w:pStyle w:val="BodyText"/>
        <w:jc w:val="both"/>
        <w:rPr>
          <w:rFonts w:ascii="Cambria" w:hAnsi="Cambria"/>
          <w:sz w:val="20"/>
          <w:szCs w:val="20"/>
        </w:rPr>
      </w:pPr>
    </w:p>
    <w:p w:rsidR="004424E2" w:rsidRPr="00A641D1" w:rsidRDefault="004424E2" w:rsidP="00682A28">
      <w:pPr>
        <w:pStyle w:val="BodyText"/>
        <w:jc w:val="both"/>
        <w:rPr>
          <w:rFonts w:ascii="Cambria" w:hAnsi="Cambria"/>
          <w:sz w:val="20"/>
          <w:szCs w:val="20"/>
        </w:rPr>
      </w:pPr>
    </w:p>
    <w:p w:rsidR="004424E2" w:rsidRPr="00A641D1" w:rsidRDefault="005714F8" w:rsidP="00682A28">
      <w:pPr>
        <w:pStyle w:val="BodyText"/>
        <w:jc w:val="both"/>
        <w:rPr>
          <w:rFonts w:ascii="Cambria" w:hAnsi="Cambria"/>
          <w:sz w:val="20"/>
          <w:szCs w:val="20"/>
        </w:rPr>
      </w:pPr>
      <w:r w:rsidRPr="00A641D1">
        <w:rPr>
          <w:rFonts w:ascii="Cambria" w:hAnsi="Cambria"/>
          <w:noProof/>
          <w:sz w:val="20"/>
          <w:szCs w:val="20"/>
        </w:rPr>
        <mc:AlternateContent>
          <mc:Choice Requires="wps">
            <w:drawing>
              <wp:anchor distT="0" distB="0" distL="114300" distR="114300" simplePos="0" relativeHeight="251657728" behindDoc="1" locked="0" layoutInCell="1" allowOverlap="1">
                <wp:simplePos x="0" y="0"/>
                <wp:positionH relativeFrom="column">
                  <wp:posOffset>3364230</wp:posOffset>
                </wp:positionH>
                <wp:positionV relativeFrom="paragraph">
                  <wp:posOffset>177165</wp:posOffset>
                </wp:positionV>
                <wp:extent cx="2282190" cy="175895"/>
                <wp:effectExtent l="1905" t="0" r="1905" b="0"/>
                <wp:wrapSquare wrapText="bothSides"/>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175895"/>
                        </a:xfrm>
                        <a:prstGeom prst="rect">
                          <a:avLst/>
                        </a:prstGeom>
                        <a:solidFill>
                          <a:srgbClr val="FFFFFF"/>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6C7F" w:rsidRDefault="004D6C7F">
                            <w:r>
                              <w:t>pojmenovávaná skutečnost, existující</w:t>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264.9pt;margin-top:13.95pt;width:179.7pt;height:13.8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" stroked="f" strokecolor="gray">
                <v:stroke joinstyle="round"/>
                <v:textbox style="mso-fit-shape-to-text:t" inset="0,0,0,0">
                  <w:txbxContent>
                    <w:p w:rsidR="004D6C7F" w:rsidRDefault="004D6C7F">
                      <w:r>
                        <w:t>pojmenovávaná skutečnost, existující</w:t>
                      </w:r>
                    </w:p>
                  </w:txbxContent>
                </v:textbox>
                <w10:wrap type="square"/>
              </v:shape>
            </w:pict>
          </mc:Fallback>
        </mc:AlternateContent>
      </w:r>
      <w:r w:rsidRPr="00A641D1">
        <w:rPr>
          <w:rFonts w:ascii="Cambria" w:hAnsi="Cambria"/>
          <w:noProof/>
          <w:sz w:val="20"/>
          <w:szCs w:val="20"/>
        </w:rPr>
        <mc:AlternateContent>
          <mc:Choice Requires="wps">
            <w:drawing>
              <wp:anchor distT="0" distB="0" distL="114300" distR="114300" simplePos="0" relativeHeight="251658752" behindDoc="1" locked="0" layoutInCell="1" allowOverlap="1">
                <wp:simplePos x="0" y="0"/>
                <wp:positionH relativeFrom="column">
                  <wp:posOffset>417830</wp:posOffset>
                </wp:positionH>
                <wp:positionV relativeFrom="paragraph">
                  <wp:posOffset>123825</wp:posOffset>
                </wp:positionV>
                <wp:extent cx="1179195" cy="175895"/>
                <wp:effectExtent l="0" t="0" r="3175" b="0"/>
                <wp:wrapSquare wrapText="bothSides"/>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195" cy="175895"/>
                        </a:xfrm>
                        <a:prstGeom prst="rect">
                          <a:avLst/>
                        </a:prstGeom>
                        <a:solidFill>
                          <a:srgbClr val="FFFFFF"/>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6C7F" w:rsidRDefault="004D6C7F">
                            <w:r>
                              <w:t>vehikulum = forma</w:t>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32.9pt;margin-top:9.75pt;width:92.85pt;height:13.8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" stroked="f" strokecolor="gray">
                <v:stroke joinstyle="round"/>
                <v:textbox style="mso-fit-shape-to-text:t" inset="0,0,0,0">
                  <w:txbxContent>
                    <w:p w:rsidR="004D6C7F" w:rsidRDefault="004D6C7F">
                      <w:r>
                        <w:t>vehikulum = forma</w:t>
                      </w:r>
                    </w:p>
                  </w:txbxContent>
                </v:textbox>
                <w10:wrap type="square"/>
              </v:shape>
            </w:pict>
          </mc:Fallback>
        </mc:AlternateContent>
      </w:r>
      <w:r w:rsidR="004424E2" w:rsidRPr="00A641D1">
        <w:rPr>
          <w:rFonts w:ascii="Cambria" w:hAnsi="Cambria"/>
          <w:sz w:val="20"/>
          <w:szCs w:val="20"/>
        </w:rPr>
        <w:tab/>
      </w:r>
      <w:r w:rsidR="004424E2" w:rsidRPr="00A641D1">
        <w:rPr>
          <w:rFonts w:ascii="Cambria" w:hAnsi="Cambria"/>
          <w:sz w:val="20"/>
          <w:szCs w:val="20"/>
        </w:rPr>
        <w:tab/>
      </w:r>
      <w:r w:rsidR="004424E2" w:rsidRPr="00A641D1">
        <w:rPr>
          <w:rFonts w:ascii="Cambria" w:hAnsi="Cambria"/>
          <w:sz w:val="20"/>
          <w:szCs w:val="20"/>
        </w:rPr>
        <w:tab/>
      </w:r>
      <w:r w:rsidR="00D92F2F">
        <w:rPr>
          <w:rFonts w:ascii="Cambria" w:hAnsi="Cambria"/>
          <w:sz w:val="20"/>
          <w:szCs w:val="20"/>
        </w:rPr>
        <w:t xml:space="preserve"> </w:t>
      </w:r>
    </w:p>
    <w:p w:rsidR="004424E2" w:rsidRPr="00A641D1" w:rsidRDefault="005714F8" w:rsidP="00682A28">
      <w:pPr>
        <w:pStyle w:val="BodyText"/>
        <w:jc w:val="both"/>
        <w:rPr>
          <w:rFonts w:ascii="Cambria" w:hAnsi="Cambria"/>
          <w:sz w:val="20"/>
          <w:szCs w:val="20"/>
        </w:rPr>
      </w:pPr>
      <w:r w:rsidRPr="00A641D1">
        <w:rPr>
          <w:rFonts w:ascii="Cambria" w:hAnsi="Cambria"/>
          <w:noProof/>
          <w:sz w:val="20"/>
          <w:szCs w:val="20"/>
        </w:rPr>
        <mc:AlternateContent>
          <mc:Choice Requires="wps">
            <w:drawing>
              <wp:anchor distT="0" distB="0" distL="114300" distR="114300" simplePos="0" relativeHeight="251659776" behindDoc="1" locked="0" layoutInCell="1" allowOverlap="1">
                <wp:simplePos x="0" y="0"/>
                <wp:positionH relativeFrom="column">
                  <wp:posOffset>1821180</wp:posOffset>
                </wp:positionH>
                <wp:positionV relativeFrom="paragraph">
                  <wp:posOffset>7620</wp:posOffset>
                </wp:positionV>
                <wp:extent cx="1350645" cy="635"/>
                <wp:effectExtent l="11430" t="7620" r="9525" b="10795"/>
                <wp:wrapSquare wrapText="bothSides"/>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645" cy="635"/>
                        </a:xfrm>
                        <a:prstGeom prst="straightConnector1">
                          <a:avLst/>
                        </a:prstGeom>
                        <a:noFill/>
                        <a:ln w="9525" cap="flat">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4DC27EA" id="_x0000_t32" coordsize="21600,21600" o:spt="32" o:oned="t" path="m,l21600,21600e" filled="f">
                <v:path arrowok="t" fillok="f" o:connecttype="none"/>
                <o:lock v:ext="edit" shapetype="t"/>
              </v:shapetype>
              <v:shape id="AutoShape 11" o:spid="_x0000_s1026" type="#_x0000_t32" style="position:absolute;margin-left:143.4pt;margin-top:.6pt;width:106.3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">
                <v:stroke dashstyle="dash"/>
                <w10:wrap type="square"/>
              </v:shape>
            </w:pict>
          </mc:Fallback>
        </mc:AlternateContent>
      </w:r>
      <w:r w:rsidRPr="00A641D1">
        <w:rPr>
          <w:rFonts w:ascii="Cambria" w:hAnsi="Cambria"/>
          <w:noProof/>
          <w:sz w:val="20"/>
          <w:szCs w:val="20"/>
        </w:rPr>
        <mc:AlternateContent>
          <mc:Choice Requires="wps">
            <w:drawing>
              <wp:anchor distT="0" distB="0" distL="114300" distR="114300" simplePos="0" relativeHeight="251660800" behindDoc="1" locked="0" layoutInCell="1" allowOverlap="1">
                <wp:simplePos x="0" y="0"/>
                <wp:positionH relativeFrom="column">
                  <wp:posOffset>2265045</wp:posOffset>
                </wp:positionH>
                <wp:positionV relativeFrom="paragraph">
                  <wp:posOffset>151130</wp:posOffset>
                </wp:positionV>
                <wp:extent cx="542925" cy="175895"/>
                <wp:effectExtent l="0" t="0" r="1905" b="0"/>
                <wp:wrapSquare wrapText="bothSides"/>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75895"/>
                        </a:xfrm>
                        <a:prstGeom prst="rect">
                          <a:avLst/>
                        </a:prstGeom>
                        <a:solidFill>
                          <a:srgbClr val="FFFFFF"/>
                        </a:solid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6C7F" w:rsidRDefault="004D6C7F">
                            <w:r>
                              <w:t>označuje</w:t>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left:0;text-align:left;margin-left:178.35pt;margin-top:11.9pt;width:42.75pt;height:13.8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" stroked="f" strokecolor="gray">
                <v:stroke joinstyle="round"/>
                <v:textbox style="mso-fit-shape-to-text:t" inset="0,0,0,0">
                  <w:txbxContent>
                    <w:p w:rsidR="004D6C7F" w:rsidRDefault="004D6C7F">
                      <w:r>
                        <w:t>označuje</w:t>
                      </w:r>
                    </w:p>
                  </w:txbxContent>
                </v:textbox>
                <w10:wrap type="square"/>
              </v:shape>
            </w:pict>
          </mc:Fallback>
        </mc:AlternateContent>
      </w:r>
    </w:p>
    <w:p w:rsidR="004424E2" w:rsidRPr="00A641D1" w:rsidRDefault="004424E2" w:rsidP="00682A28">
      <w:pPr>
        <w:pStyle w:val="BodyText"/>
        <w:jc w:val="both"/>
        <w:rPr>
          <w:rFonts w:ascii="Cambria" w:hAnsi="Cambria"/>
          <w:sz w:val="20"/>
          <w:szCs w:val="20"/>
        </w:rPr>
      </w:pPr>
    </w:p>
    <w:p w:rsidR="004424E2" w:rsidRPr="00A641D1" w:rsidRDefault="004424E2" w:rsidP="00682A28">
      <w:pPr>
        <w:pStyle w:val="BodyText"/>
        <w:jc w:val="both"/>
        <w:rPr>
          <w:rFonts w:ascii="Cambria" w:hAnsi="Cambria"/>
          <w:b/>
          <w:sz w:val="20"/>
          <w:szCs w:val="20"/>
        </w:rPr>
      </w:pPr>
      <w:r w:rsidRPr="00A641D1">
        <w:rPr>
          <w:rFonts w:ascii="Cambria" w:hAnsi="Cambria"/>
          <w:sz w:val="20"/>
          <w:szCs w:val="20"/>
        </w:rPr>
        <w:t>Mějme skutečnost, již chceme pojmenovat. Tu odráží jakási zobecněná abstrakce a vzniká pojem. Tato myšlenková abstrakce (pojem) je vyjádřena jazykovou formou znaku, kterou vlastně vyjadřujeme skutečnost.</w:t>
      </w:r>
    </w:p>
    <w:p w:rsidR="004424E2" w:rsidRPr="00A641D1" w:rsidRDefault="004424E2" w:rsidP="00682A28">
      <w:pPr>
        <w:pStyle w:val="BodyText"/>
        <w:jc w:val="both"/>
        <w:rPr>
          <w:rFonts w:ascii="Cambria" w:hAnsi="Cambria"/>
          <w:b/>
          <w:sz w:val="20"/>
          <w:szCs w:val="20"/>
        </w:rPr>
      </w:pPr>
      <w:r w:rsidRPr="00A641D1">
        <w:rPr>
          <w:rFonts w:ascii="Cambria" w:hAnsi="Cambria"/>
          <w:b/>
          <w:sz w:val="20"/>
          <w:szCs w:val="20"/>
        </w:rPr>
        <w:t>Sémiotika</w:t>
      </w:r>
      <w:r w:rsidRPr="00A641D1">
        <w:rPr>
          <w:rFonts w:ascii="Cambria" w:hAnsi="Cambria"/>
          <w:sz w:val="20"/>
          <w:szCs w:val="20"/>
        </w:rPr>
        <w:t xml:space="preserve"> – nauka o znaku. Slovo je základní jazykový znak (</w:t>
      </w:r>
      <w:proofErr w:type="spellStart"/>
      <w:r w:rsidRPr="00A641D1">
        <w:rPr>
          <w:rFonts w:ascii="Cambria" w:hAnsi="Cambria"/>
          <w:sz w:val="20"/>
          <w:szCs w:val="20"/>
        </w:rPr>
        <w:t>Saussure</w:t>
      </w:r>
      <w:proofErr w:type="spellEnd"/>
      <w:r w:rsidRPr="00A641D1">
        <w:rPr>
          <w:rFonts w:ascii="Cambria" w:hAnsi="Cambria"/>
          <w:sz w:val="20"/>
          <w:szCs w:val="20"/>
        </w:rPr>
        <w:t>), nejpotřebnější k vyjadřování. Nějaká forma nese nějaký obsah, obsah je ten jazykový význam. Forma jazykového znaku není v přímé souvislosti s daným objektem, je arbitrární.</w:t>
      </w:r>
      <w:r w:rsidR="009F1EAA" w:rsidRPr="00A641D1">
        <w:rPr>
          <w:rFonts w:ascii="Cambria" w:hAnsi="Cambria"/>
          <w:sz w:val="20"/>
          <w:szCs w:val="20"/>
        </w:rPr>
        <w:t xml:space="preserve"> </w:t>
      </w:r>
      <w:r w:rsidRPr="00A641D1">
        <w:rPr>
          <w:rFonts w:ascii="Cambria" w:hAnsi="Cambria"/>
          <w:sz w:val="20"/>
          <w:szCs w:val="20"/>
        </w:rPr>
        <w:t xml:space="preserve">Na význam jazykového znaku kromě myšlenkového zpracování reality působí i ostatní znaky. </w:t>
      </w:r>
    </w:p>
    <w:p w:rsidR="004424E2" w:rsidRPr="00A641D1" w:rsidRDefault="004424E2" w:rsidP="00682A28">
      <w:pPr>
        <w:pStyle w:val="BodyText"/>
        <w:jc w:val="both"/>
        <w:rPr>
          <w:rFonts w:ascii="Cambria" w:hAnsi="Cambria"/>
          <w:sz w:val="20"/>
          <w:szCs w:val="20"/>
        </w:rPr>
      </w:pPr>
      <w:proofErr w:type="spellStart"/>
      <w:r w:rsidRPr="00A641D1">
        <w:rPr>
          <w:rFonts w:ascii="Cambria" w:hAnsi="Cambria"/>
          <w:b/>
          <w:sz w:val="20"/>
          <w:szCs w:val="20"/>
        </w:rPr>
        <w:t>Richards</w:t>
      </w:r>
      <w:proofErr w:type="spellEnd"/>
      <w:r w:rsidRPr="00A641D1">
        <w:rPr>
          <w:rFonts w:ascii="Cambria" w:hAnsi="Cambria"/>
          <w:b/>
          <w:sz w:val="20"/>
          <w:szCs w:val="20"/>
        </w:rPr>
        <w:t xml:space="preserve"> a </w:t>
      </w:r>
      <w:proofErr w:type="spellStart"/>
      <w:r w:rsidRPr="00A641D1">
        <w:rPr>
          <w:rFonts w:ascii="Cambria" w:hAnsi="Cambria"/>
          <w:b/>
          <w:sz w:val="20"/>
          <w:szCs w:val="20"/>
        </w:rPr>
        <w:t>Ogden</w:t>
      </w:r>
      <w:proofErr w:type="spellEnd"/>
      <w:r w:rsidRPr="00A641D1">
        <w:rPr>
          <w:rFonts w:ascii="Cambria" w:hAnsi="Cambria"/>
          <w:sz w:val="20"/>
          <w:szCs w:val="20"/>
        </w:rPr>
        <w:t xml:space="preserve"> – Význam významu (1923 to vyšlo v Londýně) – snaha z hlediska filozofie zjistit, co to je význam jazykových výrazů/slova, jak je význam definován, jak význam používáme v jiných jazycích, našli několik desítek významů slova význam, ale nevyřešili to.</w:t>
      </w:r>
    </w:p>
    <w:p w:rsidR="004424E2" w:rsidRPr="00A641D1" w:rsidRDefault="004424E2" w:rsidP="00682A28">
      <w:pPr>
        <w:pStyle w:val="BodyText"/>
        <w:jc w:val="both"/>
        <w:rPr>
          <w:rFonts w:ascii="Cambria" w:hAnsi="Cambria"/>
          <w:sz w:val="20"/>
          <w:szCs w:val="20"/>
        </w:rPr>
      </w:pPr>
      <w:r w:rsidRPr="00A641D1">
        <w:rPr>
          <w:rFonts w:ascii="Cambria" w:hAnsi="Cambria"/>
          <w:sz w:val="20"/>
          <w:szCs w:val="20"/>
        </w:rPr>
        <w:t xml:space="preserve">Pro sémantiku odkazovali na </w:t>
      </w:r>
      <w:r w:rsidRPr="00A641D1">
        <w:rPr>
          <w:rFonts w:ascii="Cambria" w:hAnsi="Cambria"/>
          <w:b/>
          <w:i/>
          <w:sz w:val="20"/>
          <w:szCs w:val="20"/>
        </w:rPr>
        <w:t>sémiotický trojúhelník</w:t>
      </w:r>
      <w:r w:rsidRPr="00A641D1">
        <w:rPr>
          <w:rFonts w:ascii="Cambria" w:hAnsi="Cambria"/>
          <w:sz w:val="20"/>
          <w:szCs w:val="20"/>
        </w:rPr>
        <w:t xml:space="preserve"> (ten už od antiky):</w:t>
      </w:r>
    </w:p>
    <w:p w:rsidR="004424E2" w:rsidRPr="00A641D1" w:rsidRDefault="004424E2" w:rsidP="00883B33">
      <w:pPr>
        <w:pStyle w:val="BodyText"/>
        <w:numPr>
          <w:ilvl w:val="0"/>
          <w:numId w:val="19"/>
        </w:numPr>
        <w:spacing w:after="80"/>
        <w:jc w:val="both"/>
        <w:rPr>
          <w:rFonts w:ascii="Cambria" w:hAnsi="Cambria"/>
          <w:sz w:val="20"/>
          <w:szCs w:val="20"/>
        </w:rPr>
      </w:pPr>
      <w:r w:rsidRPr="00A641D1">
        <w:rPr>
          <w:rFonts w:ascii="Cambria" w:hAnsi="Cambria"/>
          <w:sz w:val="20"/>
          <w:szCs w:val="20"/>
        </w:rPr>
        <w:lastRenderedPageBreak/>
        <w:t>Rovnostranný trojúhelník, dole čerchovaná čára – forma jazykového významu není přímo motivována tím, co se tak pojmenovává</w:t>
      </w:r>
    </w:p>
    <w:p w:rsidR="004424E2" w:rsidRPr="00A641D1" w:rsidRDefault="004424E2" w:rsidP="00883B33">
      <w:pPr>
        <w:pStyle w:val="BodyText"/>
        <w:numPr>
          <w:ilvl w:val="0"/>
          <w:numId w:val="19"/>
        </w:numPr>
        <w:spacing w:after="80"/>
        <w:jc w:val="both"/>
        <w:rPr>
          <w:rFonts w:ascii="Cambria" w:hAnsi="Cambria"/>
          <w:sz w:val="20"/>
          <w:szCs w:val="20"/>
        </w:rPr>
      </w:pPr>
      <w:r w:rsidRPr="00A641D1">
        <w:rPr>
          <w:rFonts w:ascii="Cambria" w:hAnsi="Cambria"/>
          <w:sz w:val="20"/>
          <w:szCs w:val="20"/>
        </w:rPr>
        <w:t xml:space="preserve">V pravém dolním rohu pojmenovávaná/označovaná skutečnost, to, co v reálu pojmenováváme </w:t>
      </w:r>
    </w:p>
    <w:p w:rsidR="004424E2" w:rsidRPr="00A641D1" w:rsidRDefault="004424E2" w:rsidP="00883B33">
      <w:pPr>
        <w:pStyle w:val="BodyText"/>
        <w:numPr>
          <w:ilvl w:val="0"/>
          <w:numId w:val="19"/>
        </w:numPr>
        <w:spacing w:after="80"/>
        <w:jc w:val="both"/>
        <w:rPr>
          <w:rFonts w:ascii="Cambria" w:hAnsi="Cambria"/>
          <w:sz w:val="20"/>
          <w:szCs w:val="20"/>
        </w:rPr>
      </w:pPr>
      <w:r w:rsidRPr="00A641D1">
        <w:rPr>
          <w:rFonts w:ascii="Cambria" w:hAnsi="Cambria"/>
          <w:sz w:val="20"/>
          <w:szCs w:val="20"/>
        </w:rPr>
        <w:t xml:space="preserve">Nahoře je obsah znaku (to, co nazýváme význam) </w:t>
      </w:r>
    </w:p>
    <w:p w:rsidR="004424E2" w:rsidRPr="00A641D1" w:rsidRDefault="004424E2" w:rsidP="00883B33">
      <w:pPr>
        <w:pStyle w:val="BodyText"/>
        <w:numPr>
          <w:ilvl w:val="0"/>
          <w:numId w:val="19"/>
        </w:numPr>
        <w:spacing w:after="80"/>
        <w:jc w:val="both"/>
        <w:rPr>
          <w:rFonts w:ascii="Cambria" w:hAnsi="Cambria"/>
          <w:sz w:val="20"/>
          <w:szCs w:val="20"/>
        </w:rPr>
      </w:pPr>
      <w:r w:rsidRPr="00A641D1">
        <w:rPr>
          <w:rFonts w:ascii="Cambria" w:hAnsi="Cambria"/>
          <w:sz w:val="20"/>
          <w:szCs w:val="20"/>
        </w:rPr>
        <w:t xml:space="preserve">Vlevo se píše forma, to je ta jazyková forma znaku, co je smysly vnímatelné, zástupná podoba, u jazyka je to primárně zvuk </w:t>
      </w:r>
    </w:p>
    <w:p w:rsidR="004424E2" w:rsidRPr="00A641D1" w:rsidRDefault="004424E2" w:rsidP="00682A28">
      <w:pPr>
        <w:pStyle w:val="BodyText"/>
        <w:jc w:val="both"/>
        <w:rPr>
          <w:rFonts w:ascii="Cambria" w:hAnsi="Cambria"/>
          <w:sz w:val="20"/>
          <w:szCs w:val="20"/>
        </w:rPr>
      </w:pPr>
      <w:r w:rsidRPr="00A641D1">
        <w:rPr>
          <w:rFonts w:ascii="Cambria" w:hAnsi="Cambria"/>
          <w:sz w:val="20"/>
          <w:szCs w:val="20"/>
        </w:rPr>
        <w:t xml:space="preserve">Máme třídu realit (to je ta extenze, třeba všechny stoly, v konkrétním případě jeden stůl) – třída denotátů se nějakým způsobem myšlenkově zpracovává, aby vzniklo </w:t>
      </w:r>
      <w:proofErr w:type="spellStart"/>
      <w:r w:rsidRPr="00A641D1">
        <w:rPr>
          <w:rFonts w:ascii="Cambria" w:hAnsi="Cambria"/>
          <w:sz w:val="20"/>
          <w:szCs w:val="20"/>
        </w:rPr>
        <w:t>Sinn</w:t>
      </w:r>
      <w:proofErr w:type="spellEnd"/>
      <w:r w:rsidRPr="00A641D1">
        <w:rPr>
          <w:rFonts w:ascii="Cambria" w:hAnsi="Cambria"/>
          <w:sz w:val="20"/>
          <w:szCs w:val="20"/>
        </w:rPr>
        <w:t xml:space="preserve">, mentální zadání obsahu jazykového znaku typu lexému, jestli je to nějaké zobecnění třídy těch všech stolů, jestli je to prototyp, který se nám abstrahuje do obsahu slova stůl, nějak myšlenkově se zpracují rysy té třídy, která je pojmenovávaná tím slovem stůl. Vytváří tak obsahovou významovou část lexému. Do obsahu </w:t>
      </w:r>
      <w:proofErr w:type="spellStart"/>
      <w:r w:rsidRPr="00A641D1">
        <w:rPr>
          <w:rFonts w:ascii="Cambria" w:hAnsi="Cambria"/>
          <w:sz w:val="20"/>
          <w:szCs w:val="20"/>
        </w:rPr>
        <w:t>Sinn</w:t>
      </w:r>
      <w:proofErr w:type="spellEnd"/>
      <w:r w:rsidRPr="00A641D1">
        <w:rPr>
          <w:rFonts w:ascii="Cambria" w:hAnsi="Cambria"/>
          <w:sz w:val="20"/>
          <w:szCs w:val="20"/>
        </w:rPr>
        <w:t xml:space="preserve"> se nedostane jen to pojmové zpracování třídy reality, ale působí tam i vztah k ostatním slovům daného jazyka – pojmové jádro je ještě nějak modifikováno tím, že máme třeba opozita k tomu slovu (krásný, ošklivý).</w:t>
      </w:r>
    </w:p>
    <w:p w:rsidR="004424E2" w:rsidRPr="00A641D1" w:rsidRDefault="004424E2" w:rsidP="00682A28">
      <w:pPr>
        <w:pStyle w:val="BodyText"/>
        <w:jc w:val="both"/>
        <w:rPr>
          <w:rFonts w:ascii="Cambria" w:hAnsi="Cambria"/>
          <w:b/>
          <w:sz w:val="20"/>
          <w:szCs w:val="20"/>
        </w:rPr>
      </w:pPr>
      <w:r w:rsidRPr="00A641D1">
        <w:rPr>
          <w:rFonts w:ascii="Cambria" w:hAnsi="Cambria"/>
          <w:sz w:val="20"/>
          <w:szCs w:val="20"/>
        </w:rPr>
        <w:t>Promítáme tam někdy i pragmatické odstíny, postoje mluvčího… normálně je to záležitostí až konkrétní promluvy, ale někdy (teplouš) máme připraveno v systému, že slovo v nějaké formě je připraveno kromě sémantiky vyjadřovat i nějaký pragmatický odstín (místo teplý).</w:t>
      </w:r>
    </w:p>
    <w:p w:rsidR="00396DE7" w:rsidRPr="00A641D1" w:rsidRDefault="00396DE7">
      <w:pPr>
        <w:widowControl/>
        <w:suppressAutoHyphens w:val="0"/>
        <w:rPr>
          <w:rFonts w:ascii="Cambria" w:hAnsi="Cambria"/>
          <w:sz w:val="20"/>
          <w:szCs w:val="20"/>
        </w:rPr>
      </w:pPr>
      <w:r w:rsidRPr="00A641D1">
        <w:rPr>
          <w:rFonts w:ascii="Cambria" w:hAnsi="Cambria"/>
          <w:sz w:val="20"/>
          <w:szCs w:val="20"/>
        </w:rPr>
        <w:br w:type="page"/>
      </w:r>
    </w:p>
    <w:p w:rsidR="004424E2" w:rsidRPr="00A641D1" w:rsidRDefault="004424E2" w:rsidP="00682A28">
      <w:pPr>
        <w:pStyle w:val="Heading3"/>
        <w:ind w:left="0" w:firstLine="0"/>
        <w:jc w:val="both"/>
        <w:rPr>
          <w:rFonts w:ascii="Cambria" w:hAnsi="Cambria"/>
          <w:sz w:val="22"/>
          <w:szCs w:val="22"/>
        </w:rPr>
      </w:pPr>
      <w:r w:rsidRPr="00A641D1">
        <w:rPr>
          <w:rFonts w:ascii="Cambria" w:hAnsi="Cambria"/>
          <w:sz w:val="22"/>
          <w:szCs w:val="22"/>
        </w:rPr>
        <w:lastRenderedPageBreak/>
        <w:t>Jak popsat lexikální pojmový konceptuální význam?</w:t>
      </w:r>
    </w:p>
    <w:p w:rsidR="004424E2" w:rsidRPr="00A641D1" w:rsidRDefault="004424E2" w:rsidP="00682A28">
      <w:pPr>
        <w:pStyle w:val="BodyText"/>
        <w:jc w:val="both"/>
        <w:rPr>
          <w:rFonts w:ascii="Cambria" w:hAnsi="Cambria"/>
          <w:sz w:val="20"/>
          <w:szCs w:val="20"/>
        </w:rPr>
      </w:pPr>
      <w:r w:rsidRPr="00A641D1">
        <w:rPr>
          <w:rFonts w:ascii="Cambria" w:hAnsi="Cambria"/>
          <w:b/>
          <w:sz w:val="20"/>
          <w:szCs w:val="20"/>
        </w:rPr>
        <w:t>Aristoteles</w:t>
      </w:r>
      <w:r w:rsidR="004C042F" w:rsidRPr="00A641D1">
        <w:rPr>
          <w:rFonts w:ascii="Cambria" w:hAnsi="Cambria"/>
          <w:sz w:val="20"/>
          <w:szCs w:val="20"/>
        </w:rPr>
        <w:t xml:space="preserve"> –</w:t>
      </w:r>
      <w:r w:rsidRPr="00A641D1">
        <w:rPr>
          <w:rFonts w:ascii="Cambria" w:hAnsi="Cambria"/>
          <w:sz w:val="20"/>
          <w:szCs w:val="20"/>
        </w:rPr>
        <w:t xml:space="preserve"> Zabýval se pojmem (jako základ významu). Formuloval tzv. </w:t>
      </w:r>
      <w:r w:rsidRPr="00A641D1">
        <w:rPr>
          <w:rFonts w:ascii="Cambria" w:hAnsi="Cambria"/>
          <w:b/>
          <w:i/>
          <w:sz w:val="20"/>
          <w:szCs w:val="20"/>
        </w:rPr>
        <w:t>logickou definici pojmového významu</w:t>
      </w:r>
      <w:r w:rsidRPr="00A641D1">
        <w:rPr>
          <w:rFonts w:ascii="Cambria" w:hAnsi="Cambria"/>
          <w:sz w:val="20"/>
          <w:szCs w:val="20"/>
        </w:rPr>
        <w:t>: když chceme definovat pojem, musíme ho zařadit do nadřazené třídy (genus proximum), když ho tam zařadíme, tak ho musíme odlišit od prvků, které jsou ve stejné třídě, musíme specifikovat diferenční rysy (</w:t>
      </w:r>
      <w:proofErr w:type="spellStart"/>
      <w:r w:rsidRPr="00A641D1">
        <w:rPr>
          <w:rFonts w:ascii="Cambria" w:hAnsi="Cambria"/>
          <w:sz w:val="20"/>
          <w:szCs w:val="20"/>
        </w:rPr>
        <w:t>diferencia</w:t>
      </w:r>
      <w:proofErr w:type="spellEnd"/>
      <w:r w:rsidRPr="00A641D1">
        <w:rPr>
          <w:rFonts w:ascii="Cambria" w:hAnsi="Cambria"/>
          <w:sz w:val="20"/>
          <w:szCs w:val="20"/>
        </w:rPr>
        <w:t xml:space="preserve"> specifika) – příklad u termínů: čtverec je čtyřúhelník (zařazení do vyšší třídy), rovnostranný pravoúhlý (diference).</w:t>
      </w:r>
    </w:p>
    <w:p w:rsidR="004424E2" w:rsidRPr="00A641D1" w:rsidRDefault="004424E2" w:rsidP="00682A28">
      <w:pPr>
        <w:pStyle w:val="BodyText"/>
        <w:jc w:val="both"/>
        <w:rPr>
          <w:rFonts w:ascii="Cambria" w:hAnsi="Cambria"/>
          <w:sz w:val="20"/>
          <w:szCs w:val="20"/>
        </w:rPr>
      </w:pPr>
      <w:r w:rsidRPr="00A641D1">
        <w:rPr>
          <w:rFonts w:ascii="Cambria" w:hAnsi="Cambria"/>
          <w:sz w:val="20"/>
          <w:szCs w:val="20"/>
        </w:rPr>
        <w:t>Kopíruje to lidskou mysl, to, jak hierarchicky uchopujeme svět -&gt; lexikografové z toho vycházejí, když vysvětlujeme cizinci/dítěti význam slova. Stanovil požadavky na to, jak má vypadat definování pojmového významu:</w:t>
      </w:r>
    </w:p>
    <w:p w:rsidR="004424E2" w:rsidRPr="00A641D1" w:rsidRDefault="004424E2" w:rsidP="00883B33">
      <w:pPr>
        <w:pStyle w:val="BodyText"/>
        <w:numPr>
          <w:ilvl w:val="0"/>
          <w:numId w:val="21"/>
        </w:numPr>
        <w:spacing w:after="80"/>
        <w:jc w:val="both"/>
        <w:rPr>
          <w:rFonts w:ascii="Cambria" w:hAnsi="Cambria"/>
          <w:sz w:val="20"/>
          <w:szCs w:val="20"/>
        </w:rPr>
      </w:pPr>
      <w:r w:rsidRPr="00A641D1">
        <w:rPr>
          <w:rFonts w:ascii="Cambria" w:hAnsi="Cambria"/>
          <w:sz w:val="20"/>
          <w:szCs w:val="20"/>
        </w:rPr>
        <w:t xml:space="preserve">Definice by měly být vždy jednoduché, srozumitelné, definované slovy významově jednoduššími, než je to definované slovo </w:t>
      </w:r>
    </w:p>
    <w:p w:rsidR="004424E2" w:rsidRPr="00A641D1" w:rsidRDefault="004424E2" w:rsidP="00883B33">
      <w:pPr>
        <w:pStyle w:val="BodyText"/>
        <w:numPr>
          <w:ilvl w:val="0"/>
          <w:numId w:val="21"/>
        </w:numPr>
        <w:spacing w:after="80"/>
        <w:jc w:val="both"/>
        <w:rPr>
          <w:rFonts w:ascii="Cambria" w:hAnsi="Cambria"/>
          <w:sz w:val="20"/>
          <w:szCs w:val="20"/>
        </w:rPr>
      </w:pPr>
      <w:r w:rsidRPr="00A641D1">
        <w:rPr>
          <w:rFonts w:ascii="Cambria" w:hAnsi="Cambria"/>
          <w:sz w:val="20"/>
          <w:szCs w:val="20"/>
        </w:rPr>
        <w:t>Neměly by se používat definice kruhem.</w:t>
      </w:r>
    </w:p>
    <w:p w:rsidR="004424E2" w:rsidRPr="00A641D1" w:rsidRDefault="004424E2" w:rsidP="00883B33">
      <w:pPr>
        <w:pStyle w:val="BodyText"/>
        <w:numPr>
          <w:ilvl w:val="0"/>
          <w:numId w:val="21"/>
        </w:numPr>
        <w:spacing w:after="80"/>
        <w:jc w:val="both"/>
        <w:rPr>
          <w:rFonts w:ascii="Cambria" w:hAnsi="Cambria"/>
          <w:sz w:val="20"/>
          <w:szCs w:val="20"/>
        </w:rPr>
      </w:pPr>
      <w:r w:rsidRPr="00A641D1">
        <w:rPr>
          <w:rFonts w:ascii="Cambria" w:hAnsi="Cambria"/>
          <w:sz w:val="20"/>
          <w:szCs w:val="20"/>
        </w:rPr>
        <w:t>Všechna slova jazyka lze definovat a měla by být definována.</w:t>
      </w:r>
    </w:p>
    <w:p w:rsidR="004424E2" w:rsidRPr="00A641D1" w:rsidRDefault="004424E2" w:rsidP="00682A28">
      <w:pPr>
        <w:pStyle w:val="BodyText"/>
        <w:jc w:val="both"/>
        <w:rPr>
          <w:rFonts w:ascii="Cambria" w:hAnsi="Cambria"/>
          <w:b/>
          <w:sz w:val="20"/>
          <w:szCs w:val="20"/>
        </w:rPr>
      </w:pPr>
      <w:r w:rsidRPr="00A641D1">
        <w:rPr>
          <w:rFonts w:ascii="Cambria" w:hAnsi="Cambria"/>
          <w:sz w:val="20"/>
          <w:szCs w:val="20"/>
        </w:rPr>
        <w:t>Není to možné, vždycky se někde k definici kruhem dostaneme, body 3 a 4 si protiřečí.</w:t>
      </w:r>
    </w:p>
    <w:p w:rsidR="004424E2" w:rsidRPr="00A641D1" w:rsidRDefault="004424E2" w:rsidP="00682A28">
      <w:pPr>
        <w:pStyle w:val="BodyText"/>
        <w:jc w:val="both"/>
        <w:rPr>
          <w:rFonts w:ascii="Cambria" w:hAnsi="Cambria"/>
          <w:sz w:val="20"/>
          <w:szCs w:val="20"/>
        </w:rPr>
      </w:pPr>
      <w:r w:rsidRPr="00A641D1">
        <w:rPr>
          <w:rFonts w:ascii="Cambria" w:hAnsi="Cambria"/>
          <w:b/>
          <w:sz w:val="20"/>
          <w:szCs w:val="20"/>
        </w:rPr>
        <w:t>Descartes, Leibniz</w:t>
      </w:r>
      <w:r w:rsidRPr="00A641D1">
        <w:rPr>
          <w:rFonts w:ascii="Cambria" w:hAnsi="Cambria"/>
          <w:sz w:val="20"/>
          <w:szCs w:val="20"/>
        </w:rPr>
        <w:t xml:space="preserve"> </w:t>
      </w:r>
      <w:r w:rsidR="004C042F" w:rsidRPr="00A641D1">
        <w:rPr>
          <w:rFonts w:ascii="Cambria" w:hAnsi="Cambria"/>
          <w:sz w:val="20"/>
          <w:szCs w:val="20"/>
        </w:rPr>
        <w:t>–</w:t>
      </w:r>
      <w:r w:rsidRPr="00A641D1">
        <w:rPr>
          <w:rFonts w:ascii="Cambria" w:hAnsi="Cambria"/>
          <w:sz w:val="20"/>
          <w:szCs w:val="20"/>
        </w:rPr>
        <w:t xml:space="preserve"> Filozoficky se usnesli na tom, že jsou slova, která jsou významově tak elementární, že kopírují elementární ideje a ta slova už nelze definovat, protože definice by je zatemnila. Prostřednictvím těchto slov jdou definovat ostatní slova. Tyto pojmové významy nazýval </w:t>
      </w:r>
      <w:proofErr w:type="spellStart"/>
      <w:r w:rsidRPr="00A641D1">
        <w:rPr>
          <w:rFonts w:ascii="Cambria" w:hAnsi="Cambria"/>
          <w:sz w:val="20"/>
          <w:szCs w:val="20"/>
        </w:rPr>
        <w:t>Leibnitz</w:t>
      </w:r>
      <w:proofErr w:type="spellEnd"/>
      <w:r w:rsidRPr="00A641D1">
        <w:rPr>
          <w:rFonts w:ascii="Cambria" w:hAnsi="Cambria"/>
          <w:sz w:val="20"/>
          <w:szCs w:val="20"/>
        </w:rPr>
        <w:t xml:space="preserve"> abeceda lidské mysli – cílem bylo je odhalit: pokud je chceme získat, musíme jít metodou pokus/omyl -&gt; k cíli nedošel.</w:t>
      </w:r>
    </w:p>
    <w:p w:rsidR="004424E2" w:rsidRPr="00A641D1" w:rsidRDefault="004424E2" w:rsidP="00682A28">
      <w:pPr>
        <w:pStyle w:val="BodyText"/>
        <w:jc w:val="both"/>
        <w:rPr>
          <w:rFonts w:ascii="Cambria" w:hAnsi="Cambria"/>
          <w:sz w:val="20"/>
          <w:szCs w:val="20"/>
        </w:rPr>
      </w:pPr>
      <w:r w:rsidRPr="00A641D1">
        <w:rPr>
          <w:rFonts w:ascii="Cambria" w:hAnsi="Cambria"/>
          <w:sz w:val="20"/>
          <w:szCs w:val="20"/>
        </w:rPr>
        <w:t xml:space="preserve">Ve 20. století na něj navazuje </w:t>
      </w:r>
      <w:r w:rsidRPr="00A641D1">
        <w:rPr>
          <w:rFonts w:ascii="Cambria" w:hAnsi="Cambria"/>
          <w:b/>
          <w:sz w:val="20"/>
          <w:szCs w:val="20"/>
        </w:rPr>
        <w:t xml:space="preserve">Anna </w:t>
      </w:r>
      <w:proofErr w:type="spellStart"/>
      <w:r w:rsidRPr="00A641D1">
        <w:rPr>
          <w:rFonts w:ascii="Cambria" w:hAnsi="Cambria"/>
          <w:b/>
          <w:sz w:val="20"/>
          <w:szCs w:val="20"/>
        </w:rPr>
        <w:t>W</w:t>
      </w:r>
      <w:r w:rsidR="00BC1142">
        <w:rPr>
          <w:rFonts w:ascii="Cambria" w:hAnsi="Cambria"/>
          <w:b/>
          <w:sz w:val="20"/>
          <w:szCs w:val="20"/>
        </w:rPr>
        <w:t>i</w:t>
      </w:r>
      <w:bookmarkStart w:id="0" w:name="_GoBack"/>
      <w:bookmarkEnd w:id="0"/>
      <w:r w:rsidRPr="00A641D1">
        <w:rPr>
          <w:rFonts w:ascii="Cambria" w:hAnsi="Cambria"/>
          <w:b/>
          <w:sz w:val="20"/>
          <w:szCs w:val="20"/>
        </w:rPr>
        <w:t>erzbi</w:t>
      </w:r>
      <w:r w:rsidR="00BC1142">
        <w:rPr>
          <w:rFonts w:ascii="Cambria" w:hAnsi="Cambria"/>
          <w:b/>
          <w:sz w:val="20"/>
          <w:szCs w:val="20"/>
        </w:rPr>
        <w:t>c</w:t>
      </w:r>
      <w:r w:rsidRPr="00A641D1">
        <w:rPr>
          <w:rFonts w:ascii="Cambria" w:hAnsi="Cambria"/>
          <w:b/>
          <w:sz w:val="20"/>
          <w:szCs w:val="20"/>
        </w:rPr>
        <w:t>ka</w:t>
      </w:r>
      <w:proofErr w:type="spellEnd"/>
      <w:r w:rsidRPr="00A641D1">
        <w:rPr>
          <w:rFonts w:ascii="Cambria" w:hAnsi="Cambria"/>
          <w:sz w:val="20"/>
          <w:szCs w:val="20"/>
        </w:rPr>
        <w:t xml:space="preserve"> – hledá sémantické primitivy, v zásadě jde o totéž. Říká, že významy slov lze dekomponovat, rozkládat na jednodušší pomocí vět přirozeného jazyka s přirozenou syntaxí, které dohromady tím, že použiji jednodušších slov, popíší nakonec totéž – spojeno se základy lidské mysli: jsou to sémantické jazykové univerzále (ve všech jazycích něco takového existuje</w:t>
      </w:r>
      <w:r w:rsidR="004C042F" w:rsidRPr="00A641D1">
        <w:rPr>
          <w:rFonts w:ascii="Cambria" w:hAnsi="Cambria"/>
          <w:sz w:val="20"/>
          <w:szCs w:val="20"/>
        </w:rPr>
        <w:t xml:space="preserve"> ×</w:t>
      </w:r>
      <w:r w:rsidRPr="00A641D1">
        <w:rPr>
          <w:rFonts w:ascii="Cambria" w:hAnsi="Cambria"/>
          <w:sz w:val="20"/>
          <w:szCs w:val="20"/>
        </w:rPr>
        <w:t xml:space="preserve"> jsou slova, která jiné jazyky třeba nemají) – ve všech jazycích existují ekvivalenty</w:t>
      </w:r>
      <w:r w:rsidR="009F1EAA" w:rsidRPr="00A641D1">
        <w:rPr>
          <w:rFonts w:ascii="Cambria" w:hAnsi="Cambria"/>
          <w:sz w:val="20"/>
          <w:szCs w:val="20"/>
        </w:rPr>
        <w:t xml:space="preserve"> </w:t>
      </w:r>
      <w:r w:rsidRPr="00A641D1">
        <w:rPr>
          <w:rFonts w:ascii="Cambria" w:hAnsi="Cambria"/>
          <w:sz w:val="20"/>
          <w:szCs w:val="20"/>
        </w:rPr>
        <w:t>jazykových primitivů.</w:t>
      </w:r>
    </w:p>
    <w:p w:rsidR="004424E2" w:rsidRPr="00A641D1" w:rsidRDefault="004424E2" w:rsidP="00682A28">
      <w:pPr>
        <w:pStyle w:val="BodyText"/>
        <w:jc w:val="both"/>
        <w:rPr>
          <w:rFonts w:ascii="Cambria" w:hAnsi="Cambria"/>
          <w:b/>
          <w:sz w:val="20"/>
          <w:szCs w:val="20"/>
        </w:rPr>
      </w:pPr>
      <w:r w:rsidRPr="00A641D1">
        <w:rPr>
          <w:rFonts w:ascii="Cambria" w:hAnsi="Cambria"/>
          <w:sz w:val="20"/>
          <w:szCs w:val="20"/>
        </w:rPr>
        <w:t xml:space="preserve">Došla např. k: </w:t>
      </w:r>
      <w:r w:rsidRPr="00A641D1">
        <w:rPr>
          <w:rFonts w:ascii="Cambria" w:hAnsi="Cambria"/>
          <w:i/>
          <w:sz w:val="20"/>
          <w:szCs w:val="20"/>
        </w:rPr>
        <w:t>já, ty, někdo, něco, lidé, tento, stejný, jiný, jeden, dva, několik, mnoho, všechno, myslet, vědět, chtít, cítit, slyšet, dělat, dobrý, špatný, kdy, teď, kde, zde, daleko</w:t>
      </w:r>
      <w:r w:rsidRPr="00A641D1">
        <w:rPr>
          <w:rFonts w:ascii="Cambria" w:hAnsi="Cambria"/>
          <w:sz w:val="20"/>
          <w:szCs w:val="20"/>
        </w:rPr>
        <w:t xml:space="preserve">… Třeba sloveso </w:t>
      </w:r>
      <w:r w:rsidRPr="00A641D1">
        <w:rPr>
          <w:rFonts w:ascii="Cambria" w:hAnsi="Cambria"/>
          <w:i/>
          <w:sz w:val="20"/>
          <w:szCs w:val="20"/>
        </w:rPr>
        <w:t>poinformovat</w:t>
      </w:r>
      <w:r w:rsidRPr="00A641D1">
        <w:rPr>
          <w:rFonts w:ascii="Cambria" w:hAnsi="Cambria"/>
          <w:sz w:val="20"/>
          <w:szCs w:val="20"/>
        </w:rPr>
        <w:t>: někdo způsobil, aby někdo začal vědět. Je to komplikované, jestli to není moc subjektivní, zda existují pravidla.</w:t>
      </w:r>
    </w:p>
    <w:p w:rsidR="004424E2" w:rsidRPr="00A641D1" w:rsidRDefault="004424E2" w:rsidP="00682A28">
      <w:pPr>
        <w:pStyle w:val="BodyText"/>
        <w:jc w:val="both"/>
        <w:rPr>
          <w:rFonts w:ascii="Cambria" w:hAnsi="Cambria"/>
          <w:sz w:val="20"/>
          <w:szCs w:val="20"/>
        </w:rPr>
      </w:pPr>
      <w:r w:rsidRPr="00A641D1">
        <w:rPr>
          <w:rFonts w:ascii="Cambria" w:hAnsi="Cambria"/>
          <w:b/>
          <w:sz w:val="20"/>
          <w:szCs w:val="20"/>
        </w:rPr>
        <w:t>Komponentová (</w:t>
      </w:r>
      <w:proofErr w:type="spellStart"/>
      <w:r w:rsidRPr="00A641D1">
        <w:rPr>
          <w:rFonts w:ascii="Cambria" w:hAnsi="Cambria"/>
          <w:b/>
          <w:sz w:val="20"/>
          <w:szCs w:val="20"/>
        </w:rPr>
        <w:t>sémová</w:t>
      </w:r>
      <w:proofErr w:type="spellEnd"/>
      <w:r w:rsidRPr="00A641D1">
        <w:rPr>
          <w:rFonts w:ascii="Cambria" w:hAnsi="Cambria"/>
          <w:b/>
          <w:sz w:val="20"/>
          <w:szCs w:val="20"/>
        </w:rPr>
        <w:t>) analýza</w:t>
      </w:r>
    </w:p>
    <w:p w:rsidR="004424E2" w:rsidRPr="00A641D1" w:rsidRDefault="004424E2" w:rsidP="00682A28">
      <w:pPr>
        <w:pStyle w:val="BodyText"/>
        <w:jc w:val="both"/>
        <w:rPr>
          <w:rFonts w:ascii="Cambria" w:hAnsi="Cambria"/>
          <w:sz w:val="20"/>
          <w:szCs w:val="20"/>
        </w:rPr>
      </w:pPr>
      <w:r w:rsidRPr="00A641D1">
        <w:rPr>
          <w:rFonts w:ascii="Cambria" w:hAnsi="Cambria"/>
          <w:sz w:val="20"/>
          <w:szCs w:val="20"/>
        </w:rPr>
        <w:t xml:space="preserve">Metoda typicky strukturalistická – ti se o lexikální význam ale moc nezajímali, je to okrajová záležitost. Navazují na Aristotela. Tvrdili, že všechny pojmy lze přesně definovat malým počtem rysů, musíme jen najít metodu, jak je odhalit. Dnes víme, že vágnost to ruší </w:t>
      </w:r>
      <w:r w:rsidR="00074536" w:rsidRPr="00A641D1">
        <w:rPr>
          <w:rFonts w:ascii="Cambria" w:hAnsi="Cambria"/>
          <w:sz w:val="20"/>
          <w:szCs w:val="20"/>
        </w:rPr>
        <w:t>-&gt;</w:t>
      </w:r>
      <w:r w:rsidRPr="00A641D1">
        <w:rPr>
          <w:rFonts w:ascii="Cambria" w:hAnsi="Cambria"/>
          <w:sz w:val="20"/>
          <w:szCs w:val="20"/>
        </w:rPr>
        <w:t xml:space="preserve"> metoda 100% nefunguje.</w:t>
      </w:r>
    </w:p>
    <w:p w:rsidR="004424E2" w:rsidRPr="00A641D1" w:rsidRDefault="004424E2" w:rsidP="00682A28">
      <w:pPr>
        <w:pStyle w:val="BodyText"/>
        <w:jc w:val="both"/>
        <w:rPr>
          <w:rFonts w:ascii="Cambria" w:hAnsi="Cambria"/>
          <w:sz w:val="20"/>
          <w:szCs w:val="20"/>
        </w:rPr>
      </w:pPr>
      <w:r w:rsidRPr="00A641D1">
        <w:rPr>
          <w:rFonts w:ascii="Cambria" w:hAnsi="Cambria"/>
          <w:sz w:val="20"/>
          <w:szCs w:val="20"/>
        </w:rPr>
        <w:t xml:space="preserve">Předpokládali, že rysů bude malý počet, že budou univerzální ve všech jazycích. </w:t>
      </w:r>
      <w:r w:rsidRPr="00A641D1">
        <w:rPr>
          <w:rFonts w:ascii="Cambria" w:hAnsi="Cambria"/>
          <w:b/>
          <w:i/>
          <w:sz w:val="20"/>
          <w:szCs w:val="20"/>
        </w:rPr>
        <w:t>Použili metodu z fonologie,</w:t>
      </w:r>
      <w:r w:rsidRPr="00A641D1">
        <w:rPr>
          <w:rFonts w:ascii="Cambria" w:hAnsi="Cambria"/>
          <w:sz w:val="20"/>
          <w:szCs w:val="20"/>
        </w:rPr>
        <w:t xml:space="preserve"> kterou se vyčleňuje foném a distinktivní rysy: staví se proti sobě různá slova, která se liší jednou hláskou, když je rozdíl ve významu, ta hláska má nějakou vlastnost. Foném je definován pomocí distinktivních rysů, které jej odlišují od ostatních fonémů (např. </w:t>
      </w:r>
      <w:r w:rsidRPr="00A641D1">
        <w:rPr>
          <w:rFonts w:ascii="Cambria" w:hAnsi="Cambria"/>
          <w:i/>
          <w:sz w:val="20"/>
          <w:szCs w:val="20"/>
        </w:rPr>
        <w:t>b</w:t>
      </w:r>
      <w:r w:rsidRPr="00A641D1">
        <w:rPr>
          <w:rFonts w:ascii="Cambria" w:hAnsi="Cambria"/>
          <w:sz w:val="20"/>
          <w:szCs w:val="20"/>
        </w:rPr>
        <w:t xml:space="preserve"> a </w:t>
      </w:r>
      <w:r w:rsidRPr="00A641D1">
        <w:rPr>
          <w:rFonts w:ascii="Cambria" w:hAnsi="Cambria"/>
          <w:i/>
          <w:sz w:val="20"/>
          <w:szCs w:val="20"/>
        </w:rPr>
        <w:t>p</w:t>
      </w:r>
      <w:r w:rsidRPr="00A641D1">
        <w:rPr>
          <w:rFonts w:ascii="Cambria" w:hAnsi="Cambria"/>
          <w:sz w:val="20"/>
          <w:szCs w:val="20"/>
        </w:rPr>
        <w:t xml:space="preserve"> se liší jen znělostí).</w:t>
      </w:r>
    </w:p>
    <w:p w:rsidR="004424E2" w:rsidRPr="00A641D1" w:rsidRDefault="004424E2" w:rsidP="00682A28">
      <w:pPr>
        <w:pStyle w:val="BodyText"/>
        <w:jc w:val="both"/>
        <w:rPr>
          <w:rFonts w:ascii="Cambria" w:hAnsi="Cambria"/>
          <w:sz w:val="20"/>
          <w:szCs w:val="20"/>
        </w:rPr>
      </w:pPr>
      <w:r w:rsidRPr="00A641D1">
        <w:rPr>
          <w:rFonts w:ascii="Cambria" w:hAnsi="Cambria"/>
          <w:sz w:val="20"/>
          <w:szCs w:val="20"/>
        </w:rPr>
        <w:t>Definovali si významovou skupinu blízkých významů, hledali, čím se významy od sebe liší, zjistili všechny významové rysy, kterými se ty prvky v této skupině liší (</w:t>
      </w:r>
      <w:r w:rsidRPr="00A641D1">
        <w:rPr>
          <w:rFonts w:ascii="Cambria" w:hAnsi="Cambria"/>
          <w:i/>
          <w:sz w:val="20"/>
          <w:szCs w:val="20"/>
        </w:rPr>
        <w:t>potok, řeka</w:t>
      </w:r>
      <w:r w:rsidR="004C042F" w:rsidRPr="00A641D1">
        <w:rPr>
          <w:rFonts w:ascii="Cambria" w:hAnsi="Cambria"/>
          <w:i/>
          <w:sz w:val="20"/>
          <w:szCs w:val="20"/>
        </w:rPr>
        <w:t xml:space="preserve"> ×</w:t>
      </w:r>
      <w:r w:rsidRPr="00A641D1">
        <w:rPr>
          <w:rFonts w:ascii="Cambria" w:hAnsi="Cambria"/>
          <w:i/>
          <w:sz w:val="20"/>
          <w:szCs w:val="20"/>
        </w:rPr>
        <w:t xml:space="preserve"> rybník, jezero</w:t>
      </w:r>
      <w:r w:rsidRPr="00A641D1">
        <w:rPr>
          <w:rFonts w:ascii="Cambria" w:hAnsi="Cambria"/>
          <w:sz w:val="20"/>
          <w:szCs w:val="20"/>
        </w:rPr>
        <w:t xml:space="preserve">: rys </w:t>
      </w:r>
      <w:r w:rsidRPr="00A641D1">
        <w:rPr>
          <w:rFonts w:ascii="Cambria" w:hAnsi="Cambria"/>
          <w:i/>
          <w:sz w:val="20"/>
          <w:szCs w:val="20"/>
        </w:rPr>
        <w:t>teče</w:t>
      </w:r>
      <w:r w:rsidR="004C042F" w:rsidRPr="00A641D1">
        <w:rPr>
          <w:rFonts w:ascii="Cambria" w:hAnsi="Cambria"/>
          <w:sz w:val="20"/>
          <w:szCs w:val="20"/>
        </w:rPr>
        <w:t xml:space="preserve"> ×</w:t>
      </w:r>
      <w:r w:rsidRPr="00A641D1">
        <w:rPr>
          <w:rFonts w:ascii="Cambria" w:hAnsi="Cambria"/>
          <w:sz w:val="20"/>
          <w:szCs w:val="20"/>
        </w:rPr>
        <w:t xml:space="preserve"> </w:t>
      </w:r>
      <w:r w:rsidRPr="00A641D1">
        <w:rPr>
          <w:rFonts w:ascii="Cambria" w:hAnsi="Cambria"/>
          <w:i/>
          <w:sz w:val="20"/>
          <w:szCs w:val="20"/>
        </w:rPr>
        <w:t>neteče</w:t>
      </w:r>
      <w:r w:rsidRPr="00A641D1">
        <w:rPr>
          <w:rFonts w:ascii="Cambria" w:hAnsi="Cambria"/>
          <w:sz w:val="20"/>
          <w:szCs w:val="20"/>
        </w:rPr>
        <w:t xml:space="preserve"> apod. </w:t>
      </w:r>
      <w:r w:rsidR="00074536" w:rsidRPr="00A641D1">
        <w:rPr>
          <w:rFonts w:ascii="Cambria" w:hAnsi="Cambria"/>
          <w:sz w:val="20"/>
          <w:szCs w:val="20"/>
        </w:rPr>
        <w:t xml:space="preserve">-&gt; </w:t>
      </w:r>
      <w:r w:rsidRPr="00A641D1">
        <w:rPr>
          <w:rFonts w:ascii="Cambria" w:hAnsi="Cambria"/>
          <w:sz w:val="20"/>
          <w:szCs w:val="20"/>
        </w:rPr>
        <w:t xml:space="preserve">těmito </w:t>
      </w:r>
      <w:r w:rsidRPr="00A641D1">
        <w:rPr>
          <w:rFonts w:ascii="Cambria" w:hAnsi="Cambria"/>
          <w:b/>
          <w:sz w:val="20"/>
          <w:szCs w:val="20"/>
        </w:rPr>
        <w:t>sémy</w:t>
      </w:r>
      <w:r w:rsidRPr="00A641D1">
        <w:rPr>
          <w:rFonts w:ascii="Cambria" w:hAnsi="Cambria"/>
          <w:sz w:val="20"/>
          <w:szCs w:val="20"/>
        </w:rPr>
        <w:t xml:space="preserve"> (</w:t>
      </w:r>
      <w:proofErr w:type="spellStart"/>
      <w:r w:rsidRPr="00A641D1">
        <w:rPr>
          <w:rFonts w:ascii="Cambria" w:hAnsi="Cambria"/>
          <w:sz w:val="20"/>
          <w:szCs w:val="20"/>
        </w:rPr>
        <w:t>disktinktivní</w:t>
      </w:r>
      <w:proofErr w:type="spellEnd"/>
      <w:r w:rsidRPr="00A641D1">
        <w:rPr>
          <w:rFonts w:ascii="Cambria" w:hAnsi="Cambria"/>
          <w:sz w:val="20"/>
          <w:szCs w:val="20"/>
        </w:rPr>
        <w:t xml:space="preserve"> rysy) popisovali význam = </w:t>
      </w:r>
      <w:r w:rsidRPr="00A641D1">
        <w:rPr>
          <w:rFonts w:ascii="Cambria" w:hAnsi="Cambria"/>
          <w:b/>
          <w:i/>
          <w:sz w:val="20"/>
          <w:szCs w:val="20"/>
        </w:rPr>
        <w:t xml:space="preserve">komponentová formule. </w:t>
      </w:r>
      <w:r w:rsidRPr="00A641D1">
        <w:rPr>
          <w:rFonts w:ascii="Cambria" w:hAnsi="Cambria"/>
          <w:sz w:val="20"/>
          <w:szCs w:val="20"/>
        </w:rPr>
        <w:t xml:space="preserve">Soubor rysů pak nazývali </w:t>
      </w:r>
      <w:proofErr w:type="spellStart"/>
      <w:r w:rsidRPr="00A641D1">
        <w:rPr>
          <w:rFonts w:ascii="Cambria" w:hAnsi="Cambria"/>
          <w:b/>
          <w:i/>
          <w:sz w:val="20"/>
          <w:szCs w:val="20"/>
        </w:rPr>
        <w:t>sémém</w:t>
      </w:r>
      <w:proofErr w:type="spellEnd"/>
      <w:r w:rsidRPr="00A641D1">
        <w:rPr>
          <w:rFonts w:ascii="Cambria" w:hAnsi="Cambria"/>
          <w:sz w:val="20"/>
          <w:szCs w:val="20"/>
        </w:rPr>
        <w:t>.</w:t>
      </w:r>
    </w:p>
    <w:p w:rsidR="004424E2" w:rsidRPr="00A641D1" w:rsidRDefault="004C042F" w:rsidP="00682A28">
      <w:pPr>
        <w:pStyle w:val="BodyText"/>
        <w:jc w:val="both"/>
        <w:rPr>
          <w:rFonts w:ascii="Cambria" w:hAnsi="Cambria"/>
          <w:sz w:val="20"/>
          <w:szCs w:val="20"/>
        </w:rPr>
      </w:pPr>
      <w:r w:rsidRPr="00A641D1">
        <w:rPr>
          <w:rFonts w:ascii="Cambria" w:hAnsi="Cambria"/>
          <w:sz w:val="20"/>
          <w:szCs w:val="20"/>
        </w:rPr>
        <w:t>Žena × muž / chlapec × dívka –</w:t>
      </w:r>
      <w:r w:rsidR="004424E2" w:rsidRPr="00A641D1">
        <w:rPr>
          <w:rFonts w:ascii="Cambria" w:hAnsi="Cambria"/>
          <w:sz w:val="20"/>
          <w:szCs w:val="20"/>
        </w:rPr>
        <w:t xml:space="preserve"> společný rys "lidskost", můžeme je dávat proti sobě tak dlouho, dokud budeme zjišťovat relevantní rysy (abstraktní pojmové) – když dáme proti sobě žena, dívka</w:t>
      </w:r>
      <w:r w:rsidRPr="00A641D1">
        <w:rPr>
          <w:rFonts w:ascii="Cambria" w:hAnsi="Cambria"/>
          <w:sz w:val="20"/>
          <w:szCs w:val="20"/>
        </w:rPr>
        <w:t xml:space="preserve"> ×</w:t>
      </w:r>
      <w:r w:rsidR="004424E2" w:rsidRPr="00A641D1">
        <w:rPr>
          <w:rFonts w:ascii="Cambria" w:hAnsi="Cambria"/>
          <w:sz w:val="20"/>
          <w:szCs w:val="20"/>
        </w:rPr>
        <w:t xml:space="preserve"> muž a chlapec: jedno je ženský rod, druhý mužský; Muž, žena</w:t>
      </w:r>
      <w:r w:rsidRPr="00A641D1">
        <w:rPr>
          <w:rFonts w:ascii="Cambria" w:hAnsi="Cambria"/>
          <w:sz w:val="20"/>
          <w:szCs w:val="20"/>
        </w:rPr>
        <w:t xml:space="preserve"> ×</w:t>
      </w:r>
      <w:r w:rsidR="004424E2" w:rsidRPr="00A641D1">
        <w:rPr>
          <w:rFonts w:ascii="Cambria" w:hAnsi="Cambria"/>
          <w:sz w:val="20"/>
          <w:szCs w:val="20"/>
        </w:rPr>
        <w:t xml:space="preserve"> chlapec, dívka – dospělost. Nemusíme popisovat denotát, ale hledáme pojmové relativní rysy, které nám jednoznačně rozliší pojmy.</w:t>
      </w:r>
    </w:p>
    <w:p w:rsidR="004424E2" w:rsidRPr="00A641D1" w:rsidRDefault="005714F8" w:rsidP="00682A28">
      <w:pPr>
        <w:pStyle w:val="BodyText"/>
        <w:jc w:val="both"/>
        <w:rPr>
          <w:rFonts w:ascii="Cambria" w:hAnsi="Cambria"/>
          <w:sz w:val="20"/>
          <w:szCs w:val="20"/>
        </w:rPr>
      </w:pPr>
      <w:r w:rsidRPr="00A641D1">
        <w:rPr>
          <w:rFonts w:ascii="Cambria" w:hAnsi="Cambria"/>
          <w:noProof/>
          <w:sz w:val="20"/>
          <w:szCs w:val="20"/>
        </w:rPr>
        <w:drawing>
          <wp:anchor distT="0" distB="0" distL="114300" distR="114300" simplePos="0" relativeHeight="251663872" behindDoc="0" locked="0" layoutInCell="1" allowOverlap="1" wp14:anchorId="2D0EC909" wp14:editId="2B4325FA">
            <wp:simplePos x="0" y="0"/>
            <wp:positionH relativeFrom="column">
              <wp:posOffset>-2540</wp:posOffset>
            </wp:positionH>
            <wp:positionV relativeFrom="paragraph">
              <wp:posOffset>1270</wp:posOffset>
            </wp:positionV>
            <wp:extent cx="5821680" cy="1275080"/>
            <wp:effectExtent l="0" t="0" r="0" b="0"/>
            <wp:wrapTopAndBottom/>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1680" cy="12750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4424E2" w:rsidRPr="00A641D1">
        <w:rPr>
          <w:rFonts w:ascii="Cambria" w:hAnsi="Cambria"/>
          <w:sz w:val="20"/>
          <w:szCs w:val="20"/>
        </w:rPr>
        <w:t>Analýza hledala opozice, a tak nacházela rysy, které významově rozlišují výrazy a skupinu významově strukturují, všechny rysy jsou buď +, -, nebo 0:</w:t>
      </w:r>
    </w:p>
    <w:p w:rsidR="004424E2" w:rsidRPr="00A641D1" w:rsidRDefault="004424E2" w:rsidP="00682A28">
      <w:pPr>
        <w:pStyle w:val="BodyText"/>
        <w:jc w:val="both"/>
        <w:rPr>
          <w:rFonts w:ascii="Cambria" w:hAnsi="Cambria"/>
          <w:sz w:val="20"/>
          <w:szCs w:val="20"/>
        </w:rPr>
      </w:pPr>
      <w:r w:rsidRPr="00A641D1">
        <w:rPr>
          <w:rFonts w:ascii="Cambria" w:hAnsi="Cambria"/>
          <w:sz w:val="20"/>
          <w:szCs w:val="20"/>
        </w:rPr>
        <w:t xml:space="preserve">Vyčleněné sémy měly odrážet něco univerzálního, pouze je kombinujeme </w:t>
      </w:r>
      <w:r w:rsidR="00074536" w:rsidRPr="00A641D1">
        <w:rPr>
          <w:rFonts w:ascii="Cambria" w:hAnsi="Cambria"/>
          <w:sz w:val="20"/>
          <w:szCs w:val="20"/>
        </w:rPr>
        <w:t>-&gt;</w:t>
      </w:r>
      <w:r w:rsidRPr="00A641D1">
        <w:rPr>
          <w:rFonts w:ascii="Cambria" w:hAnsi="Cambria"/>
          <w:sz w:val="20"/>
          <w:szCs w:val="20"/>
        </w:rPr>
        <w:t xml:space="preserve"> nepodařilo se najít objektivní metodu pro vyčlenění sémů; i kdybychom je vymezili, nebude jich malé množství. Filipec</w:t>
      </w:r>
      <w:r w:rsidR="00074536" w:rsidRPr="00A641D1">
        <w:rPr>
          <w:rFonts w:ascii="Cambria" w:hAnsi="Cambria"/>
          <w:sz w:val="20"/>
          <w:szCs w:val="20"/>
        </w:rPr>
        <w:t xml:space="preserve"> vyčlenil 2 000 sloves pohybu a </w:t>
      </w:r>
      <w:r w:rsidRPr="00A641D1">
        <w:rPr>
          <w:rFonts w:ascii="Cambria" w:hAnsi="Cambria"/>
          <w:sz w:val="20"/>
          <w:szCs w:val="20"/>
        </w:rPr>
        <w:t xml:space="preserve">vyabstrahoval 156 sémů. Nejkritičtější bod komponentové analýzy je v teoretickém východisku, které nepočítá s vágností. Analýza se dá užít v počítačové lingvistice, v popisech sémantických jevů (např. synonymie). </w:t>
      </w:r>
      <w:r w:rsidRPr="00A641D1">
        <w:rPr>
          <w:rFonts w:ascii="Cambria" w:hAnsi="Cambria"/>
          <w:sz w:val="20"/>
          <w:szCs w:val="20"/>
        </w:rPr>
        <w:lastRenderedPageBreak/>
        <w:t xml:space="preserve">Komponentovou analýzu pro počítače dělal </w:t>
      </w:r>
      <w:r w:rsidRPr="00A641D1">
        <w:rPr>
          <w:rFonts w:ascii="Cambria" w:hAnsi="Cambria"/>
          <w:b/>
          <w:i/>
          <w:sz w:val="20"/>
          <w:szCs w:val="20"/>
        </w:rPr>
        <w:t>Vladimír Smetáček</w:t>
      </w:r>
      <w:r w:rsidRPr="00A641D1">
        <w:rPr>
          <w:rFonts w:ascii="Cambria" w:hAnsi="Cambria"/>
          <w:b/>
          <w:sz w:val="20"/>
          <w:szCs w:val="20"/>
        </w:rPr>
        <w:t xml:space="preserve"> – </w:t>
      </w:r>
      <w:r w:rsidRPr="00A641D1">
        <w:rPr>
          <w:rFonts w:ascii="Cambria" w:hAnsi="Cambria"/>
          <w:sz w:val="20"/>
          <w:szCs w:val="20"/>
        </w:rPr>
        <w:t>měl 20 000 slov a vytvořil pro ně registr 700 sémů.</w:t>
      </w:r>
    </w:p>
    <w:p w:rsidR="004424E2" w:rsidRPr="00A641D1" w:rsidRDefault="005714F8" w:rsidP="00682A28">
      <w:pPr>
        <w:pStyle w:val="BodyText"/>
        <w:jc w:val="both"/>
        <w:rPr>
          <w:rFonts w:ascii="Cambria" w:hAnsi="Cambria"/>
          <w:b/>
          <w:sz w:val="20"/>
          <w:szCs w:val="20"/>
        </w:rPr>
      </w:pPr>
      <w:r w:rsidRPr="00A641D1">
        <w:rPr>
          <w:rFonts w:ascii="Cambria" w:hAnsi="Cambria"/>
          <w:noProof/>
          <w:sz w:val="20"/>
          <w:szCs w:val="20"/>
        </w:rPr>
        <w:drawing>
          <wp:anchor distT="0" distB="0" distL="114300" distR="114300" simplePos="0" relativeHeight="251664896" behindDoc="0" locked="0" layoutInCell="1" allowOverlap="1">
            <wp:simplePos x="0" y="0"/>
            <wp:positionH relativeFrom="column">
              <wp:posOffset>-30480</wp:posOffset>
            </wp:positionH>
            <wp:positionV relativeFrom="paragraph">
              <wp:posOffset>62865</wp:posOffset>
            </wp:positionV>
            <wp:extent cx="5700395" cy="1210945"/>
            <wp:effectExtent l="0" t="0" r="0" b="0"/>
            <wp:wrapTopAndBottom/>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0395" cy="12109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4424E2" w:rsidRPr="00A641D1">
        <w:rPr>
          <w:rFonts w:ascii="Cambria" w:hAnsi="Cambria"/>
          <w:sz w:val="20"/>
          <w:szCs w:val="20"/>
        </w:rPr>
        <w:t>Komponentová analýza se používá k různému porovnávání významů a popisu porovnávání významů – k tomu, aby se definovaly významové vztahy třeba synonymie (je-li něco synonymní, musí to mít stejné sémy), podřazenosti (má veškeré sémy toho nadřazeného a alespoň jeden sém navíc), pro popis inkompatibility (třeba řekneme, jaký sém činí z těch slov inkompatibilní – proč zelené myšlenky jsou inkompatibilní…</w:t>
      </w:r>
      <w:r w:rsidR="004C042F" w:rsidRPr="00A641D1">
        <w:rPr>
          <w:rFonts w:ascii="Cambria" w:hAnsi="Cambria"/>
          <w:sz w:val="20"/>
          <w:szCs w:val="20"/>
        </w:rPr>
        <w:t xml:space="preserve"> –</w:t>
      </w:r>
      <w:r w:rsidR="004424E2" w:rsidRPr="00A641D1">
        <w:rPr>
          <w:rFonts w:ascii="Cambria" w:hAnsi="Cambria"/>
          <w:sz w:val="20"/>
          <w:szCs w:val="20"/>
        </w:rPr>
        <w:t xml:space="preserve"> zelené mají v sobě rys konkrétní, ale myšlenky to nemají), dá se popsat fylogeneze a ontogeneze slov (přidal se nebo ubyl sém).</w:t>
      </w:r>
    </w:p>
    <w:p w:rsidR="004424E2" w:rsidRPr="00A641D1" w:rsidRDefault="004424E2" w:rsidP="00682A28">
      <w:pPr>
        <w:pStyle w:val="BodyText"/>
        <w:jc w:val="both"/>
        <w:rPr>
          <w:rFonts w:ascii="Cambria" w:hAnsi="Cambria"/>
          <w:sz w:val="20"/>
          <w:szCs w:val="20"/>
        </w:rPr>
      </w:pPr>
      <w:r w:rsidRPr="00A641D1">
        <w:rPr>
          <w:rFonts w:ascii="Cambria" w:hAnsi="Cambria"/>
          <w:b/>
          <w:sz w:val="20"/>
          <w:szCs w:val="20"/>
        </w:rPr>
        <w:t xml:space="preserve">Juraj </w:t>
      </w:r>
      <w:proofErr w:type="spellStart"/>
      <w:r w:rsidRPr="00A641D1">
        <w:rPr>
          <w:rFonts w:ascii="Cambria" w:hAnsi="Cambria"/>
          <w:b/>
          <w:sz w:val="20"/>
          <w:szCs w:val="20"/>
        </w:rPr>
        <w:t>Furdík</w:t>
      </w:r>
      <w:proofErr w:type="spellEnd"/>
      <w:r w:rsidRPr="00A641D1">
        <w:rPr>
          <w:rFonts w:ascii="Cambria" w:hAnsi="Cambria"/>
          <w:sz w:val="20"/>
          <w:szCs w:val="20"/>
        </w:rPr>
        <w:t xml:space="preserve"> – rozlišuje </w:t>
      </w:r>
      <w:r w:rsidRPr="00A641D1">
        <w:rPr>
          <w:rFonts w:ascii="Cambria" w:hAnsi="Cambria"/>
          <w:b/>
          <w:i/>
          <w:sz w:val="20"/>
          <w:szCs w:val="20"/>
        </w:rPr>
        <w:t>identifikační sém</w:t>
      </w:r>
      <w:r w:rsidRPr="00A641D1">
        <w:rPr>
          <w:rFonts w:ascii="Cambria" w:hAnsi="Cambria"/>
          <w:sz w:val="20"/>
          <w:szCs w:val="20"/>
        </w:rPr>
        <w:t xml:space="preserve"> – identifikuje tu skupinu a </w:t>
      </w:r>
      <w:r w:rsidRPr="00A641D1">
        <w:rPr>
          <w:rFonts w:ascii="Cambria" w:hAnsi="Cambria"/>
          <w:b/>
          <w:i/>
          <w:sz w:val="20"/>
          <w:szCs w:val="20"/>
        </w:rPr>
        <w:t>specifikační sém</w:t>
      </w:r>
      <w:r w:rsidRPr="00A641D1">
        <w:rPr>
          <w:rFonts w:ascii="Cambria" w:hAnsi="Cambria"/>
          <w:sz w:val="20"/>
          <w:szCs w:val="20"/>
        </w:rPr>
        <w:t xml:space="preserve"> – v rámci skupiny liší ty významy (ženskost, dospělost…). Někdo hovoří o nejvyšším abstraktním typu sémů, </w:t>
      </w:r>
      <w:proofErr w:type="spellStart"/>
      <w:r w:rsidRPr="00A641D1">
        <w:rPr>
          <w:rFonts w:ascii="Cambria" w:hAnsi="Cambria"/>
          <w:sz w:val="20"/>
          <w:szCs w:val="20"/>
        </w:rPr>
        <w:t>Furdík</w:t>
      </w:r>
      <w:proofErr w:type="spellEnd"/>
      <w:r w:rsidRPr="00A641D1">
        <w:rPr>
          <w:rFonts w:ascii="Cambria" w:hAnsi="Cambria"/>
          <w:sz w:val="20"/>
          <w:szCs w:val="20"/>
        </w:rPr>
        <w:t xml:space="preserve"> je nazývá </w:t>
      </w:r>
      <w:r w:rsidRPr="00A641D1">
        <w:rPr>
          <w:rFonts w:ascii="Cambria" w:hAnsi="Cambria"/>
          <w:b/>
          <w:i/>
          <w:sz w:val="20"/>
          <w:szCs w:val="20"/>
        </w:rPr>
        <w:t>klasifikační sémy</w:t>
      </w:r>
      <w:r w:rsidRPr="00A641D1">
        <w:rPr>
          <w:rFonts w:ascii="Cambria" w:hAnsi="Cambria"/>
          <w:sz w:val="20"/>
          <w:szCs w:val="20"/>
        </w:rPr>
        <w:t xml:space="preserve"> – hodně abstraktní úroveň, např. jestli je to konkrétní nebo abstraktní, jestli je to počitatelné, životné, živé, jestli o tom můžeme mluvit, že je tam nějaká kolektivnost nebo látkovost. </w:t>
      </w:r>
      <w:proofErr w:type="spellStart"/>
      <w:r w:rsidRPr="00A641D1">
        <w:rPr>
          <w:rFonts w:ascii="Cambria" w:hAnsi="Cambria"/>
          <w:sz w:val="20"/>
          <w:szCs w:val="20"/>
        </w:rPr>
        <w:t>Furdík</w:t>
      </w:r>
      <w:proofErr w:type="spellEnd"/>
      <w:r w:rsidRPr="00A641D1">
        <w:rPr>
          <w:rFonts w:ascii="Cambria" w:hAnsi="Cambria"/>
          <w:sz w:val="20"/>
          <w:szCs w:val="20"/>
        </w:rPr>
        <w:t xml:space="preserve"> kombinuje rysy, které vyabstrahoval, které jsou abstraktní, pojmové, a rysy, kde neví co s tím, a subjektivně vybírá rysy, které jsou denotativní (kde popisuje realitu – jakou to má barvu). Je otázka, jaké rysy se budou vybírat. Sémy odpovídají něčemu, co máme v mozku, když vytváříme význam slova, skládáme z těch sémů </w:t>
      </w:r>
      <w:proofErr w:type="spellStart"/>
      <w:r w:rsidRPr="00A641D1">
        <w:rPr>
          <w:rFonts w:ascii="Cambria" w:hAnsi="Cambria"/>
          <w:sz w:val="20"/>
          <w:szCs w:val="20"/>
        </w:rPr>
        <w:t>sémém</w:t>
      </w:r>
      <w:proofErr w:type="spellEnd"/>
      <w:r w:rsidRPr="00A641D1">
        <w:rPr>
          <w:rFonts w:ascii="Cambria" w:hAnsi="Cambria"/>
          <w:sz w:val="20"/>
          <w:szCs w:val="20"/>
        </w:rPr>
        <w:t>. Pokud dobře určíme sémy, odpovídají něčemu v naší mysli.</w:t>
      </w:r>
    </w:p>
    <w:p w:rsidR="004424E2" w:rsidRPr="00A641D1" w:rsidRDefault="004424E2" w:rsidP="00682A28">
      <w:pPr>
        <w:pStyle w:val="BodyText"/>
        <w:jc w:val="both"/>
        <w:rPr>
          <w:rFonts w:ascii="Cambria" w:hAnsi="Cambria"/>
          <w:sz w:val="20"/>
          <w:szCs w:val="20"/>
        </w:rPr>
      </w:pPr>
      <w:r w:rsidRPr="00A641D1">
        <w:rPr>
          <w:rFonts w:ascii="Cambria" w:hAnsi="Cambria"/>
          <w:sz w:val="20"/>
          <w:szCs w:val="20"/>
        </w:rPr>
        <w:t>Problémy:</w:t>
      </w:r>
    </w:p>
    <w:p w:rsidR="004424E2" w:rsidRPr="00A641D1" w:rsidRDefault="004424E2" w:rsidP="00883B33">
      <w:pPr>
        <w:pStyle w:val="BodyText"/>
        <w:numPr>
          <w:ilvl w:val="0"/>
          <w:numId w:val="22"/>
        </w:numPr>
        <w:spacing w:after="80"/>
        <w:jc w:val="both"/>
        <w:rPr>
          <w:rFonts w:ascii="Cambria" w:hAnsi="Cambria"/>
          <w:sz w:val="20"/>
          <w:szCs w:val="20"/>
        </w:rPr>
      </w:pPr>
      <w:r w:rsidRPr="00A641D1">
        <w:rPr>
          <w:rFonts w:ascii="Cambria" w:hAnsi="Cambria"/>
          <w:sz w:val="20"/>
          <w:szCs w:val="20"/>
        </w:rPr>
        <w:t xml:space="preserve">Míra abstrakce – jestli zůstaneme jen u pojmových, nebo budeme popisovat i realitu. </w:t>
      </w:r>
    </w:p>
    <w:p w:rsidR="004424E2" w:rsidRPr="00A641D1" w:rsidRDefault="004424E2" w:rsidP="00883B33">
      <w:pPr>
        <w:pStyle w:val="BodyText"/>
        <w:numPr>
          <w:ilvl w:val="0"/>
          <w:numId w:val="22"/>
        </w:numPr>
        <w:spacing w:after="80"/>
        <w:jc w:val="both"/>
        <w:rPr>
          <w:rFonts w:ascii="Cambria" w:hAnsi="Cambria"/>
          <w:sz w:val="20"/>
          <w:szCs w:val="20"/>
        </w:rPr>
      </w:pPr>
      <w:r w:rsidRPr="00A641D1">
        <w:rPr>
          <w:rFonts w:ascii="Cambria" w:hAnsi="Cambria"/>
          <w:sz w:val="20"/>
          <w:szCs w:val="20"/>
        </w:rPr>
        <w:t>Máme významy, které jsou hodně blízké, a nevíme, jak je sémy lišit.</w:t>
      </w:r>
    </w:p>
    <w:p w:rsidR="004424E2" w:rsidRPr="00A641D1" w:rsidRDefault="004424E2" w:rsidP="00883B33">
      <w:pPr>
        <w:pStyle w:val="BodyText"/>
        <w:numPr>
          <w:ilvl w:val="0"/>
          <w:numId w:val="22"/>
        </w:numPr>
        <w:spacing w:after="80"/>
        <w:jc w:val="both"/>
        <w:rPr>
          <w:rFonts w:ascii="Cambria" w:hAnsi="Cambria"/>
          <w:sz w:val="20"/>
          <w:szCs w:val="20"/>
        </w:rPr>
      </w:pPr>
      <w:r w:rsidRPr="00A641D1">
        <w:rPr>
          <w:rFonts w:ascii="Cambria" w:hAnsi="Cambria"/>
          <w:sz w:val="20"/>
          <w:szCs w:val="20"/>
        </w:rPr>
        <w:t>Jak dělat sémy u abstrakt, která vyjadřují city: smutek, melancholie, láska…</w:t>
      </w:r>
    </w:p>
    <w:p w:rsidR="004424E2" w:rsidRPr="00A641D1" w:rsidRDefault="004424E2" w:rsidP="00883B33">
      <w:pPr>
        <w:pStyle w:val="BodyText"/>
        <w:numPr>
          <w:ilvl w:val="0"/>
          <w:numId w:val="22"/>
        </w:numPr>
        <w:spacing w:after="80"/>
        <w:jc w:val="both"/>
        <w:rPr>
          <w:rFonts w:ascii="Cambria" w:hAnsi="Cambria"/>
          <w:sz w:val="20"/>
          <w:szCs w:val="20"/>
        </w:rPr>
      </w:pPr>
      <w:r w:rsidRPr="00A641D1">
        <w:rPr>
          <w:rFonts w:ascii="Cambria" w:hAnsi="Cambria"/>
          <w:sz w:val="20"/>
          <w:szCs w:val="20"/>
        </w:rPr>
        <w:t>Jak popsat sémy jako jablka</w:t>
      </w:r>
      <w:r w:rsidR="004C042F" w:rsidRPr="00A641D1">
        <w:rPr>
          <w:rFonts w:ascii="Cambria" w:hAnsi="Cambria"/>
          <w:sz w:val="20"/>
          <w:szCs w:val="20"/>
        </w:rPr>
        <w:t xml:space="preserve"> ×</w:t>
      </w:r>
      <w:r w:rsidRPr="00A641D1">
        <w:rPr>
          <w:rFonts w:ascii="Cambria" w:hAnsi="Cambria"/>
          <w:sz w:val="20"/>
          <w:szCs w:val="20"/>
        </w:rPr>
        <w:t xml:space="preserve"> hrušky</w:t>
      </w:r>
    </w:p>
    <w:p w:rsidR="004424E2" w:rsidRPr="00A641D1" w:rsidRDefault="004424E2" w:rsidP="00883B33">
      <w:pPr>
        <w:pStyle w:val="BodyText"/>
        <w:numPr>
          <w:ilvl w:val="0"/>
          <w:numId w:val="22"/>
        </w:numPr>
        <w:spacing w:after="80"/>
        <w:jc w:val="both"/>
        <w:rPr>
          <w:rFonts w:ascii="Cambria" w:hAnsi="Cambria"/>
          <w:sz w:val="20"/>
          <w:szCs w:val="20"/>
        </w:rPr>
      </w:pPr>
      <w:r w:rsidRPr="00A641D1">
        <w:rPr>
          <w:rFonts w:ascii="Cambria" w:hAnsi="Cambria"/>
          <w:sz w:val="20"/>
          <w:szCs w:val="20"/>
        </w:rPr>
        <w:t>Většina slov nemá ten předpoklad, že by bylo možné najít přesnou skupinu sémů, která by přesně popsala nějaký význam</w:t>
      </w:r>
    </w:p>
    <w:p w:rsidR="00396DE7" w:rsidRPr="00A641D1" w:rsidRDefault="00396DE7">
      <w:pPr>
        <w:widowControl/>
        <w:suppressAutoHyphens w:val="0"/>
        <w:rPr>
          <w:rFonts w:ascii="Cambria" w:hAnsi="Cambria"/>
          <w:sz w:val="20"/>
          <w:szCs w:val="20"/>
        </w:rPr>
      </w:pPr>
      <w:r w:rsidRPr="00A641D1">
        <w:rPr>
          <w:rFonts w:ascii="Cambria" w:hAnsi="Cambria"/>
          <w:sz w:val="20"/>
          <w:szCs w:val="20"/>
        </w:rPr>
        <w:br w:type="page"/>
      </w:r>
    </w:p>
    <w:p w:rsidR="004424E2" w:rsidRPr="00A641D1" w:rsidRDefault="004424E2" w:rsidP="00682A28">
      <w:pPr>
        <w:pStyle w:val="Heading3"/>
        <w:ind w:left="0" w:firstLine="0"/>
        <w:jc w:val="both"/>
        <w:rPr>
          <w:rFonts w:ascii="Cambria" w:hAnsi="Cambria"/>
          <w:sz w:val="22"/>
          <w:szCs w:val="20"/>
        </w:rPr>
      </w:pPr>
      <w:r w:rsidRPr="00A641D1">
        <w:rPr>
          <w:rFonts w:ascii="Cambria" w:hAnsi="Cambria"/>
          <w:sz w:val="22"/>
          <w:szCs w:val="20"/>
        </w:rPr>
        <w:lastRenderedPageBreak/>
        <w:t xml:space="preserve">Sin a </w:t>
      </w:r>
      <w:proofErr w:type="spellStart"/>
      <w:r w:rsidRPr="00A641D1">
        <w:rPr>
          <w:rFonts w:ascii="Cambria" w:hAnsi="Cambria"/>
          <w:sz w:val="22"/>
          <w:szCs w:val="20"/>
        </w:rPr>
        <w:t>Bedeutung</w:t>
      </w:r>
      <w:proofErr w:type="spellEnd"/>
      <w:r w:rsidRPr="00A641D1">
        <w:rPr>
          <w:rFonts w:ascii="Cambria" w:hAnsi="Cambria"/>
          <w:sz w:val="22"/>
          <w:szCs w:val="20"/>
        </w:rPr>
        <w:t xml:space="preserve"> (</w:t>
      </w:r>
      <w:proofErr w:type="spellStart"/>
      <w:r w:rsidRPr="00A641D1">
        <w:rPr>
          <w:rFonts w:ascii="Cambria" w:hAnsi="Cambria"/>
          <w:sz w:val="22"/>
          <w:szCs w:val="20"/>
        </w:rPr>
        <w:t>Frege</w:t>
      </w:r>
      <w:proofErr w:type="spellEnd"/>
      <w:r w:rsidRPr="00A641D1">
        <w:rPr>
          <w:rFonts w:ascii="Cambria" w:hAnsi="Cambria"/>
          <w:sz w:val="22"/>
          <w:szCs w:val="20"/>
        </w:rPr>
        <w:t>); význam, reference, denotace; intenze extenze</w:t>
      </w:r>
    </w:p>
    <w:p w:rsidR="004424E2" w:rsidRPr="00A641D1" w:rsidRDefault="004424E2" w:rsidP="00682A28">
      <w:pPr>
        <w:pStyle w:val="BodyText"/>
        <w:jc w:val="both"/>
        <w:rPr>
          <w:rFonts w:ascii="Cambria" w:hAnsi="Cambria"/>
          <w:b/>
          <w:sz w:val="20"/>
          <w:szCs w:val="20"/>
        </w:rPr>
      </w:pPr>
      <w:r w:rsidRPr="00A641D1">
        <w:rPr>
          <w:rFonts w:ascii="Cambria" w:hAnsi="Cambria"/>
          <w:sz w:val="20"/>
          <w:szCs w:val="20"/>
        </w:rPr>
        <w:t>Sémantika jako taková zajímala dost dlouho spíše filozofy a logiky než lingvisty (nevěděli, jak to uchopit) – celé 20. stol. se zabývá otázkou významu výrazů, už to ale začíná ve 2. polovině 19. stol.</w:t>
      </w:r>
    </w:p>
    <w:p w:rsidR="004424E2" w:rsidRPr="00A641D1" w:rsidRDefault="004424E2" w:rsidP="00682A28">
      <w:pPr>
        <w:pStyle w:val="BodyText"/>
        <w:jc w:val="both"/>
        <w:rPr>
          <w:rFonts w:ascii="Cambria" w:hAnsi="Cambria"/>
          <w:sz w:val="20"/>
          <w:szCs w:val="20"/>
        </w:rPr>
      </w:pPr>
      <w:proofErr w:type="spellStart"/>
      <w:r w:rsidRPr="00A641D1">
        <w:rPr>
          <w:rFonts w:ascii="Cambria" w:hAnsi="Cambria"/>
          <w:b/>
          <w:sz w:val="20"/>
          <w:szCs w:val="20"/>
        </w:rPr>
        <w:t>Gottlob</w:t>
      </w:r>
      <w:proofErr w:type="spellEnd"/>
      <w:r w:rsidRPr="00A641D1">
        <w:rPr>
          <w:rFonts w:ascii="Cambria" w:hAnsi="Cambria"/>
          <w:b/>
          <w:sz w:val="20"/>
          <w:szCs w:val="20"/>
        </w:rPr>
        <w:t xml:space="preserve"> </w:t>
      </w:r>
      <w:proofErr w:type="spellStart"/>
      <w:r w:rsidRPr="00A641D1">
        <w:rPr>
          <w:rFonts w:ascii="Cambria" w:hAnsi="Cambria"/>
          <w:b/>
          <w:sz w:val="20"/>
          <w:szCs w:val="20"/>
        </w:rPr>
        <w:t>Frege</w:t>
      </w:r>
      <w:proofErr w:type="spellEnd"/>
      <w:r w:rsidRPr="00A641D1">
        <w:rPr>
          <w:rFonts w:ascii="Cambria" w:hAnsi="Cambria"/>
          <w:sz w:val="20"/>
          <w:szCs w:val="20"/>
        </w:rPr>
        <w:t xml:space="preserve"> – zakladatel moderní logiky. V 90. letech 19. století napsal řadu studií, které ovlivnily filosofii jazyka a jsou citovány v sémantických pracích. Důležitá je </w:t>
      </w:r>
      <w:proofErr w:type="spellStart"/>
      <w:r w:rsidRPr="00A641D1">
        <w:rPr>
          <w:rFonts w:ascii="Cambria" w:hAnsi="Cambria"/>
          <w:i/>
          <w:sz w:val="20"/>
          <w:szCs w:val="20"/>
        </w:rPr>
        <w:t>Über</w:t>
      </w:r>
      <w:proofErr w:type="spellEnd"/>
      <w:r w:rsidRPr="00A641D1">
        <w:rPr>
          <w:rFonts w:ascii="Cambria" w:hAnsi="Cambria"/>
          <w:i/>
          <w:sz w:val="20"/>
          <w:szCs w:val="20"/>
        </w:rPr>
        <w:t xml:space="preserve"> </w:t>
      </w:r>
      <w:proofErr w:type="spellStart"/>
      <w:r w:rsidRPr="00A641D1">
        <w:rPr>
          <w:rFonts w:ascii="Cambria" w:hAnsi="Cambria"/>
          <w:i/>
          <w:sz w:val="20"/>
          <w:szCs w:val="20"/>
        </w:rPr>
        <w:t>Sinn</w:t>
      </w:r>
      <w:proofErr w:type="spellEnd"/>
      <w:r w:rsidRPr="00A641D1">
        <w:rPr>
          <w:rFonts w:ascii="Cambria" w:hAnsi="Cambria"/>
          <w:i/>
          <w:sz w:val="20"/>
          <w:szCs w:val="20"/>
        </w:rPr>
        <w:t xml:space="preserve"> </w:t>
      </w:r>
      <w:proofErr w:type="spellStart"/>
      <w:r w:rsidRPr="00A641D1">
        <w:rPr>
          <w:rFonts w:ascii="Cambria" w:hAnsi="Cambria"/>
          <w:i/>
          <w:sz w:val="20"/>
          <w:szCs w:val="20"/>
        </w:rPr>
        <w:t>und</w:t>
      </w:r>
      <w:proofErr w:type="spellEnd"/>
      <w:r w:rsidRPr="00A641D1">
        <w:rPr>
          <w:rFonts w:ascii="Cambria" w:hAnsi="Cambria"/>
          <w:i/>
          <w:sz w:val="20"/>
          <w:szCs w:val="20"/>
        </w:rPr>
        <w:t xml:space="preserve"> </w:t>
      </w:r>
      <w:proofErr w:type="spellStart"/>
      <w:r w:rsidRPr="00A641D1">
        <w:rPr>
          <w:rFonts w:ascii="Cambria" w:hAnsi="Cambria"/>
          <w:i/>
          <w:sz w:val="20"/>
          <w:szCs w:val="20"/>
        </w:rPr>
        <w:t>Bedeutung</w:t>
      </w:r>
      <w:proofErr w:type="spellEnd"/>
      <w:r w:rsidRPr="00A641D1">
        <w:rPr>
          <w:rFonts w:ascii="Cambria" w:hAnsi="Cambria"/>
          <w:i/>
          <w:sz w:val="20"/>
          <w:szCs w:val="20"/>
        </w:rPr>
        <w:t xml:space="preserve"> (O pojmu a významu)</w:t>
      </w:r>
      <w:r w:rsidRPr="00A641D1">
        <w:rPr>
          <w:rFonts w:ascii="Cambria" w:hAnsi="Cambria"/>
          <w:sz w:val="20"/>
          <w:szCs w:val="20"/>
        </w:rPr>
        <w:t xml:space="preserve"> – každý na odkazuje, ale více toho najdeme v práci </w:t>
      </w:r>
      <w:r w:rsidRPr="00A641D1">
        <w:rPr>
          <w:rFonts w:ascii="Cambria" w:hAnsi="Cambria"/>
          <w:i/>
          <w:sz w:val="20"/>
          <w:szCs w:val="20"/>
        </w:rPr>
        <w:t>O pojmu a předmětu.</w:t>
      </w:r>
      <w:r w:rsidRPr="00A641D1">
        <w:rPr>
          <w:rFonts w:ascii="Cambria" w:hAnsi="Cambria"/>
          <w:sz w:val="20"/>
          <w:szCs w:val="20"/>
        </w:rPr>
        <w:t xml:space="preserve"> Jeho slavný příklad večernicí a jitřenkou je dnes zpochybňován. Totéž co </w:t>
      </w:r>
      <w:proofErr w:type="spellStart"/>
      <w:r w:rsidRPr="00A641D1">
        <w:rPr>
          <w:rFonts w:ascii="Cambria" w:hAnsi="Cambria"/>
          <w:sz w:val="20"/>
          <w:szCs w:val="20"/>
        </w:rPr>
        <w:t>Frege</w:t>
      </w:r>
      <w:proofErr w:type="spellEnd"/>
      <w:r w:rsidRPr="00A641D1">
        <w:rPr>
          <w:rFonts w:ascii="Cambria" w:hAnsi="Cambria"/>
          <w:sz w:val="20"/>
          <w:szCs w:val="20"/>
        </w:rPr>
        <w:t xml:space="preserve"> už 50 let před ním objevil J. S. </w:t>
      </w:r>
      <w:proofErr w:type="spellStart"/>
      <w:r w:rsidRPr="00A641D1">
        <w:rPr>
          <w:rFonts w:ascii="Cambria" w:hAnsi="Cambria"/>
          <w:sz w:val="20"/>
          <w:szCs w:val="20"/>
        </w:rPr>
        <w:t>Mill</w:t>
      </w:r>
      <w:proofErr w:type="spellEnd"/>
      <w:r w:rsidRPr="00A641D1">
        <w:rPr>
          <w:rFonts w:ascii="Cambria" w:hAnsi="Cambria"/>
          <w:sz w:val="20"/>
          <w:szCs w:val="20"/>
        </w:rPr>
        <w:t xml:space="preserve">. </w:t>
      </w:r>
    </w:p>
    <w:p w:rsidR="004424E2" w:rsidRPr="00A641D1" w:rsidRDefault="004424E2" w:rsidP="00682A28">
      <w:pPr>
        <w:pStyle w:val="BodyText"/>
        <w:jc w:val="both"/>
        <w:rPr>
          <w:rFonts w:ascii="Cambria" w:hAnsi="Cambria"/>
          <w:b/>
          <w:i/>
          <w:sz w:val="20"/>
          <w:szCs w:val="20"/>
        </w:rPr>
      </w:pPr>
      <w:r w:rsidRPr="00A641D1">
        <w:rPr>
          <w:rFonts w:ascii="Cambria" w:hAnsi="Cambria"/>
          <w:sz w:val="20"/>
          <w:szCs w:val="20"/>
        </w:rPr>
        <w:t xml:space="preserve">Před </w:t>
      </w:r>
      <w:proofErr w:type="spellStart"/>
      <w:r w:rsidRPr="00A641D1">
        <w:rPr>
          <w:rFonts w:ascii="Cambria" w:hAnsi="Cambria"/>
          <w:sz w:val="20"/>
          <w:szCs w:val="20"/>
        </w:rPr>
        <w:t>Frégem</w:t>
      </w:r>
      <w:proofErr w:type="spellEnd"/>
      <w:r w:rsidRPr="00A641D1">
        <w:rPr>
          <w:rFonts w:ascii="Cambria" w:hAnsi="Cambria"/>
          <w:sz w:val="20"/>
          <w:szCs w:val="20"/>
        </w:rPr>
        <w:t xml:space="preserve"> když se řeklo víceslovné pojmenování, myslelo se, že význam je to, co je pojmenováno, označeno (ten objekt) – např. nejvyšší hora světa – význam je Mount Everest. Není to ale tak jednoduché, z jednoho pohledu ano, z jiného ne.</w:t>
      </w:r>
    </w:p>
    <w:p w:rsidR="004424E2" w:rsidRPr="00A641D1" w:rsidRDefault="004424E2" w:rsidP="00682A28">
      <w:pPr>
        <w:pStyle w:val="BodyText"/>
        <w:jc w:val="both"/>
        <w:rPr>
          <w:rFonts w:ascii="Cambria" w:hAnsi="Cambria"/>
          <w:sz w:val="20"/>
          <w:szCs w:val="20"/>
        </w:rPr>
      </w:pPr>
      <w:r w:rsidRPr="00A641D1">
        <w:rPr>
          <w:rFonts w:ascii="Cambria" w:hAnsi="Cambria"/>
          <w:b/>
          <w:i/>
          <w:sz w:val="20"/>
          <w:szCs w:val="20"/>
        </w:rPr>
        <w:t>Jitřenka a</w:t>
      </w:r>
      <w:r w:rsidR="009F1EAA" w:rsidRPr="00A641D1">
        <w:rPr>
          <w:rFonts w:ascii="Cambria" w:hAnsi="Cambria"/>
          <w:b/>
          <w:i/>
          <w:sz w:val="20"/>
          <w:szCs w:val="20"/>
        </w:rPr>
        <w:t xml:space="preserve"> </w:t>
      </w:r>
      <w:r w:rsidRPr="00A641D1">
        <w:rPr>
          <w:rFonts w:ascii="Cambria" w:hAnsi="Cambria"/>
          <w:b/>
          <w:i/>
          <w:sz w:val="20"/>
          <w:szCs w:val="20"/>
        </w:rPr>
        <w:t>večernice</w:t>
      </w:r>
      <w:r w:rsidRPr="00A641D1">
        <w:rPr>
          <w:rFonts w:ascii="Cambria" w:hAnsi="Cambria"/>
          <w:sz w:val="20"/>
          <w:szCs w:val="20"/>
        </w:rPr>
        <w:t xml:space="preserve"> </w:t>
      </w:r>
    </w:p>
    <w:p w:rsidR="004424E2" w:rsidRPr="00A641D1" w:rsidRDefault="004424E2" w:rsidP="00883B33">
      <w:pPr>
        <w:pStyle w:val="BodyText"/>
        <w:numPr>
          <w:ilvl w:val="0"/>
          <w:numId w:val="23"/>
        </w:numPr>
        <w:spacing w:after="80"/>
        <w:jc w:val="both"/>
        <w:rPr>
          <w:rFonts w:ascii="Cambria" w:hAnsi="Cambria"/>
          <w:sz w:val="20"/>
          <w:szCs w:val="20"/>
        </w:rPr>
      </w:pPr>
      <w:r w:rsidRPr="00A641D1">
        <w:rPr>
          <w:rFonts w:ascii="Cambria" w:hAnsi="Cambria"/>
          <w:sz w:val="20"/>
          <w:szCs w:val="20"/>
        </w:rPr>
        <w:t xml:space="preserve">mají stejný význam a odkazují k témuž objektu, k planetě Venuši, která je večer vidět první a ráno zůstává poslední </w:t>
      </w:r>
      <w:r w:rsidR="009F1EAA" w:rsidRPr="00A641D1">
        <w:rPr>
          <w:rFonts w:ascii="Cambria" w:hAnsi="Cambria"/>
          <w:sz w:val="20"/>
          <w:szCs w:val="20"/>
        </w:rPr>
        <w:t xml:space="preserve">– </w:t>
      </w:r>
      <w:proofErr w:type="spellStart"/>
      <w:r w:rsidRPr="00A641D1">
        <w:rPr>
          <w:rFonts w:ascii="Cambria" w:hAnsi="Cambria"/>
          <w:sz w:val="20"/>
          <w:szCs w:val="20"/>
        </w:rPr>
        <w:t>Bedeutung</w:t>
      </w:r>
      <w:proofErr w:type="spellEnd"/>
    </w:p>
    <w:p w:rsidR="004424E2" w:rsidRPr="00A641D1" w:rsidRDefault="004424E2" w:rsidP="00883B33">
      <w:pPr>
        <w:pStyle w:val="BodyText"/>
        <w:numPr>
          <w:ilvl w:val="0"/>
          <w:numId w:val="23"/>
        </w:numPr>
        <w:spacing w:after="80"/>
        <w:jc w:val="both"/>
        <w:rPr>
          <w:rFonts w:ascii="Cambria" w:hAnsi="Cambria"/>
          <w:sz w:val="20"/>
          <w:szCs w:val="20"/>
        </w:rPr>
      </w:pPr>
      <w:r w:rsidRPr="00A641D1">
        <w:rPr>
          <w:rFonts w:ascii="Cambria" w:hAnsi="Cambria"/>
          <w:sz w:val="20"/>
          <w:szCs w:val="20"/>
        </w:rPr>
        <w:t xml:space="preserve">nemají stejný význam, mentální zadání, vlastně daný jazykový význam – každý z výrazů tentýž objekt zadává mentálně jinými rysy (jednou je to objekt, který je na nebi večer, jindy je to objekt ráno) </w:t>
      </w:r>
      <w:r w:rsidR="009F1EAA" w:rsidRPr="00A641D1">
        <w:rPr>
          <w:rFonts w:ascii="Cambria" w:hAnsi="Cambria"/>
          <w:sz w:val="20"/>
          <w:szCs w:val="20"/>
        </w:rPr>
        <w:t xml:space="preserve">– </w:t>
      </w:r>
      <w:proofErr w:type="spellStart"/>
      <w:r w:rsidRPr="00A641D1">
        <w:rPr>
          <w:rFonts w:ascii="Cambria" w:hAnsi="Cambria"/>
          <w:sz w:val="20"/>
          <w:szCs w:val="20"/>
        </w:rPr>
        <w:t>Sinn</w:t>
      </w:r>
      <w:proofErr w:type="spellEnd"/>
    </w:p>
    <w:p w:rsidR="004424E2" w:rsidRPr="00A641D1" w:rsidRDefault="004424E2" w:rsidP="00682A28">
      <w:pPr>
        <w:pStyle w:val="BodyText"/>
        <w:jc w:val="both"/>
        <w:rPr>
          <w:rFonts w:ascii="Cambria" w:hAnsi="Cambria"/>
          <w:b/>
          <w:sz w:val="20"/>
          <w:szCs w:val="20"/>
        </w:rPr>
      </w:pPr>
      <w:r w:rsidRPr="00A641D1">
        <w:rPr>
          <w:rFonts w:ascii="Cambria" w:hAnsi="Cambria"/>
          <w:sz w:val="20"/>
          <w:szCs w:val="20"/>
        </w:rPr>
        <w:t xml:space="preserve">abychom poznali nějaký objekt, musíme znát všechna jeho existující </w:t>
      </w:r>
      <w:proofErr w:type="spellStart"/>
      <w:r w:rsidRPr="00A641D1">
        <w:rPr>
          <w:rFonts w:ascii="Cambria" w:hAnsi="Cambria"/>
          <w:sz w:val="20"/>
          <w:szCs w:val="20"/>
        </w:rPr>
        <w:t>Sinn</w:t>
      </w:r>
      <w:proofErr w:type="spellEnd"/>
      <w:r w:rsidRPr="00A641D1">
        <w:rPr>
          <w:rFonts w:ascii="Cambria" w:hAnsi="Cambria"/>
          <w:sz w:val="20"/>
          <w:szCs w:val="20"/>
        </w:rPr>
        <w:t xml:space="preserve">. Když pochopíme nějaké </w:t>
      </w:r>
      <w:proofErr w:type="spellStart"/>
      <w:r w:rsidRPr="00A641D1">
        <w:rPr>
          <w:rFonts w:ascii="Cambria" w:hAnsi="Cambria"/>
          <w:sz w:val="20"/>
          <w:szCs w:val="20"/>
        </w:rPr>
        <w:t>Sinn</w:t>
      </w:r>
      <w:proofErr w:type="spellEnd"/>
      <w:r w:rsidRPr="00A641D1">
        <w:rPr>
          <w:rFonts w:ascii="Cambria" w:hAnsi="Cambria"/>
          <w:sz w:val="20"/>
          <w:szCs w:val="20"/>
        </w:rPr>
        <w:t xml:space="preserve"> nějakého výrazu, který jsme aktuálně k něčemu vztáhli, jsme poznali jen jednu stránku objektu.</w:t>
      </w:r>
    </w:p>
    <w:p w:rsidR="004424E2" w:rsidRPr="00A641D1" w:rsidRDefault="004424E2" w:rsidP="00682A28">
      <w:pPr>
        <w:pStyle w:val="BodyText"/>
        <w:jc w:val="both"/>
        <w:rPr>
          <w:rFonts w:ascii="Cambria" w:hAnsi="Cambria"/>
          <w:b/>
          <w:sz w:val="20"/>
          <w:szCs w:val="20"/>
        </w:rPr>
      </w:pPr>
      <w:proofErr w:type="spellStart"/>
      <w:r w:rsidRPr="00A641D1">
        <w:rPr>
          <w:rFonts w:ascii="Cambria" w:hAnsi="Cambria"/>
          <w:b/>
          <w:sz w:val="20"/>
          <w:szCs w:val="20"/>
        </w:rPr>
        <w:t>Bedeutung</w:t>
      </w:r>
      <w:proofErr w:type="spellEnd"/>
      <w:r w:rsidRPr="00A641D1">
        <w:rPr>
          <w:rFonts w:ascii="Cambria" w:hAnsi="Cambria"/>
          <w:sz w:val="20"/>
          <w:szCs w:val="20"/>
        </w:rPr>
        <w:t xml:space="preserve"> = nejčastěji se překládá jako denotát, je to ukázání na předmět, tříd</w:t>
      </w:r>
      <w:r w:rsidR="00074536" w:rsidRPr="00A641D1">
        <w:rPr>
          <w:rFonts w:ascii="Cambria" w:hAnsi="Cambria"/>
          <w:sz w:val="20"/>
          <w:szCs w:val="20"/>
        </w:rPr>
        <w:t>u</w:t>
      </w:r>
      <w:r w:rsidRPr="00A641D1">
        <w:rPr>
          <w:rFonts w:ascii="Cambria" w:hAnsi="Cambria"/>
          <w:sz w:val="20"/>
          <w:szCs w:val="20"/>
        </w:rPr>
        <w:t xml:space="preserve"> objektů</w:t>
      </w:r>
      <w:r w:rsidR="00074536" w:rsidRPr="00A641D1">
        <w:rPr>
          <w:rFonts w:ascii="Cambria" w:hAnsi="Cambria"/>
          <w:sz w:val="20"/>
          <w:szCs w:val="20"/>
        </w:rPr>
        <w:t>,</w:t>
      </w:r>
      <w:r w:rsidR="009F1EAA" w:rsidRPr="00A641D1">
        <w:rPr>
          <w:rFonts w:ascii="Cambria" w:hAnsi="Cambria"/>
          <w:sz w:val="20"/>
          <w:szCs w:val="20"/>
        </w:rPr>
        <w:t xml:space="preserve"> k nim</w:t>
      </w:r>
      <w:r w:rsidRPr="00A641D1">
        <w:rPr>
          <w:rFonts w:ascii="Cambria" w:hAnsi="Cambria"/>
          <w:sz w:val="20"/>
          <w:szCs w:val="20"/>
        </w:rPr>
        <w:t xml:space="preserve">ž se výraz vztahuje. </w:t>
      </w:r>
      <w:proofErr w:type="spellStart"/>
      <w:r w:rsidRPr="00A641D1">
        <w:rPr>
          <w:rFonts w:ascii="Cambria" w:hAnsi="Cambria"/>
          <w:b/>
          <w:sz w:val="20"/>
          <w:szCs w:val="20"/>
        </w:rPr>
        <w:t>Sinn</w:t>
      </w:r>
      <w:proofErr w:type="spellEnd"/>
      <w:r w:rsidRPr="00A641D1">
        <w:rPr>
          <w:rFonts w:ascii="Cambria" w:hAnsi="Cambria"/>
          <w:sz w:val="20"/>
          <w:szCs w:val="20"/>
        </w:rPr>
        <w:t xml:space="preserve"> = význam, mentální konstrukt, nejvíce zajímá sémantiku</w:t>
      </w:r>
    </w:p>
    <w:p w:rsidR="004424E2" w:rsidRPr="00A641D1" w:rsidRDefault="004424E2" w:rsidP="00682A28">
      <w:pPr>
        <w:pStyle w:val="BodyText"/>
        <w:jc w:val="both"/>
        <w:rPr>
          <w:rFonts w:ascii="Cambria" w:hAnsi="Cambria"/>
          <w:b/>
          <w:i/>
          <w:sz w:val="20"/>
          <w:szCs w:val="20"/>
        </w:rPr>
      </w:pPr>
      <w:r w:rsidRPr="00A641D1">
        <w:rPr>
          <w:rFonts w:ascii="Cambria" w:hAnsi="Cambria"/>
          <w:b/>
          <w:sz w:val="20"/>
          <w:szCs w:val="20"/>
        </w:rPr>
        <w:t>Reference a referent</w:t>
      </w:r>
      <w:r w:rsidRPr="00A641D1">
        <w:rPr>
          <w:rFonts w:ascii="Cambria" w:hAnsi="Cambria"/>
          <w:sz w:val="20"/>
          <w:szCs w:val="20"/>
        </w:rPr>
        <w:t xml:space="preserve"> – pojmy, s nimiž pracuje </w:t>
      </w:r>
      <w:proofErr w:type="spellStart"/>
      <w:r w:rsidRPr="00A641D1">
        <w:rPr>
          <w:rFonts w:ascii="Cambria" w:hAnsi="Cambria"/>
          <w:b/>
          <w:i/>
          <w:sz w:val="20"/>
          <w:szCs w:val="20"/>
        </w:rPr>
        <w:t>pragmalingvistika</w:t>
      </w:r>
      <w:proofErr w:type="spellEnd"/>
      <w:r w:rsidRPr="00A641D1">
        <w:rPr>
          <w:rFonts w:ascii="Cambria" w:hAnsi="Cambria"/>
          <w:sz w:val="20"/>
          <w:szCs w:val="20"/>
        </w:rPr>
        <w:t xml:space="preserve">. Když použijeme jazykový výraz typu oznamovací věty, musíme příjemci nějak ukázat na to, o čem budeme mluvit </w:t>
      </w:r>
      <w:r w:rsidR="009F1EAA" w:rsidRPr="00A641D1">
        <w:rPr>
          <w:rFonts w:ascii="Cambria" w:hAnsi="Cambria"/>
          <w:sz w:val="20"/>
          <w:szCs w:val="20"/>
        </w:rPr>
        <w:t xml:space="preserve">– </w:t>
      </w:r>
      <w:r w:rsidRPr="00A641D1">
        <w:rPr>
          <w:rFonts w:ascii="Cambria" w:hAnsi="Cambria"/>
          <w:b/>
          <w:i/>
          <w:sz w:val="20"/>
          <w:szCs w:val="20"/>
        </w:rPr>
        <w:t>referenční akt</w:t>
      </w:r>
      <w:r w:rsidRPr="00A641D1">
        <w:rPr>
          <w:rFonts w:ascii="Cambria" w:hAnsi="Cambria"/>
          <w:sz w:val="20"/>
          <w:szCs w:val="20"/>
        </w:rPr>
        <w:t xml:space="preserve"> – nějakému výrazu dáváme v aktuální výpovědi referenční význam.</w:t>
      </w:r>
    </w:p>
    <w:p w:rsidR="004424E2" w:rsidRPr="00A641D1" w:rsidRDefault="004424E2" w:rsidP="00682A28">
      <w:pPr>
        <w:pStyle w:val="BodyText"/>
        <w:jc w:val="both"/>
        <w:rPr>
          <w:rFonts w:ascii="Cambria" w:hAnsi="Cambria"/>
          <w:sz w:val="20"/>
          <w:szCs w:val="20"/>
        </w:rPr>
      </w:pPr>
      <w:r w:rsidRPr="00A641D1">
        <w:rPr>
          <w:rFonts w:ascii="Cambria" w:hAnsi="Cambria"/>
          <w:b/>
          <w:i/>
          <w:sz w:val="20"/>
          <w:szCs w:val="20"/>
        </w:rPr>
        <w:t>Reference</w:t>
      </w:r>
      <w:r w:rsidRPr="00A641D1">
        <w:rPr>
          <w:rFonts w:ascii="Cambria" w:hAnsi="Cambria"/>
          <w:i/>
          <w:sz w:val="20"/>
          <w:szCs w:val="20"/>
        </w:rPr>
        <w:t xml:space="preserve"> </w:t>
      </w:r>
      <w:r w:rsidRPr="00A641D1">
        <w:rPr>
          <w:rFonts w:ascii="Cambria" w:hAnsi="Cambria"/>
          <w:sz w:val="20"/>
          <w:szCs w:val="20"/>
        </w:rPr>
        <w:t xml:space="preserve">je akt mluvčího, kdy v konkrétní aktuální promluvě použije referenční výraz, kterým odkazuje na nějakou skutečnost ve světě = </w:t>
      </w:r>
      <w:r w:rsidRPr="00A641D1">
        <w:rPr>
          <w:rFonts w:ascii="Cambria" w:hAnsi="Cambria"/>
          <w:b/>
          <w:i/>
          <w:sz w:val="20"/>
          <w:szCs w:val="20"/>
        </w:rPr>
        <w:t>referent</w:t>
      </w:r>
      <w:r w:rsidRPr="00A641D1">
        <w:rPr>
          <w:rFonts w:ascii="Cambria" w:hAnsi="Cambria"/>
          <w:sz w:val="20"/>
          <w:szCs w:val="20"/>
        </w:rPr>
        <w:t xml:space="preserve">. </w:t>
      </w:r>
    </w:p>
    <w:p w:rsidR="004424E2" w:rsidRPr="00A641D1" w:rsidRDefault="004424E2" w:rsidP="00682A28">
      <w:pPr>
        <w:pStyle w:val="BodyText"/>
        <w:jc w:val="both"/>
        <w:rPr>
          <w:rFonts w:ascii="Cambria" w:hAnsi="Cambria"/>
          <w:sz w:val="20"/>
          <w:szCs w:val="20"/>
        </w:rPr>
      </w:pPr>
      <w:r w:rsidRPr="00A641D1">
        <w:rPr>
          <w:rFonts w:ascii="Cambria" w:hAnsi="Cambria"/>
          <w:sz w:val="20"/>
          <w:szCs w:val="20"/>
        </w:rPr>
        <w:t xml:space="preserve">Musíme vyčlenit něco/někoho, ke komu odkazujeme, o kom něco říkáme. „Zdena Hladká je učitelka.“ – když nevíme, o kom se mluví, je to pro mne zbytečná informace. </w:t>
      </w:r>
      <w:r w:rsidRPr="00A641D1">
        <w:rPr>
          <w:rFonts w:ascii="Cambria" w:hAnsi="Cambria"/>
          <w:b/>
          <w:i/>
          <w:sz w:val="20"/>
          <w:szCs w:val="20"/>
        </w:rPr>
        <w:t>Akt predikace</w:t>
      </w:r>
      <w:r w:rsidRPr="00A641D1">
        <w:rPr>
          <w:rFonts w:ascii="Cambria" w:hAnsi="Cambria"/>
          <w:sz w:val="20"/>
          <w:szCs w:val="20"/>
        </w:rPr>
        <w:t xml:space="preserve"> – k tomu vytčenému objektu predikuji něco – říkám, že je učitelka. Většinou to začíná referencí a pak přijde predikace (v normální oznamovací výpovědi).</w:t>
      </w:r>
    </w:p>
    <w:p w:rsidR="004424E2" w:rsidRPr="00A641D1" w:rsidRDefault="009E2C6E" w:rsidP="00682A28">
      <w:pPr>
        <w:pStyle w:val="BodyText"/>
        <w:jc w:val="both"/>
        <w:rPr>
          <w:rFonts w:ascii="Cambria" w:hAnsi="Cambria"/>
          <w:b/>
          <w:i/>
          <w:sz w:val="20"/>
          <w:szCs w:val="20"/>
        </w:rPr>
      </w:pPr>
      <w:r>
        <w:rPr>
          <w:rFonts w:ascii="Cambria" w:hAnsi="Cambria"/>
          <w:sz w:val="20"/>
          <w:szCs w:val="20"/>
        </w:rPr>
        <w:t>Všechna autoséma</w:t>
      </w:r>
      <w:r w:rsidR="004424E2" w:rsidRPr="00A641D1">
        <w:rPr>
          <w:rFonts w:ascii="Cambria" w:hAnsi="Cambria"/>
          <w:sz w:val="20"/>
          <w:szCs w:val="20"/>
        </w:rPr>
        <w:t xml:space="preserve">ntika mají </w:t>
      </w:r>
      <w:proofErr w:type="spellStart"/>
      <w:r w:rsidR="004424E2" w:rsidRPr="00A641D1">
        <w:rPr>
          <w:rFonts w:ascii="Cambria" w:hAnsi="Cambria"/>
          <w:sz w:val="20"/>
          <w:szCs w:val="20"/>
        </w:rPr>
        <w:t>Sinn</w:t>
      </w:r>
      <w:proofErr w:type="spellEnd"/>
      <w:r w:rsidR="004424E2" w:rsidRPr="00A641D1">
        <w:rPr>
          <w:rFonts w:ascii="Cambria" w:hAnsi="Cambria"/>
          <w:sz w:val="20"/>
          <w:szCs w:val="20"/>
        </w:rPr>
        <w:t xml:space="preserve"> (</w:t>
      </w:r>
      <w:r w:rsidRPr="00A641D1">
        <w:rPr>
          <w:rFonts w:ascii="Cambria" w:hAnsi="Cambria"/>
          <w:sz w:val="20"/>
          <w:szCs w:val="20"/>
        </w:rPr>
        <w:t>systémový</w:t>
      </w:r>
      <w:r w:rsidR="004424E2" w:rsidRPr="00A641D1">
        <w:rPr>
          <w:rFonts w:ascii="Cambria" w:hAnsi="Cambria"/>
          <w:sz w:val="20"/>
          <w:szCs w:val="20"/>
        </w:rPr>
        <w:t xml:space="preserve"> význam). Některé výrazy mají i referenční schopnost ukázání (v části podmětové, někdy v části objektové). V jazyce jsou výrazy specializované na referenci: </w:t>
      </w:r>
    </w:p>
    <w:p w:rsidR="004424E2" w:rsidRPr="00A641D1" w:rsidRDefault="004424E2" w:rsidP="00682A28">
      <w:pPr>
        <w:pStyle w:val="BodyText"/>
        <w:numPr>
          <w:ilvl w:val="0"/>
          <w:numId w:val="24"/>
        </w:numPr>
        <w:jc w:val="both"/>
        <w:rPr>
          <w:rFonts w:ascii="Cambria" w:hAnsi="Cambria"/>
          <w:b/>
          <w:i/>
          <w:sz w:val="20"/>
          <w:szCs w:val="20"/>
        </w:rPr>
      </w:pPr>
      <w:r w:rsidRPr="00A641D1">
        <w:rPr>
          <w:rFonts w:ascii="Cambria" w:hAnsi="Cambria"/>
          <w:b/>
          <w:i/>
          <w:sz w:val="20"/>
          <w:szCs w:val="20"/>
        </w:rPr>
        <w:t xml:space="preserve">propria </w:t>
      </w:r>
      <w:r w:rsidR="004C042F" w:rsidRPr="00A641D1">
        <w:rPr>
          <w:rFonts w:ascii="Cambria" w:hAnsi="Cambria"/>
          <w:sz w:val="20"/>
          <w:szCs w:val="20"/>
        </w:rPr>
        <w:t>–</w:t>
      </w:r>
      <w:r w:rsidRPr="00A641D1">
        <w:rPr>
          <w:rFonts w:ascii="Cambria" w:hAnsi="Cambria"/>
          <w:b/>
          <w:i/>
          <w:sz w:val="20"/>
          <w:szCs w:val="20"/>
        </w:rPr>
        <w:t xml:space="preserve"> </w:t>
      </w:r>
      <w:r w:rsidRPr="00A641D1">
        <w:rPr>
          <w:rFonts w:ascii="Cambria" w:hAnsi="Cambria"/>
          <w:sz w:val="20"/>
          <w:szCs w:val="20"/>
        </w:rPr>
        <w:t xml:space="preserve">nemají jinou funkci, je to jejich hlavní funkce identifikovat, o čem se mluví – proprium nemá </w:t>
      </w:r>
      <w:proofErr w:type="spellStart"/>
      <w:r w:rsidRPr="00A641D1">
        <w:rPr>
          <w:rFonts w:ascii="Cambria" w:hAnsi="Cambria"/>
          <w:sz w:val="20"/>
          <w:szCs w:val="20"/>
        </w:rPr>
        <w:t>Sinn</w:t>
      </w:r>
      <w:proofErr w:type="spellEnd"/>
    </w:p>
    <w:p w:rsidR="004424E2" w:rsidRPr="00A641D1" w:rsidRDefault="004424E2" w:rsidP="00682A28">
      <w:pPr>
        <w:pStyle w:val="BodyText"/>
        <w:numPr>
          <w:ilvl w:val="0"/>
          <w:numId w:val="24"/>
        </w:numPr>
        <w:jc w:val="both"/>
        <w:rPr>
          <w:rFonts w:ascii="Cambria" w:hAnsi="Cambria"/>
          <w:sz w:val="20"/>
          <w:szCs w:val="20"/>
        </w:rPr>
      </w:pPr>
      <w:r w:rsidRPr="00A641D1">
        <w:rPr>
          <w:rFonts w:ascii="Cambria" w:hAnsi="Cambria"/>
          <w:b/>
          <w:i/>
          <w:sz w:val="20"/>
          <w:szCs w:val="20"/>
        </w:rPr>
        <w:t>deiktické výrazy</w:t>
      </w:r>
      <w:r w:rsidR="009F1EAA" w:rsidRPr="00A641D1">
        <w:rPr>
          <w:rFonts w:ascii="Cambria" w:hAnsi="Cambria"/>
          <w:b/>
          <w:i/>
          <w:sz w:val="20"/>
          <w:szCs w:val="20"/>
        </w:rPr>
        <w:t xml:space="preserve"> </w:t>
      </w:r>
      <w:r w:rsidR="004C042F" w:rsidRPr="00A641D1">
        <w:rPr>
          <w:rFonts w:ascii="Cambria" w:hAnsi="Cambria"/>
          <w:sz w:val="20"/>
          <w:szCs w:val="20"/>
        </w:rPr>
        <w:t>–</w:t>
      </w:r>
      <w:r w:rsidRPr="00A641D1">
        <w:rPr>
          <w:rFonts w:ascii="Cambria" w:hAnsi="Cambria"/>
          <w:sz w:val="20"/>
          <w:szCs w:val="20"/>
        </w:rPr>
        <w:t xml:space="preserve"> osobní a ukazovací zájmena. Deiktické výrazy zakotvují promluvu vzhledem k „já“, „teď“ a „tady“ a „tento“ – deixe.</w:t>
      </w:r>
    </w:p>
    <w:p w:rsidR="004424E2" w:rsidRPr="00A641D1" w:rsidRDefault="004424E2" w:rsidP="00682A28">
      <w:pPr>
        <w:pStyle w:val="BodyText"/>
        <w:numPr>
          <w:ilvl w:val="0"/>
          <w:numId w:val="24"/>
        </w:numPr>
        <w:jc w:val="both"/>
        <w:rPr>
          <w:rFonts w:ascii="Cambria" w:hAnsi="Cambria"/>
          <w:sz w:val="20"/>
          <w:szCs w:val="20"/>
        </w:rPr>
      </w:pPr>
      <w:r w:rsidRPr="00A641D1">
        <w:rPr>
          <w:rFonts w:ascii="Cambria" w:hAnsi="Cambria"/>
          <w:sz w:val="20"/>
          <w:szCs w:val="20"/>
        </w:rPr>
        <w:t>v principu</w:t>
      </w:r>
      <w:r w:rsidRPr="00A641D1">
        <w:rPr>
          <w:rFonts w:ascii="Cambria" w:hAnsi="Cambria"/>
          <w:b/>
          <w:i/>
          <w:sz w:val="20"/>
          <w:szCs w:val="20"/>
        </w:rPr>
        <w:t xml:space="preserve"> apelativa</w:t>
      </w:r>
      <w:r w:rsidRPr="00A641D1">
        <w:rPr>
          <w:rFonts w:ascii="Cambria" w:hAnsi="Cambria"/>
          <w:sz w:val="20"/>
          <w:szCs w:val="20"/>
        </w:rPr>
        <w:t xml:space="preserve"> – mají jenom </w:t>
      </w:r>
      <w:proofErr w:type="spellStart"/>
      <w:r w:rsidRPr="00A641D1">
        <w:rPr>
          <w:rFonts w:ascii="Cambria" w:hAnsi="Cambria"/>
          <w:sz w:val="20"/>
          <w:szCs w:val="20"/>
        </w:rPr>
        <w:t>Sinn</w:t>
      </w:r>
      <w:proofErr w:type="spellEnd"/>
      <w:r w:rsidRPr="00A641D1">
        <w:rPr>
          <w:rFonts w:ascii="Cambria" w:hAnsi="Cambria"/>
          <w:sz w:val="20"/>
          <w:szCs w:val="20"/>
        </w:rPr>
        <w:t xml:space="preserve"> – nenesou referenci (láska, stůl, dům – nemá to žádnou referenci, jen nějaká generická reference, má to jen pojmový význam). Mám ale možnost to užít referenčně, když je jasné ze situace nebo když se skombinuje určitý popis – třeba kolega v první řadě ve žlutém tričku – víme přesně, o kom se mluví, ale jen v této konkrétní situaci</w:t>
      </w:r>
    </w:p>
    <w:p w:rsidR="004424E2" w:rsidRPr="00A641D1" w:rsidRDefault="004424E2" w:rsidP="00682A28">
      <w:pPr>
        <w:pStyle w:val="BodyText"/>
        <w:jc w:val="both"/>
        <w:rPr>
          <w:rFonts w:ascii="Cambria" w:hAnsi="Cambria"/>
          <w:sz w:val="20"/>
          <w:szCs w:val="20"/>
        </w:rPr>
      </w:pPr>
      <w:r w:rsidRPr="00A641D1">
        <w:rPr>
          <w:rFonts w:ascii="Cambria" w:hAnsi="Cambria"/>
          <w:sz w:val="20"/>
          <w:szCs w:val="20"/>
        </w:rPr>
        <w:t xml:space="preserve">Když mám výpověď, která má referenční výraz, </w:t>
      </w:r>
      <w:r w:rsidRPr="00A641D1">
        <w:rPr>
          <w:rFonts w:ascii="Cambria" w:hAnsi="Cambria"/>
          <w:b/>
          <w:i/>
          <w:sz w:val="20"/>
          <w:szCs w:val="20"/>
        </w:rPr>
        <w:t>mohu zaměnit výraz, který je referenční</w:t>
      </w:r>
      <w:r w:rsidRPr="00A641D1">
        <w:rPr>
          <w:rFonts w:ascii="Cambria" w:hAnsi="Cambria"/>
          <w:sz w:val="20"/>
          <w:szCs w:val="20"/>
        </w:rPr>
        <w:t xml:space="preserve">, jazykově jiným výrazem. A pokud má stejnou referenci, nezmění se pravdivost výpovědi. „Nájemník ze třetího patra je učitel“ mohu nahradit „Manžel mé sestry je učitel“, pokud ten nájemník je manžel mé sestry. = záměna beze změny pravdivosti. Výrazy, které jsou </w:t>
      </w:r>
      <w:r w:rsidRPr="00A641D1">
        <w:rPr>
          <w:rFonts w:ascii="Cambria" w:hAnsi="Cambria"/>
          <w:b/>
          <w:i/>
          <w:sz w:val="20"/>
          <w:szCs w:val="20"/>
        </w:rPr>
        <w:t>v jádru predikátu</w:t>
      </w:r>
      <w:r w:rsidRPr="00A641D1">
        <w:rPr>
          <w:rFonts w:ascii="Cambria" w:hAnsi="Cambria"/>
          <w:sz w:val="20"/>
          <w:szCs w:val="20"/>
        </w:rPr>
        <w:t xml:space="preserve">, se mohou zaměňovat, aby se nezměnila pravdivost, jenom výrazy synonymními – musí mít stejné </w:t>
      </w:r>
      <w:proofErr w:type="spellStart"/>
      <w:r w:rsidRPr="00A641D1">
        <w:rPr>
          <w:rFonts w:ascii="Cambria" w:hAnsi="Cambria"/>
          <w:sz w:val="20"/>
          <w:szCs w:val="20"/>
        </w:rPr>
        <w:t>Sinn</w:t>
      </w:r>
      <w:proofErr w:type="spellEnd"/>
      <w:r w:rsidRPr="00A641D1">
        <w:rPr>
          <w:rFonts w:ascii="Cambria" w:hAnsi="Cambria"/>
          <w:sz w:val="20"/>
          <w:szCs w:val="20"/>
        </w:rPr>
        <w:t>.</w:t>
      </w:r>
    </w:p>
    <w:p w:rsidR="004424E2" w:rsidRPr="00A641D1" w:rsidRDefault="004424E2" w:rsidP="00682A28">
      <w:pPr>
        <w:pStyle w:val="BodyText"/>
        <w:jc w:val="both"/>
        <w:rPr>
          <w:rFonts w:ascii="Cambria" w:hAnsi="Cambria"/>
          <w:sz w:val="20"/>
          <w:szCs w:val="20"/>
        </w:rPr>
      </w:pPr>
      <w:r w:rsidRPr="00A641D1">
        <w:rPr>
          <w:rFonts w:ascii="Cambria" w:hAnsi="Cambria"/>
          <w:sz w:val="20"/>
          <w:szCs w:val="20"/>
        </w:rPr>
        <w:t xml:space="preserve">„Vítěz od Slavkova měřil 153 cm, poražený od Waterloo měřil 153 cm.“ – jsou to referenční výrazy, které oba referují k Napoleonovi, mohu říci, jestliže je pravdivá ta první věta, nemusím znovu přeměřovat Napoleona a vím, že to druhý platí… ALE „Napoleon byl vítězem u Slavkova, Napoleon byl poražený u Waterloo.“ – u těchto dvou vět nemohu z pravdivosti jedné věty rozhodnout o pravdivosti vět druhé. </w:t>
      </w:r>
    </w:p>
    <w:p w:rsidR="004424E2" w:rsidRPr="00A641D1" w:rsidRDefault="004424E2" w:rsidP="00682A28">
      <w:pPr>
        <w:pStyle w:val="BodyText"/>
        <w:jc w:val="both"/>
        <w:rPr>
          <w:rFonts w:ascii="Cambria" w:hAnsi="Cambria"/>
          <w:sz w:val="20"/>
          <w:szCs w:val="20"/>
        </w:rPr>
      </w:pPr>
      <w:r w:rsidRPr="00A641D1">
        <w:rPr>
          <w:rFonts w:ascii="Cambria" w:hAnsi="Cambria"/>
          <w:sz w:val="20"/>
          <w:szCs w:val="20"/>
        </w:rPr>
        <w:t xml:space="preserve">Lexikální výrazy mají v systému jenom </w:t>
      </w:r>
      <w:proofErr w:type="spellStart"/>
      <w:r w:rsidRPr="00A641D1">
        <w:rPr>
          <w:rFonts w:ascii="Cambria" w:hAnsi="Cambria"/>
          <w:sz w:val="20"/>
          <w:szCs w:val="20"/>
        </w:rPr>
        <w:t>Sinn</w:t>
      </w:r>
      <w:proofErr w:type="spellEnd"/>
      <w:r w:rsidRPr="00A641D1">
        <w:rPr>
          <w:rFonts w:ascii="Cambria" w:hAnsi="Cambria"/>
          <w:sz w:val="20"/>
          <w:szCs w:val="20"/>
        </w:rPr>
        <w:t xml:space="preserve"> (nemáme uložená slova s referencí), </w:t>
      </w:r>
      <w:r w:rsidRPr="00A641D1">
        <w:rPr>
          <w:rFonts w:ascii="Cambria" w:hAnsi="Cambria"/>
          <w:b/>
          <w:i/>
          <w:sz w:val="20"/>
          <w:szCs w:val="20"/>
        </w:rPr>
        <w:t>reference vzniká až v aktuálním užití</w:t>
      </w:r>
      <w:r w:rsidRPr="00A641D1">
        <w:rPr>
          <w:rFonts w:ascii="Cambria" w:hAnsi="Cambria"/>
          <w:sz w:val="20"/>
          <w:szCs w:val="20"/>
        </w:rPr>
        <w:t xml:space="preserve"> a třeba kombinací těch výrazů, ale můžeme říci, že máme už v tom systému (než užijeme slovo referenčně) představu o </w:t>
      </w:r>
      <w:r w:rsidRPr="00A641D1">
        <w:rPr>
          <w:rFonts w:ascii="Cambria" w:hAnsi="Cambria"/>
          <w:b/>
          <w:i/>
          <w:sz w:val="20"/>
          <w:szCs w:val="20"/>
        </w:rPr>
        <w:t>potenciálních referentech</w:t>
      </w:r>
      <w:r w:rsidRPr="00A641D1">
        <w:rPr>
          <w:rFonts w:ascii="Cambria" w:hAnsi="Cambria"/>
          <w:sz w:val="20"/>
          <w:szCs w:val="20"/>
        </w:rPr>
        <w:t xml:space="preserve"> – o třídě denotátů (na všechny jaké objekty můžeme referenčně to slovo vztáhnout) – máme připravenou zobecněnou referenci, v konkrétním projevu pak můžu říct </w:t>
      </w:r>
      <w:r w:rsidRPr="00A641D1">
        <w:rPr>
          <w:rFonts w:ascii="Cambria" w:hAnsi="Cambria"/>
          <w:i/>
          <w:sz w:val="20"/>
          <w:szCs w:val="20"/>
        </w:rPr>
        <w:t>tento stůl</w:t>
      </w:r>
      <w:r w:rsidRPr="00A641D1">
        <w:rPr>
          <w:rFonts w:ascii="Cambria" w:hAnsi="Cambria"/>
          <w:sz w:val="20"/>
          <w:szCs w:val="20"/>
        </w:rPr>
        <w:t xml:space="preserve">, ale nemohou to říct o nějaké židli – existuje připravenost obecného </w:t>
      </w:r>
      <w:proofErr w:type="spellStart"/>
      <w:r w:rsidRPr="00A641D1">
        <w:rPr>
          <w:rFonts w:ascii="Cambria" w:hAnsi="Cambria"/>
          <w:sz w:val="20"/>
          <w:szCs w:val="20"/>
        </w:rPr>
        <w:t>bedeutung</w:t>
      </w:r>
      <w:proofErr w:type="spellEnd"/>
      <w:r w:rsidRPr="00A641D1">
        <w:rPr>
          <w:rFonts w:ascii="Cambria" w:hAnsi="Cambria"/>
          <w:sz w:val="20"/>
          <w:szCs w:val="20"/>
        </w:rPr>
        <w:t xml:space="preserve"> = denotát. Třída prvků, kterou lze nazvat nějakým výrazem na základě </w:t>
      </w:r>
      <w:proofErr w:type="spellStart"/>
      <w:r w:rsidRPr="00A641D1">
        <w:rPr>
          <w:rFonts w:ascii="Cambria" w:hAnsi="Cambria"/>
          <w:sz w:val="20"/>
          <w:szCs w:val="20"/>
        </w:rPr>
        <w:t>Sinn</w:t>
      </w:r>
      <w:proofErr w:type="spellEnd"/>
      <w:r w:rsidRPr="00A641D1">
        <w:rPr>
          <w:rFonts w:ascii="Cambria" w:hAnsi="Cambria"/>
          <w:sz w:val="20"/>
          <w:szCs w:val="20"/>
        </w:rPr>
        <w:t>.</w:t>
      </w:r>
    </w:p>
    <w:p w:rsidR="009E2C6E" w:rsidRDefault="004424E2" w:rsidP="00682A28">
      <w:pPr>
        <w:pStyle w:val="BodyText"/>
        <w:jc w:val="both"/>
        <w:rPr>
          <w:rFonts w:ascii="Cambria" w:hAnsi="Cambria"/>
          <w:sz w:val="20"/>
          <w:szCs w:val="20"/>
        </w:rPr>
      </w:pPr>
      <w:r w:rsidRPr="00A641D1">
        <w:rPr>
          <w:rFonts w:ascii="Cambria" w:hAnsi="Cambria"/>
          <w:b/>
          <w:sz w:val="20"/>
          <w:szCs w:val="20"/>
        </w:rPr>
        <w:lastRenderedPageBreak/>
        <w:t xml:space="preserve">Rudolf </w:t>
      </w:r>
      <w:proofErr w:type="spellStart"/>
      <w:r w:rsidRPr="00A641D1">
        <w:rPr>
          <w:rFonts w:ascii="Cambria" w:hAnsi="Cambria"/>
          <w:b/>
          <w:sz w:val="20"/>
          <w:szCs w:val="20"/>
        </w:rPr>
        <w:t>Carnap</w:t>
      </w:r>
      <w:proofErr w:type="spellEnd"/>
      <w:r w:rsidRPr="00A641D1">
        <w:rPr>
          <w:rFonts w:ascii="Cambria" w:hAnsi="Cambria"/>
          <w:b/>
          <w:sz w:val="20"/>
          <w:szCs w:val="20"/>
        </w:rPr>
        <w:t xml:space="preserve"> – Intenze a extenze</w:t>
      </w:r>
      <w:r w:rsidRPr="00A641D1">
        <w:rPr>
          <w:rFonts w:ascii="Cambria" w:hAnsi="Cambria"/>
          <w:sz w:val="20"/>
          <w:szCs w:val="20"/>
        </w:rPr>
        <w:t xml:space="preserve"> – matematik, logik začátku 20. stol, představitel </w:t>
      </w:r>
      <w:proofErr w:type="spellStart"/>
      <w:r w:rsidRPr="00A641D1">
        <w:rPr>
          <w:rFonts w:ascii="Cambria" w:hAnsi="Cambria"/>
          <w:sz w:val="20"/>
          <w:szCs w:val="20"/>
        </w:rPr>
        <w:t>neopozitivismu</w:t>
      </w:r>
      <w:proofErr w:type="spellEnd"/>
      <w:r w:rsidRPr="00A641D1">
        <w:rPr>
          <w:rFonts w:ascii="Cambria" w:hAnsi="Cambria"/>
          <w:sz w:val="20"/>
          <w:szCs w:val="20"/>
        </w:rPr>
        <w:t xml:space="preserve">, zavádí pojmy: </w:t>
      </w:r>
      <w:r w:rsidRPr="00A641D1">
        <w:rPr>
          <w:rFonts w:ascii="Cambria" w:hAnsi="Cambria"/>
          <w:b/>
          <w:i/>
          <w:sz w:val="20"/>
          <w:szCs w:val="20"/>
        </w:rPr>
        <w:t>extenze</w:t>
      </w:r>
      <w:r w:rsidRPr="00A641D1">
        <w:rPr>
          <w:rFonts w:ascii="Cambria" w:hAnsi="Cambria"/>
          <w:sz w:val="20"/>
          <w:szCs w:val="20"/>
        </w:rPr>
        <w:t xml:space="preserve"> = rozsah pojmu, třída prvků, na které je možné pojem </w:t>
      </w:r>
      <w:r w:rsidR="00074536" w:rsidRPr="00A641D1">
        <w:rPr>
          <w:rFonts w:ascii="Cambria" w:hAnsi="Cambria"/>
          <w:sz w:val="20"/>
          <w:szCs w:val="20"/>
        </w:rPr>
        <w:t>vztáhnout</w:t>
      </w:r>
      <w:r w:rsidRPr="00A641D1">
        <w:rPr>
          <w:rFonts w:ascii="Cambria" w:hAnsi="Cambria"/>
          <w:sz w:val="20"/>
          <w:szCs w:val="20"/>
        </w:rPr>
        <w:t xml:space="preserve">; a </w:t>
      </w:r>
      <w:r w:rsidRPr="00A641D1">
        <w:rPr>
          <w:rFonts w:ascii="Cambria" w:hAnsi="Cambria"/>
          <w:b/>
          <w:i/>
          <w:sz w:val="20"/>
          <w:szCs w:val="20"/>
        </w:rPr>
        <w:t>intenze</w:t>
      </w:r>
      <w:r w:rsidRPr="00A641D1">
        <w:rPr>
          <w:rFonts w:ascii="Cambria" w:hAnsi="Cambria"/>
          <w:sz w:val="20"/>
          <w:szCs w:val="20"/>
        </w:rPr>
        <w:t xml:space="preserve"> = obsah pojmu, mentální zadání, mentální charakteristika pojmu, popis významu. Používá to pro popis pojmů, nepíše přímo o významech, pojem je základ významu. </w:t>
      </w:r>
    </w:p>
    <w:p w:rsidR="00682A28" w:rsidRDefault="004424E2" w:rsidP="00682A28">
      <w:pPr>
        <w:pStyle w:val="BodyText"/>
        <w:jc w:val="both"/>
        <w:rPr>
          <w:rFonts w:ascii="Cambria" w:hAnsi="Cambria"/>
          <w:sz w:val="20"/>
          <w:szCs w:val="20"/>
        </w:rPr>
      </w:pPr>
      <w:r w:rsidRPr="00A641D1">
        <w:rPr>
          <w:rFonts w:ascii="Cambria" w:hAnsi="Cambria"/>
          <w:sz w:val="20"/>
          <w:szCs w:val="20"/>
        </w:rPr>
        <w:t xml:space="preserve">Např. </w:t>
      </w:r>
      <w:r w:rsidRPr="00A641D1">
        <w:rPr>
          <w:rFonts w:ascii="Cambria" w:hAnsi="Cambria"/>
          <w:i/>
          <w:sz w:val="20"/>
          <w:szCs w:val="20"/>
        </w:rPr>
        <w:t>pampeliška</w:t>
      </w:r>
      <w:r w:rsidRPr="00A641D1">
        <w:rPr>
          <w:rFonts w:ascii="Cambria" w:hAnsi="Cambria"/>
          <w:sz w:val="20"/>
          <w:szCs w:val="20"/>
        </w:rPr>
        <w:t xml:space="preserve"> – extenze (všechny kytky, které tak mohu pojmenovat, je to denotát), intenze (ty rysy, jak máme definován význam pampeliška, to je to </w:t>
      </w:r>
      <w:proofErr w:type="spellStart"/>
      <w:r w:rsidRPr="00A641D1">
        <w:rPr>
          <w:rFonts w:ascii="Cambria" w:hAnsi="Cambria"/>
          <w:sz w:val="20"/>
          <w:szCs w:val="20"/>
        </w:rPr>
        <w:t>Sinn</w:t>
      </w:r>
      <w:proofErr w:type="spellEnd"/>
      <w:r w:rsidRPr="00A641D1">
        <w:rPr>
          <w:rFonts w:ascii="Cambria" w:hAnsi="Cambria"/>
          <w:sz w:val="20"/>
          <w:szCs w:val="20"/>
        </w:rPr>
        <w:t>, ten náš jazykový význam).</w:t>
      </w:r>
    </w:p>
    <w:p w:rsidR="009E2C6E" w:rsidRDefault="009E2C6E" w:rsidP="00682A28">
      <w:pPr>
        <w:pStyle w:val="BodyText"/>
        <w:jc w:val="both"/>
        <w:rPr>
          <w:rFonts w:ascii="Cambria" w:hAnsi="Cambria"/>
          <w:sz w:val="20"/>
          <w:szCs w:val="20"/>
        </w:rPr>
      </w:pPr>
    </w:p>
    <w:p w:rsidR="009E2C6E" w:rsidRDefault="009E2C6E" w:rsidP="00682A28">
      <w:pPr>
        <w:pStyle w:val="BodyText"/>
        <w:jc w:val="both"/>
        <w:rPr>
          <w:rFonts w:ascii="Cambria" w:hAnsi="Cambria"/>
          <w:sz w:val="20"/>
          <w:szCs w:val="20"/>
        </w:rPr>
      </w:pPr>
    </w:p>
    <w:p w:rsidR="00E10130" w:rsidRPr="00A641D1" w:rsidRDefault="00E10130">
      <w:pPr>
        <w:widowControl/>
        <w:suppressAutoHyphens w:val="0"/>
        <w:rPr>
          <w:rFonts w:ascii="Cambria" w:hAnsi="Cambria"/>
          <w:sz w:val="20"/>
          <w:szCs w:val="20"/>
        </w:rPr>
      </w:pPr>
      <w:r w:rsidRPr="00A641D1">
        <w:rPr>
          <w:rFonts w:ascii="Cambria" w:hAnsi="Cambria"/>
          <w:sz w:val="20"/>
          <w:szCs w:val="20"/>
        </w:rPr>
        <w:br w:type="page"/>
      </w:r>
    </w:p>
    <w:p w:rsidR="00E10130" w:rsidRPr="00A641D1" w:rsidRDefault="00E10130" w:rsidP="00E10130">
      <w:pPr>
        <w:pStyle w:val="Heading3"/>
        <w:ind w:left="0" w:firstLine="0"/>
        <w:jc w:val="both"/>
        <w:rPr>
          <w:rFonts w:ascii="Cambria" w:hAnsi="Cambria"/>
          <w:sz w:val="22"/>
          <w:szCs w:val="22"/>
        </w:rPr>
      </w:pPr>
      <w:r w:rsidRPr="00A641D1">
        <w:rPr>
          <w:rFonts w:ascii="Cambria" w:hAnsi="Cambria"/>
          <w:sz w:val="22"/>
          <w:szCs w:val="22"/>
        </w:rPr>
        <w:lastRenderedPageBreak/>
        <w:t>Základní významové vztahy strukturující lexikon</w:t>
      </w:r>
    </w:p>
    <w:p w:rsidR="00E10130" w:rsidRPr="00A641D1" w:rsidRDefault="00E10130" w:rsidP="00E10130">
      <w:pPr>
        <w:pStyle w:val="BodyText"/>
        <w:jc w:val="both"/>
        <w:rPr>
          <w:rFonts w:ascii="Cambria" w:hAnsi="Cambria"/>
          <w:sz w:val="20"/>
          <w:szCs w:val="20"/>
        </w:rPr>
      </w:pPr>
      <w:r w:rsidRPr="00A641D1">
        <w:rPr>
          <w:rFonts w:ascii="Cambria" w:hAnsi="Cambria"/>
          <w:sz w:val="20"/>
          <w:szCs w:val="20"/>
        </w:rPr>
        <w:t>Existují vztahy čistě významové – silně spjaté se způsobem lidského myšlení – jde o odraz pojmové strukturace světa. Není to výmysl lingvistů, ale nějak fungují v naší mysli. Odráží náš myšlenkový přístup k světu. Anebo odrážejí to, že máme lexikum nějak uspořádáno, máme lexikální slovník – slova jsou ve významových vztazích v naší mysli, vybavují se nám.</w:t>
      </w:r>
    </w:p>
    <w:p w:rsidR="00E10130" w:rsidRPr="00A641D1" w:rsidRDefault="00E10130" w:rsidP="00E10130">
      <w:pPr>
        <w:pStyle w:val="BodyText"/>
        <w:jc w:val="both"/>
        <w:rPr>
          <w:rFonts w:ascii="Cambria" w:hAnsi="Cambria"/>
          <w:sz w:val="20"/>
          <w:szCs w:val="20"/>
        </w:rPr>
      </w:pPr>
      <w:r w:rsidRPr="00A641D1">
        <w:rPr>
          <w:rFonts w:ascii="Cambria" w:hAnsi="Cambria"/>
          <w:sz w:val="20"/>
          <w:szCs w:val="20"/>
        </w:rPr>
        <w:t>Test: napíšeme asociaci, která nás napadne</w:t>
      </w:r>
    </w:p>
    <w:p w:rsidR="00E10130" w:rsidRPr="00A641D1" w:rsidRDefault="00E10130" w:rsidP="00883B33">
      <w:pPr>
        <w:pStyle w:val="BodyText"/>
        <w:numPr>
          <w:ilvl w:val="0"/>
          <w:numId w:val="26"/>
        </w:numPr>
        <w:spacing w:after="80"/>
        <w:jc w:val="both"/>
        <w:rPr>
          <w:rFonts w:ascii="Cambria" w:hAnsi="Cambria"/>
          <w:sz w:val="20"/>
          <w:szCs w:val="20"/>
        </w:rPr>
      </w:pPr>
      <w:r w:rsidRPr="00A641D1">
        <w:rPr>
          <w:rFonts w:ascii="Cambria" w:hAnsi="Cambria"/>
          <w:sz w:val="20"/>
          <w:szCs w:val="20"/>
        </w:rPr>
        <w:t>Žena – muž</w:t>
      </w:r>
    </w:p>
    <w:p w:rsidR="00E10130" w:rsidRPr="00A641D1" w:rsidRDefault="00E10130" w:rsidP="00883B33">
      <w:pPr>
        <w:pStyle w:val="BodyText"/>
        <w:numPr>
          <w:ilvl w:val="0"/>
          <w:numId w:val="26"/>
        </w:numPr>
        <w:spacing w:after="80"/>
        <w:jc w:val="both"/>
        <w:rPr>
          <w:rFonts w:ascii="Cambria" w:hAnsi="Cambria"/>
          <w:sz w:val="20"/>
          <w:szCs w:val="20"/>
        </w:rPr>
      </w:pPr>
      <w:r w:rsidRPr="00A641D1">
        <w:rPr>
          <w:rFonts w:ascii="Cambria" w:hAnsi="Cambria"/>
          <w:sz w:val="20"/>
          <w:szCs w:val="20"/>
        </w:rPr>
        <w:t>Psát – číst (kohyponymum?)</w:t>
      </w:r>
    </w:p>
    <w:p w:rsidR="00E10130" w:rsidRPr="00A641D1" w:rsidRDefault="00E10130" w:rsidP="00883B33">
      <w:pPr>
        <w:pStyle w:val="BodyText"/>
        <w:numPr>
          <w:ilvl w:val="0"/>
          <w:numId w:val="26"/>
        </w:numPr>
        <w:spacing w:after="80"/>
        <w:jc w:val="both"/>
        <w:rPr>
          <w:rFonts w:ascii="Cambria" w:hAnsi="Cambria"/>
          <w:sz w:val="20"/>
          <w:szCs w:val="20"/>
        </w:rPr>
      </w:pPr>
      <w:r w:rsidRPr="00A641D1">
        <w:rPr>
          <w:rFonts w:ascii="Cambria" w:hAnsi="Cambria"/>
          <w:sz w:val="20"/>
          <w:szCs w:val="20"/>
        </w:rPr>
        <w:t>Blond – černé vlasy</w:t>
      </w:r>
    </w:p>
    <w:p w:rsidR="00E10130" w:rsidRPr="00A641D1" w:rsidRDefault="00E10130" w:rsidP="00883B33">
      <w:pPr>
        <w:pStyle w:val="BodyText"/>
        <w:numPr>
          <w:ilvl w:val="0"/>
          <w:numId w:val="26"/>
        </w:numPr>
        <w:spacing w:after="80"/>
        <w:jc w:val="both"/>
        <w:rPr>
          <w:rFonts w:ascii="Cambria" w:hAnsi="Cambria"/>
          <w:sz w:val="20"/>
          <w:szCs w:val="20"/>
        </w:rPr>
      </w:pPr>
      <w:r w:rsidRPr="00A641D1">
        <w:rPr>
          <w:rFonts w:ascii="Cambria" w:hAnsi="Cambria"/>
          <w:sz w:val="20"/>
          <w:szCs w:val="20"/>
        </w:rPr>
        <w:t>Zvíře – kůň</w:t>
      </w:r>
    </w:p>
    <w:p w:rsidR="00E10130" w:rsidRPr="00A641D1" w:rsidRDefault="00E10130" w:rsidP="00883B33">
      <w:pPr>
        <w:pStyle w:val="BodyText"/>
        <w:numPr>
          <w:ilvl w:val="0"/>
          <w:numId w:val="26"/>
        </w:numPr>
        <w:spacing w:after="80"/>
        <w:jc w:val="both"/>
        <w:rPr>
          <w:rFonts w:ascii="Cambria" w:hAnsi="Cambria"/>
          <w:sz w:val="20"/>
          <w:szCs w:val="20"/>
        </w:rPr>
      </w:pPr>
      <w:r w:rsidRPr="00A641D1">
        <w:rPr>
          <w:rFonts w:ascii="Cambria" w:hAnsi="Cambria"/>
          <w:sz w:val="20"/>
          <w:szCs w:val="20"/>
        </w:rPr>
        <w:t>Mladý – starý</w:t>
      </w:r>
    </w:p>
    <w:p w:rsidR="00E10130" w:rsidRPr="00A641D1" w:rsidRDefault="00E10130" w:rsidP="00883B33">
      <w:pPr>
        <w:pStyle w:val="BodyText"/>
        <w:numPr>
          <w:ilvl w:val="0"/>
          <w:numId w:val="26"/>
        </w:numPr>
        <w:spacing w:after="80"/>
        <w:jc w:val="both"/>
        <w:rPr>
          <w:rFonts w:ascii="Cambria" w:hAnsi="Cambria"/>
          <w:sz w:val="20"/>
          <w:szCs w:val="20"/>
        </w:rPr>
      </w:pPr>
      <w:r w:rsidRPr="00A641D1">
        <w:rPr>
          <w:rFonts w:ascii="Cambria" w:hAnsi="Cambria"/>
          <w:sz w:val="20"/>
          <w:szCs w:val="20"/>
        </w:rPr>
        <w:t>Kácet – kosit</w:t>
      </w:r>
    </w:p>
    <w:p w:rsidR="00E10130" w:rsidRPr="00A641D1" w:rsidRDefault="00E10130" w:rsidP="00883B33">
      <w:pPr>
        <w:pStyle w:val="BodyText"/>
        <w:numPr>
          <w:ilvl w:val="0"/>
          <w:numId w:val="26"/>
        </w:numPr>
        <w:spacing w:after="80"/>
        <w:jc w:val="both"/>
        <w:rPr>
          <w:rFonts w:ascii="Cambria" w:hAnsi="Cambria"/>
          <w:sz w:val="20"/>
          <w:szCs w:val="20"/>
        </w:rPr>
      </w:pPr>
      <w:r w:rsidRPr="00A641D1">
        <w:rPr>
          <w:rFonts w:ascii="Cambria" w:hAnsi="Cambria"/>
          <w:sz w:val="20"/>
          <w:szCs w:val="20"/>
        </w:rPr>
        <w:t>Květina – tulipán</w:t>
      </w:r>
    </w:p>
    <w:p w:rsidR="00E10130" w:rsidRPr="00A641D1" w:rsidRDefault="00E10130" w:rsidP="00883B33">
      <w:pPr>
        <w:pStyle w:val="BodyText"/>
        <w:numPr>
          <w:ilvl w:val="0"/>
          <w:numId w:val="26"/>
        </w:numPr>
        <w:spacing w:after="80"/>
        <w:jc w:val="both"/>
        <w:rPr>
          <w:rFonts w:ascii="Cambria" w:hAnsi="Cambria"/>
          <w:sz w:val="20"/>
          <w:szCs w:val="20"/>
        </w:rPr>
      </w:pPr>
      <w:r w:rsidRPr="00A641D1">
        <w:rPr>
          <w:rFonts w:ascii="Cambria" w:hAnsi="Cambria"/>
          <w:sz w:val="20"/>
          <w:szCs w:val="20"/>
        </w:rPr>
        <w:t>Vyhaslý – oheň</w:t>
      </w:r>
    </w:p>
    <w:p w:rsidR="00E10130" w:rsidRPr="00A641D1" w:rsidRDefault="00E10130" w:rsidP="00883B33">
      <w:pPr>
        <w:pStyle w:val="BodyText"/>
        <w:numPr>
          <w:ilvl w:val="0"/>
          <w:numId w:val="26"/>
        </w:numPr>
        <w:spacing w:after="80"/>
        <w:jc w:val="both"/>
        <w:rPr>
          <w:rFonts w:ascii="Cambria" w:hAnsi="Cambria"/>
          <w:sz w:val="20"/>
          <w:szCs w:val="20"/>
        </w:rPr>
      </w:pPr>
      <w:r w:rsidRPr="00A641D1">
        <w:rPr>
          <w:rFonts w:ascii="Cambria" w:hAnsi="Cambria"/>
          <w:sz w:val="20"/>
          <w:szCs w:val="20"/>
        </w:rPr>
        <w:t>Pomalu – rychle</w:t>
      </w:r>
    </w:p>
    <w:p w:rsidR="00E10130" w:rsidRPr="00A641D1" w:rsidRDefault="00E10130" w:rsidP="00883B33">
      <w:pPr>
        <w:pStyle w:val="BodyText"/>
        <w:numPr>
          <w:ilvl w:val="0"/>
          <w:numId w:val="26"/>
        </w:numPr>
        <w:spacing w:after="80"/>
        <w:jc w:val="both"/>
        <w:rPr>
          <w:rFonts w:ascii="Cambria" w:hAnsi="Cambria"/>
          <w:sz w:val="20"/>
          <w:szCs w:val="20"/>
        </w:rPr>
      </w:pPr>
      <w:r w:rsidRPr="00A641D1">
        <w:rPr>
          <w:rFonts w:ascii="Cambria" w:hAnsi="Cambria"/>
          <w:sz w:val="20"/>
          <w:szCs w:val="20"/>
        </w:rPr>
        <w:t>Hliník – Humpolec</w:t>
      </w:r>
    </w:p>
    <w:p w:rsidR="00D71EEF" w:rsidRDefault="00D71EEF" w:rsidP="00883B33">
      <w:pPr>
        <w:pStyle w:val="BodyText"/>
        <w:spacing w:after="80"/>
        <w:jc w:val="both"/>
        <w:rPr>
          <w:rFonts w:ascii="Cambria" w:hAnsi="Cambria"/>
          <w:sz w:val="20"/>
          <w:szCs w:val="20"/>
        </w:rPr>
      </w:pPr>
    </w:p>
    <w:p w:rsidR="00E10130" w:rsidRPr="00A641D1" w:rsidRDefault="00E10130" w:rsidP="00883B33">
      <w:pPr>
        <w:pStyle w:val="BodyText"/>
        <w:spacing w:after="80"/>
        <w:jc w:val="both"/>
        <w:rPr>
          <w:rFonts w:ascii="Cambria" w:hAnsi="Cambria"/>
          <w:sz w:val="20"/>
          <w:szCs w:val="20"/>
        </w:rPr>
      </w:pPr>
      <w:r w:rsidRPr="00A641D1">
        <w:rPr>
          <w:rFonts w:ascii="Cambria" w:hAnsi="Cambria"/>
          <w:sz w:val="20"/>
          <w:szCs w:val="20"/>
        </w:rPr>
        <w:t>Zhodnocení:</w:t>
      </w:r>
    </w:p>
    <w:p w:rsidR="00E10130" w:rsidRPr="00A641D1" w:rsidRDefault="00E10130" w:rsidP="00883B33">
      <w:pPr>
        <w:pStyle w:val="BodyText"/>
        <w:numPr>
          <w:ilvl w:val="0"/>
          <w:numId w:val="27"/>
        </w:numPr>
        <w:spacing w:after="80"/>
        <w:jc w:val="both"/>
        <w:rPr>
          <w:rFonts w:ascii="Cambria" w:hAnsi="Cambria"/>
          <w:sz w:val="20"/>
          <w:szCs w:val="20"/>
        </w:rPr>
      </w:pPr>
      <w:r w:rsidRPr="00A641D1">
        <w:rPr>
          <w:rFonts w:ascii="Cambria" w:hAnsi="Cambria"/>
          <w:sz w:val="20"/>
          <w:szCs w:val="20"/>
        </w:rPr>
        <w:t>Pokud slovo má opozitum, je to jeden z nejsilnějších pojmově-významových vztahů, bývá tedy asociací</w:t>
      </w:r>
    </w:p>
    <w:p w:rsidR="00E10130" w:rsidRPr="00A641D1" w:rsidRDefault="00E10130" w:rsidP="00883B33">
      <w:pPr>
        <w:pStyle w:val="BodyText"/>
        <w:numPr>
          <w:ilvl w:val="0"/>
          <w:numId w:val="27"/>
        </w:numPr>
        <w:spacing w:after="80"/>
        <w:jc w:val="both"/>
        <w:rPr>
          <w:rFonts w:ascii="Cambria" w:hAnsi="Cambria"/>
          <w:sz w:val="20"/>
          <w:szCs w:val="20"/>
        </w:rPr>
      </w:pPr>
      <w:r w:rsidRPr="00A641D1">
        <w:rPr>
          <w:rFonts w:ascii="Cambria" w:hAnsi="Cambria"/>
          <w:sz w:val="20"/>
          <w:szCs w:val="20"/>
        </w:rPr>
        <w:t>Pokud slovo má výraznou kolokaci (často ho pojíme s něčím jiným), spojení máme připravené ve svém mozku</w:t>
      </w:r>
    </w:p>
    <w:p w:rsidR="00E10130" w:rsidRPr="00A641D1" w:rsidRDefault="00E10130" w:rsidP="00883B33">
      <w:pPr>
        <w:pStyle w:val="BodyText"/>
        <w:numPr>
          <w:ilvl w:val="0"/>
          <w:numId w:val="27"/>
        </w:numPr>
        <w:spacing w:after="80"/>
        <w:jc w:val="both"/>
        <w:rPr>
          <w:rFonts w:ascii="Cambria" w:hAnsi="Cambria"/>
          <w:sz w:val="20"/>
          <w:szCs w:val="20"/>
        </w:rPr>
      </w:pPr>
      <w:r w:rsidRPr="00A641D1">
        <w:rPr>
          <w:rFonts w:ascii="Cambria" w:hAnsi="Cambria"/>
          <w:sz w:val="20"/>
          <w:szCs w:val="20"/>
        </w:rPr>
        <w:t>Velmi silný vztah hyperonymie hyponymie, většinou máme nějaký prototyp</w:t>
      </w:r>
    </w:p>
    <w:p w:rsidR="00E10130" w:rsidRPr="00A641D1" w:rsidRDefault="00E10130" w:rsidP="00883B33">
      <w:pPr>
        <w:pStyle w:val="BodyText"/>
        <w:numPr>
          <w:ilvl w:val="0"/>
          <w:numId w:val="27"/>
        </w:numPr>
        <w:spacing w:after="80"/>
        <w:jc w:val="both"/>
        <w:rPr>
          <w:rFonts w:ascii="Cambria" w:hAnsi="Cambria"/>
          <w:sz w:val="20"/>
          <w:szCs w:val="20"/>
        </w:rPr>
      </w:pPr>
      <w:r w:rsidRPr="00A641D1">
        <w:rPr>
          <w:rFonts w:ascii="Cambria" w:hAnsi="Cambria"/>
          <w:sz w:val="20"/>
          <w:szCs w:val="20"/>
        </w:rPr>
        <w:t>Pokud si asociační spojitost může vybrat, typické kolokace jsou silnější než opozičnost</w:t>
      </w:r>
    </w:p>
    <w:p w:rsidR="00E10130" w:rsidRPr="00A641D1" w:rsidRDefault="00E10130" w:rsidP="00E10130">
      <w:pPr>
        <w:pStyle w:val="BodyText"/>
        <w:jc w:val="both"/>
        <w:rPr>
          <w:rFonts w:ascii="Cambria" w:hAnsi="Cambria"/>
          <w:sz w:val="20"/>
          <w:szCs w:val="20"/>
        </w:rPr>
      </w:pPr>
    </w:p>
    <w:p w:rsidR="00E10130" w:rsidRPr="00A641D1" w:rsidRDefault="00E10130" w:rsidP="00E10130">
      <w:pPr>
        <w:pStyle w:val="BodyText"/>
        <w:jc w:val="both"/>
        <w:rPr>
          <w:rFonts w:ascii="Cambria" w:hAnsi="Cambria"/>
          <w:b/>
          <w:sz w:val="20"/>
          <w:szCs w:val="20"/>
        </w:rPr>
      </w:pPr>
      <w:r w:rsidRPr="00A641D1">
        <w:rPr>
          <w:rFonts w:ascii="Cambria" w:hAnsi="Cambria"/>
          <w:sz w:val="20"/>
          <w:szCs w:val="20"/>
        </w:rPr>
        <w:t xml:space="preserve">Podle </w:t>
      </w:r>
      <w:proofErr w:type="spellStart"/>
      <w:r w:rsidRPr="00A641D1">
        <w:rPr>
          <w:rFonts w:ascii="Cambria" w:hAnsi="Cambria"/>
          <w:sz w:val="20"/>
          <w:szCs w:val="20"/>
        </w:rPr>
        <w:t>Saussura</w:t>
      </w:r>
      <w:proofErr w:type="spellEnd"/>
      <w:r w:rsidRPr="00A641D1">
        <w:rPr>
          <w:rFonts w:ascii="Cambria" w:hAnsi="Cambria"/>
          <w:sz w:val="20"/>
          <w:szCs w:val="20"/>
        </w:rPr>
        <w:t xml:space="preserve"> jsou slova v lexikonu rozčleněna na vztahy:</w:t>
      </w:r>
    </w:p>
    <w:p w:rsidR="00E10130" w:rsidRPr="00A641D1" w:rsidRDefault="00E10130" w:rsidP="00883B33">
      <w:pPr>
        <w:pStyle w:val="BodyText"/>
        <w:numPr>
          <w:ilvl w:val="0"/>
          <w:numId w:val="28"/>
        </w:numPr>
        <w:spacing w:after="80"/>
        <w:jc w:val="both"/>
        <w:rPr>
          <w:rFonts w:ascii="Cambria" w:hAnsi="Cambria"/>
          <w:sz w:val="20"/>
          <w:szCs w:val="20"/>
        </w:rPr>
      </w:pPr>
      <w:r w:rsidRPr="00A641D1">
        <w:rPr>
          <w:rFonts w:ascii="Cambria" w:hAnsi="Cambria"/>
          <w:b/>
          <w:sz w:val="20"/>
          <w:szCs w:val="20"/>
        </w:rPr>
        <w:t>paradigmatické</w:t>
      </w:r>
      <w:r w:rsidRPr="00A641D1">
        <w:rPr>
          <w:rFonts w:ascii="Cambria" w:hAnsi="Cambria"/>
          <w:sz w:val="20"/>
          <w:szCs w:val="20"/>
        </w:rPr>
        <w:t xml:space="preserve"> – jednotky, které na základě významu tvoří množinu významově podobnou a díky tomu se mohou funkčně zastupovat v reálných výpovědích, plní ve větě stejnou funkci</w:t>
      </w:r>
    </w:p>
    <w:p w:rsidR="00E10130" w:rsidRPr="00A641D1" w:rsidRDefault="00E10130" w:rsidP="00883B33">
      <w:pPr>
        <w:pStyle w:val="BodyText"/>
        <w:numPr>
          <w:ilvl w:val="1"/>
          <w:numId w:val="28"/>
        </w:numPr>
        <w:spacing w:after="80"/>
        <w:jc w:val="both"/>
        <w:rPr>
          <w:rFonts w:ascii="Cambria" w:hAnsi="Cambria"/>
          <w:sz w:val="20"/>
          <w:szCs w:val="20"/>
        </w:rPr>
      </w:pPr>
      <w:r w:rsidRPr="00A641D1">
        <w:rPr>
          <w:rFonts w:ascii="Cambria" w:hAnsi="Cambria"/>
          <w:sz w:val="20"/>
          <w:szCs w:val="20"/>
        </w:rPr>
        <w:t xml:space="preserve">jednotky </w:t>
      </w:r>
      <w:r w:rsidRPr="00A641D1">
        <w:rPr>
          <w:rFonts w:ascii="Cambria" w:hAnsi="Cambria"/>
          <w:b/>
          <w:i/>
          <w:sz w:val="20"/>
          <w:szCs w:val="20"/>
        </w:rPr>
        <w:t>souřadné</w:t>
      </w:r>
      <w:r w:rsidRPr="00A641D1">
        <w:rPr>
          <w:rFonts w:ascii="Cambria" w:hAnsi="Cambria"/>
          <w:sz w:val="20"/>
          <w:szCs w:val="20"/>
        </w:rPr>
        <w:t xml:space="preserve"> (kohyponyma) – zelený/bílý/červený svetr – mohu nahradit jakoukoli barvu, jím jablko/hrušku…</w:t>
      </w:r>
    </w:p>
    <w:p w:rsidR="00E10130" w:rsidRPr="00A641D1" w:rsidRDefault="00E10130" w:rsidP="00883B33">
      <w:pPr>
        <w:pStyle w:val="BodyText"/>
        <w:numPr>
          <w:ilvl w:val="1"/>
          <w:numId w:val="28"/>
        </w:numPr>
        <w:spacing w:after="80"/>
        <w:jc w:val="both"/>
        <w:rPr>
          <w:rFonts w:ascii="Cambria" w:hAnsi="Cambria"/>
          <w:b/>
          <w:i/>
          <w:sz w:val="20"/>
          <w:szCs w:val="20"/>
        </w:rPr>
      </w:pPr>
      <w:r w:rsidRPr="00A641D1">
        <w:rPr>
          <w:rFonts w:ascii="Cambria" w:hAnsi="Cambria"/>
          <w:sz w:val="20"/>
          <w:szCs w:val="20"/>
        </w:rPr>
        <w:t xml:space="preserve">jednotky </w:t>
      </w:r>
      <w:r w:rsidRPr="00A641D1">
        <w:rPr>
          <w:rFonts w:ascii="Cambria" w:hAnsi="Cambria"/>
          <w:b/>
          <w:i/>
          <w:sz w:val="20"/>
          <w:szCs w:val="20"/>
        </w:rPr>
        <w:t>opozitní</w:t>
      </w:r>
      <w:r w:rsidRPr="00A641D1">
        <w:rPr>
          <w:rFonts w:ascii="Cambria" w:hAnsi="Cambria"/>
          <w:sz w:val="20"/>
          <w:szCs w:val="20"/>
        </w:rPr>
        <w:t xml:space="preserve"> – mám ráda mladé/staré muže</w:t>
      </w:r>
    </w:p>
    <w:p w:rsidR="00E10130" w:rsidRPr="00A641D1" w:rsidRDefault="00E10130" w:rsidP="00883B33">
      <w:pPr>
        <w:pStyle w:val="BodyText"/>
        <w:numPr>
          <w:ilvl w:val="1"/>
          <w:numId w:val="28"/>
        </w:numPr>
        <w:spacing w:after="80"/>
        <w:jc w:val="both"/>
        <w:rPr>
          <w:rFonts w:ascii="Cambria" w:hAnsi="Cambria"/>
          <w:b/>
          <w:i/>
          <w:sz w:val="20"/>
          <w:szCs w:val="20"/>
        </w:rPr>
      </w:pPr>
      <w:r w:rsidRPr="00A641D1">
        <w:rPr>
          <w:rFonts w:ascii="Cambria" w:hAnsi="Cambria"/>
          <w:b/>
          <w:i/>
          <w:sz w:val="20"/>
          <w:szCs w:val="20"/>
        </w:rPr>
        <w:t>synonymie</w:t>
      </w:r>
      <w:r w:rsidRPr="00A641D1">
        <w:rPr>
          <w:rFonts w:ascii="Cambria" w:hAnsi="Cambria"/>
          <w:sz w:val="20"/>
          <w:szCs w:val="20"/>
        </w:rPr>
        <w:t xml:space="preserve"> je v principu také paradigmatická, synonyma se mohou zastupovat</w:t>
      </w:r>
    </w:p>
    <w:p w:rsidR="00E10130" w:rsidRPr="00A641D1" w:rsidRDefault="00E10130" w:rsidP="00883B33">
      <w:pPr>
        <w:pStyle w:val="BodyText"/>
        <w:numPr>
          <w:ilvl w:val="1"/>
          <w:numId w:val="28"/>
        </w:numPr>
        <w:spacing w:after="80"/>
        <w:jc w:val="both"/>
        <w:rPr>
          <w:rFonts w:ascii="Cambria" w:hAnsi="Cambria"/>
          <w:b/>
          <w:sz w:val="20"/>
          <w:szCs w:val="20"/>
        </w:rPr>
      </w:pPr>
      <w:r w:rsidRPr="00A641D1">
        <w:rPr>
          <w:rFonts w:ascii="Cambria" w:hAnsi="Cambria"/>
          <w:b/>
          <w:i/>
          <w:sz w:val="20"/>
          <w:szCs w:val="20"/>
        </w:rPr>
        <w:t>vztah nadřazenosti a podřazenosti</w:t>
      </w:r>
      <w:r w:rsidRPr="00A641D1">
        <w:rPr>
          <w:rFonts w:ascii="Cambria" w:hAnsi="Cambria"/>
          <w:sz w:val="20"/>
          <w:szCs w:val="20"/>
        </w:rPr>
        <w:t xml:space="preserve"> – dal jsem ti květinu/růži</w:t>
      </w:r>
    </w:p>
    <w:p w:rsidR="00E10130" w:rsidRPr="00A641D1" w:rsidRDefault="00E10130" w:rsidP="00883B33">
      <w:pPr>
        <w:pStyle w:val="BodyText"/>
        <w:numPr>
          <w:ilvl w:val="0"/>
          <w:numId w:val="28"/>
        </w:numPr>
        <w:spacing w:after="80"/>
        <w:jc w:val="both"/>
        <w:rPr>
          <w:rFonts w:ascii="Cambria" w:hAnsi="Cambria"/>
          <w:b/>
          <w:sz w:val="20"/>
          <w:szCs w:val="20"/>
        </w:rPr>
      </w:pPr>
      <w:r w:rsidRPr="00A641D1">
        <w:rPr>
          <w:rFonts w:ascii="Cambria" w:hAnsi="Cambria"/>
          <w:b/>
          <w:sz w:val="20"/>
          <w:szCs w:val="20"/>
        </w:rPr>
        <w:t>syntagmatické</w:t>
      </w:r>
      <w:r w:rsidRPr="00A641D1">
        <w:rPr>
          <w:rFonts w:ascii="Cambria" w:hAnsi="Cambria"/>
          <w:sz w:val="20"/>
          <w:szCs w:val="20"/>
        </w:rPr>
        <w:t xml:space="preserve"> – mezi jednotkami, které se spolu spojují v kontextu (až v </w:t>
      </w:r>
      <w:proofErr w:type="spellStart"/>
      <w:r w:rsidRPr="00A641D1">
        <w:rPr>
          <w:rFonts w:ascii="Cambria" w:hAnsi="Cambria"/>
          <w:sz w:val="20"/>
          <w:szCs w:val="20"/>
        </w:rPr>
        <w:t>parole</w:t>
      </w:r>
      <w:proofErr w:type="spellEnd"/>
      <w:r w:rsidRPr="00A641D1">
        <w:rPr>
          <w:rFonts w:ascii="Cambria" w:hAnsi="Cambria"/>
          <w:sz w:val="20"/>
          <w:szCs w:val="20"/>
        </w:rPr>
        <w:t xml:space="preserve">), ale už v systému jsou spojení předurčena (např. valencí) – kolokabilita. </w:t>
      </w:r>
      <w:r w:rsidRPr="00A641D1">
        <w:rPr>
          <w:rFonts w:ascii="Cambria" w:hAnsi="Cambria"/>
          <w:b/>
          <w:i/>
          <w:sz w:val="20"/>
          <w:szCs w:val="20"/>
        </w:rPr>
        <w:t>Sémantická kompatibilita</w:t>
      </w:r>
      <w:r w:rsidRPr="00A641D1">
        <w:rPr>
          <w:rFonts w:ascii="Cambria" w:hAnsi="Cambria"/>
          <w:sz w:val="20"/>
          <w:szCs w:val="20"/>
        </w:rPr>
        <w:t xml:space="preserve"> (spojitost) – principiálně jsou záležitostí až promluv (konkrétních řetězců), sémantická spojitost je předznamenána </w:t>
      </w:r>
      <w:r w:rsidRPr="00A641D1">
        <w:rPr>
          <w:rFonts w:ascii="Cambria" w:hAnsi="Cambria"/>
          <w:b/>
          <w:i/>
          <w:sz w:val="20"/>
          <w:szCs w:val="20"/>
        </w:rPr>
        <w:t>kolokabilitou</w:t>
      </w:r>
      <w:r w:rsidRPr="00A641D1">
        <w:rPr>
          <w:rFonts w:ascii="Cambria" w:hAnsi="Cambria"/>
          <w:sz w:val="20"/>
          <w:szCs w:val="20"/>
        </w:rPr>
        <w:t xml:space="preserve">, každé slovo má předznamenanou možnost spojitelnosti. Mají </w:t>
      </w:r>
      <w:r w:rsidRPr="00A641D1">
        <w:rPr>
          <w:rFonts w:ascii="Cambria" w:hAnsi="Cambria"/>
          <w:b/>
          <w:i/>
          <w:sz w:val="20"/>
          <w:szCs w:val="20"/>
        </w:rPr>
        <w:t>kolokační paradigma</w:t>
      </w:r>
      <w:r w:rsidRPr="00A641D1">
        <w:rPr>
          <w:rFonts w:ascii="Cambria" w:hAnsi="Cambria"/>
          <w:sz w:val="20"/>
          <w:szCs w:val="20"/>
        </w:rPr>
        <w:t xml:space="preserve"> – může se smysluplně pojit. Frazémy máme už spojené, taháme je z lexikonu jako celek.</w:t>
      </w:r>
    </w:p>
    <w:p w:rsidR="00E10130" w:rsidRPr="00A641D1" w:rsidRDefault="00E10130" w:rsidP="00E10130">
      <w:pPr>
        <w:widowControl/>
        <w:suppressAutoHyphens w:val="0"/>
        <w:rPr>
          <w:rFonts w:ascii="Cambria" w:hAnsi="Cambria"/>
          <w:b/>
          <w:sz w:val="20"/>
          <w:szCs w:val="20"/>
        </w:rPr>
      </w:pPr>
      <w:r w:rsidRPr="00A641D1">
        <w:rPr>
          <w:rFonts w:ascii="Cambria" w:hAnsi="Cambria"/>
          <w:b/>
          <w:sz w:val="20"/>
          <w:szCs w:val="20"/>
        </w:rPr>
        <w:br w:type="page"/>
      </w:r>
    </w:p>
    <w:p w:rsidR="00E10130" w:rsidRPr="00A641D1" w:rsidRDefault="00E10130" w:rsidP="00E10130">
      <w:pPr>
        <w:pStyle w:val="BodyText"/>
        <w:jc w:val="both"/>
        <w:rPr>
          <w:rFonts w:ascii="Cambria" w:hAnsi="Cambria"/>
          <w:b/>
          <w:i/>
          <w:smallCaps/>
          <w:kern w:val="20"/>
          <w:sz w:val="20"/>
          <w:szCs w:val="20"/>
        </w:rPr>
      </w:pPr>
      <w:r w:rsidRPr="00A641D1">
        <w:rPr>
          <w:rFonts w:ascii="Cambria" w:hAnsi="Cambria"/>
          <w:b/>
          <w:smallCaps/>
          <w:kern w:val="20"/>
          <w:sz w:val="20"/>
          <w:szCs w:val="20"/>
        </w:rPr>
        <w:lastRenderedPageBreak/>
        <w:t>Paradigmatické vztahy</w:t>
      </w:r>
    </w:p>
    <w:p w:rsidR="00E10130" w:rsidRPr="00A641D1" w:rsidRDefault="00737DD7" w:rsidP="003B3E37">
      <w:pPr>
        <w:pStyle w:val="BodyText"/>
        <w:jc w:val="both"/>
        <w:rPr>
          <w:rFonts w:ascii="Cambria" w:hAnsi="Cambria"/>
          <w:smallCaps/>
          <w:sz w:val="20"/>
          <w:szCs w:val="20"/>
        </w:rPr>
      </w:pPr>
      <w:r w:rsidRPr="00A641D1">
        <w:rPr>
          <w:rFonts w:ascii="Cambria" w:hAnsi="Cambria"/>
          <w:b/>
          <w:i/>
          <w:sz w:val="20"/>
          <w:szCs w:val="20"/>
        </w:rPr>
        <w:t xml:space="preserve">A) </w:t>
      </w:r>
      <w:r w:rsidR="00E10130" w:rsidRPr="00A641D1">
        <w:rPr>
          <w:rFonts w:ascii="Cambria" w:hAnsi="Cambria"/>
          <w:b/>
          <w:i/>
          <w:sz w:val="20"/>
          <w:szCs w:val="20"/>
        </w:rPr>
        <w:t>horizontální</w:t>
      </w:r>
      <w:r w:rsidR="00E10130" w:rsidRPr="00A641D1">
        <w:rPr>
          <w:rFonts w:ascii="Cambria" w:hAnsi="Cambria"/>
          <w:sz w:val="20"/>
          <w:szCs w:val="20"/>
        </w:rPr>
        <w:t xml:space="preserve"> – vybíráme</w:t>
      </w:r>
      <w:r w:rsidR="00D71EEF">
        <w:rPr>
          <w:rFonts w:ascii="Cambria" w:hAnsi="Cambria"/>
          <w:sz w:val="20"/>
          <w:szCs w:val="20"/>
        </w:rPr>
        <w:t xml:space="preserve"> z paradigmatu jednu z možností;</w:t>
      </w:r>
      <w:r w:rsidR="00E10130" w:rsidRPr="00A641D1">
        <w:rPr>
          <w:rFonts w:ascii="Cambria" w:hAnsi="Cambria"/>
          <w:sz w:val="20"/>
          <w:szCs w:val="20"/>
        </w:rPr>
        <w:t xml:space="preserve"> </w:t>
      </w:r>
      <w:r w:rsidR="00E10130" w:rsidRPr="00D71EEF">
        <w:rPr>
          <w:rFonts w:ascii="Cambria" w:hAnsi="Cambria"/>
          <w:b/>
          <w:sz w:val="20"/>
          <w:szCs w:val="20"/>
        </w:rPr>
        <w:t xml:space="preserve">synonymie, opozičnost, </w:t>
      </w:r>
      <w:proofErr w:type="spellStart"/>
      <w:r w:rsidR="00E10130" w:rsidRPr="00D71EEF">
        <w:rPr>
          <w:rFonts w:ascii="Cambria" w:hAnsi="Cambria"/>
          <w:b/>
          <w:sz w:val="20"/>
          <w:szCs w:val="20"/>
        </w:rPr>
        <w:t>kohyponymie</w:t>
      </w:r>
      <w:proofErr w:type="spellEnd"/>
    </w:p>
    <w:p w:rsidR="00737DD7" w:rsidRPr="00A641D1" w:rsidRDefault="00E10130" w:rsidP="00D42472">
      <w:pPr>
        <w:pStyle w:val="Heading4"/>
        <w:rPr>
          <w:rFonts w:ascii="Cambria" w:hAnsi="Cambria"/>
          <w:sz w:val="22"/>
          <w:szCs w:val="22"/>
        </w:rPr>
      </w:pPr>
      <w:r w:rsidRPr="00A641D1">
        <w:rPr>
          <w:rFonts w:ascii="Cambria" w:hAnsi="Cambria"/>
          <w:sz w:val="22"/>
          <w:szCs w:val="22"/>
        </w:rPr>
        <w:t>synonymie</w:t>
      </w:r>
    </w:p>
    <w:p w:rsidR="005F40B0" w:rsidRDefault="00737DD7" w:rsidP="00737DD7">
      <w:pPr>
        <w:pStyle w:val="BodyText"/>
        <w:jc w:val="both"/>
        <w:rPr>
          <w:rFonts w:ascii="Cambria" w:hAnsi="Cambria"/>
          <w:sz w:val="20"/>
          <w:szCs w:val="20"/>
        </w:rPr>
      </w:pPr>
      <w:r w:rsidRPr="00A641D1">
        <w:rPr>
          <w:rFonts w:ascii="Cambria" w:hAnsi="Cambria"/>
          <w:smallCaps/>
          <w:sz w:val="20"/>
          <w:szCs w:val="20"/>
        </w:rPr>
        <w:t>S</w:t>
      </w:r>
      <w:r w:rsidR="00E10130" w:rsidRPr="00A641D1">
        <w:rPr>
          <w:rFonts w:ascii="Cambria" w:hAnsi="Cambria"/>
          <w:sz w:val="20"/>
          <w:szCs w:val="20"/>
        </w:rPr>
        <w:t xml:space="preserve">ložitý vztah z hlediska popisu. </w:t>
      </w:r>
      <w:r w:rsidR="00E10130" w:rsidRPr="005F40B0">
        <w:rPr>
          <w:rFonts w:ascii="Cambria" w:hAnsi="Cambria"/>
          <w:b/>
          <w:sz w:val="20"/>
          <w:szCs w:val="20"/>
        </w:rPr>
        <w:t>Jde o dva výrazy s odlišnou formou ale stejným významem/obsahem</w:t>
      </w:r>
      <w:r w:rsidR="00E10130" w:rsidRPr="00A641D1">
        <w:rPr>
          <w:rFonts w:ascii="Cambria" w:hAnsi="Cambria"/>
          <w:sz w:val="20"/>
          <w:szCs w:val="20"/>
        </w:rPr>
        <w:t xml:space="preserve">. Vztah asymetrický (1 význam, více různých forem), opakem je polysémie/homonymie (1 forma, více významů). </w:t>
      </w:r>
    </w:p>
    <w:p w:rsidR="00E10130" w:rsidRPr="00A641D1" w:rsidRDefault="00E10130" w:rsidP="00737DD7">
      <w:pPr>
        <w:pStyle w:val="BodyText"/>
        <w:jc w:val="both"/>
        <w:rPr>
          <w:rFonts w:ascii="Cambria" w:hAnsi="Cambria"/>
          <w:sz w:val="20"/>
          <w:szCs w:val="20"/>
        </w:rPr>
      </w:pPr>
      <w:r w:rsidRPr="00A641D1">
        <w:rPr>
          <w:rFonts w:ascii="Cambria" w:hAnsi="Cambria"/>
          <w:sz w:val="20"/>
          <w:szCs w:val="20"/>
        </w:rPr>
        <w:t>Čistá, úplná synonymie v lexiku není. Nejblíže k úplné synonymii má paralela českého a mezinárodního termínu (nemá pragmatické složky, je uměle definován, není vlastně součástí přirozeného jazyka).</w:t>
      </w:r>
    </w:p>
    <w:p w:rsidR="00E10130" w:rsidRPr="00A641D1" w:rsidRDefault="00E10130" w:rsidP="00E10130">
      <w:pPr>
        <w:pStyle w:val="BodyText"/>
        <w:jc w:val="both"/>
        <w:rPr>
          <w:rFonts w:ascii="Cambria" w:hAnsi="Cambria"/>
          <w:sz w:val="20"/>
          <w:szCs w:val="20"/>
        </w:rPr>
      </w:pPr>
      <w:r w:rsidRPr="00A641D1">
        <w:rPr>
          <w:rFonts w:ascii="Cambria" w:hAnsi="Cambria"/>
          <w:sz w:val="20"/>
          <w:szCs w:val="20"/>
        </w:rPr>
        <w:t xml:space="preserve">Kdybychom se drželi pouze pojmové, sémantické složky (ne pragmatické, emocionální, stylistické a jiné odstíny), tak v synonymii jde o symetrickou, tranzitivní {(A&lt;=&gt;B) ^ (B&lt;=&gt;C) -&gt; (A&lt;=&gt;C)} relaci, tzn. logickou ekvivalenci (oboustranná implikace). Přísně vzato je synonymie silnější než ekvivalence. Dva jazykové výrazy A </w:t>
      </w:r>
      <w:proofErr w:type="spellStart"/>
      <w:r w:rsidRPr="00A641D1">
        <w:rPr>
          <w:rFonts w:ascii="Cambria" w:hAnsi="Cambria"/>
          <w:sz w:val="20"/>
          <w:szCs w:val="20"/>
        </w:rPr>
        <w:t>a</w:t>
      </w:r>
      <w:proofErr w:type="spellEnd"/>
      <w:r w:rsidRPr="00A641D1">
        <w:rPr>
          <w:rFonts w:ascii="Cambria" w:hAnsi="Cambria"/>
          <w:sz w:val="20"/>
          <w:szCs w:val="20"/>
        </w:rPr>
        <w:t xml:space="preserve"> B se stejnou syntaktickou strukturou a totožnou referenční hodnotou jsou synonymní tehdy a jen tehdy, jestliže platí, že A =&gt; B a zároveň B =&gt; A. </w:t>
      </w:r>
    </w:p>
    <w:p w:rsidR="00E10130" w:rsidRPr="00A641D1" w:rsidRDefault="00E10130" w:rsidP="00E10130">
      <w:pPr>
        <w:pStyle w:val="BodyText"/>
        <w:jc w:val="both"/>
        <w:rPr>
          <w:rFonts w:ascii="Cambria" w:hAnsi="Cambria"/>
          <w:sz w:val="20"/>
          <w:szCs w:val="20"/>
        </w:rPr>
      </w:pPr>
      <w:r w:rsidRPr="00A641D1">
        <w:rPr>
          <w:rFonts w:ascii="Cambria" w:hAnsi="Cambria"/>
          <w:sz w:val="20"/>
          <w:szCs w:val="20"/>
        </w:rPr>
        <w:t xml:space="preserve">V lexikonu nehraje roli jen pojmová složka, ale i další souvislosti "manžel spí" × "starej chrápe" – z hlediska logické analýzy jsou to synonyma. Pokud synonymii budeme brát ne jen jako logickou, ale vezmeme-li v úvahu složku pragmatickou, musely by být LJ zastupitelné ve všech kontextech a ve stejné frekvenci, musí mít stejné hodnoty emocionální, stylistické – veškeré pragmatické, musí mít stejnou distribuci, intenzi i extenzi – </w:t>
      </w:r>
      <w:r w:rsidRPr="00A641D1">
        <w:rPr>
          <w:rFonts w:ascii="Cambria" w:hAnsi="Cambria"/>
          <w:b/>
          <w:i/>
          <w:sz w:val="20"/>
          <w:szCs w:val="20"/>
        </w:rPr>
        <w:t>totální synonymie</w:t>
      </w:r>
      <w:r w:rsidRPr="00A641D1">
        <w:rPr>
          <w:rFonts w:ascii="Cambria" w:hAnsi="Cambria"/>
          <w:sz w:val="20"/>
          <w:szCs w:val="20"/>
        </w:rPr>
        <w:t>. To asi neexistuje (proč taky tvořit dvě slova pro naprosto stejnou věc – ekonomické důvody), ale částečná synonymie je poměrně častá – fakticky jde o významovou podobnost. Jazyk se totální synonymii brání – "kosmonaut" × "astronaut": lidé si vnitřně vytvoří cestu, že jedno zlikvidují, nebo ty dva výrazy trochu funkčně odliší (skupinově × jednotlivě: astronaut pro západní svět, kosmonaut třeba pro Rusko).</w:t>
      </w:r>
    </w:p>
    <w:p w:rsidR="00E10130" w:rsidRPr="00A641D1" w:rsidRDefault="00E10130" w:rsidP="00E10130">
      <w:pPr>
        <w:pStyle w:val="BodyText"/>
        <w:jc w:val="both"/>
        <w:rPr>
          <w:rFonts w:ascii="Cambria" w:hAnsi="Cambria"/>
          <w:sz w:val="20"/>
          <w:szCs w:val="20"/>
        </w:rPr>
      </w:pPr>
      <w:r w:rsidRPr="00A641D1">
        <w:rPr>
          <w:rFonts w:ascii="Cambria" w:hAnsi="Cambria"/>
          <w:sz w:val="20"/>
          <w:szCs w:val="20"/>
        </w:rPr>
        <w:t>To, co běžně nazýváme synonymy, jsou slova jen významově/funkčně podobná = částečná synonymie, těchto příkladů je velké množství (až 40 % slovní zásoby je zapojeno do částečné synonymie). V rovině podobnosti se pohybujeme často, abychom variovali své vyjadřování (nejčastěji se objevuje u nejfrekventovanějších slov); synonyma se často hledají k „módním“ slovům slouží k diferenciaci i malých rozdílů:</w:t>
      </w:r>
    </w:p>
    <w:p w:rsidR="00E10130" w:rsidRPr="00A641D1" w:rsidRDefault="005F40B0" w:rsidP="00D71EEF">
      <w:pPr>
        <w:pStyle w:val="BodyText"/>
        <w:numPr>
          <w:ilvl w:val="0"/>
          <w:numId w:val="28"/>
        </w:numPr>
        <w:spacing w:after="80"/>
        <w:jc w:val="both"/>
        <w:rPr>
          <w:rFonts w:ascii="Cambria" w:hAnsi="Cambria"/>
          <w:b/>
          <w:i/>
          <w:sz w:val="20"/>
          <w:szCs w:val="20"/>
        </w:rPr>
      </w:pPr>
      <w:r w:rsidRPr="00A641D1">
        <w:rPr>
          <w:rFonts w:ascii="Cambria" w:hAnsi="Cambria"/>
          <w:b/>
          <w:i/>
          <w:sz w:val="20"/>
          <w:szCs w:val="20"/>
        </w:rPr>
        <w:t>sémantická/ideografická synonyma</w:t>
      </w:r>
      <w:r w:rsidRPr="00A641D1">
        <w:rPr>
          <w:rFonts w:ascii="Cambria" w:hAnsi="Cambria"/>
          <w:sz w:val="20"/>
          <w:szCs w:val="20"/>
        </w:rPr>
        <w:t xml:space="preserve"> </w:t>
      </w:r>
      <w:r>
        <w:rPr>
          <w:rFonts w:ascii="Cambria" w:hAnsi="Cambria"/>
          <w:sz w:val="20"/>
          <w:szCs w:val="20"/>
        </w:rPr>
        <w:t xml:space="preserve">= </w:t>
      </w:r>
      <w:r w:rsidR="00E10130" w:rsidRPr="00A641D1">
        <w:rPr>
          <w:rFonts w:ascii="Cambria" w:hAnsi="Cambria"/>
          <w:sz w:val="20"/>
          <w:szCs w:val="20"/>
        </w:rPr>
        <w:t>malá</w:t>
      </w:r>
      <w:r>
        <w:rPr>
          <w:rFonts w:ascii="Cambria" w:hAnsi="Cambria"/>
          <w:sz w:val="20"/>
          <w:szCs w:val="20"/>
        </w:rPr>
        <w:t xml:space="preserve"> odlišnost už v pojmové složce</w:t>
      </w:r>
      <w:r w:rsidR="00E10130" w:rsidRPr="00A641D1">
        <w:rPr>
          <w:rFonts w:ascii="Cambria" w:hAnsi="Cambria"/>
          <w:b/>
          <w:i/>
          <w:sz w:val="20"/>
          <w:szCs w:val="20"/>
        </w:rPr>
        <w:t xml:space="preserve">, </w:t>
      </w:r>
      <w:r w:rsidR="00D92F2F">
        <w:rPr>
          <w:rFonts w:ascii="Cambria" w:hAnsi="Cambria"/>
          <w:sz w:val="20"/>
          <w:szCs w:val="20"/>
        </w:rPr>
        <w:t>např. </w:t>
      </w:r>
      <w:r w:rsidR="00E10130" w:rsidRPr="00A641D1">
        <w:rPr>
          <w:rFonts w:ascii="Cambria" w:hAnsi="Cambria"/>
          <w:i/>
          <w:sz w:val="20"/>
          <w:szCs w:val="20"/>
        </w:rPr>
        <w:t>moudrý × chytrý</w:t>
      </w:r>
      <w:r w:rsidR="00E10130" w:rsidRPr="00A641D1">
        <w:rPr>
          <w:rFonts w:ascii="Cambria" w:hAnsi="Cambria"/>
          <w:sz w:val="20"/>
          <w:szCs w:val="20"/>
        </w:rPr>
        <w:t xml:space="preserve"> – někde mohu volně zaměnit, někde ne</w:t>
      </w:r>
    </w:p>
    <w:p w:rsidR="00E10130" w:rsidRPr="00A641D1" w:rsidRDefault="00E10130" w:rsidP="00D71EEF">
      <w:pPr>
        <w:pStyle w:val="BodyText"/>
        <w:numPr>
          <w:ilvl w:val="0"/>
          <w:numId w:val="28"/>
        </w:numPr>
        <w:spacing w:after="80"/>
        <w:jc w:val="both"/>
        <w:rPr>
          <w:rFonts w:ascii="Cambria" w:hAnsi="Cambria"/>
          <w:b/>
          <w:i/>
          <w:sz w:val="20"/>
          <w:szCs w:val="20"/>
        </w:rPr>
      </w:pPr>
      <w:r w:rsidRPr="00A641D1">
        <w:rPr>
          <w:rFonts w:ascii="Cambria" w:hAnsi="Cambria"/>
          <w:b/>
          <w:i/>
          <w:sz w:val="20"/>
          <w:szCs w:val="20"/>
        </w:rPr>
        <w:t>specifikační synonymie</w:t>
      </w:r>
      <w:r w:rsidR="00D71EEF">
        <w:rPr>
          <w:rFonts w:ascii="Cambria" w:hAnsi="Cambria"/>
          <w:sz w:val="20"/>
          <w:szCs w:val="20"/>
        </w:rPr>
        <w:t xml:space="preserve"> – jedno </w:t>
      </w:r>
      <w:r w:rsidRPr="00A641D1">
        <w:rPr>
          <w:rFonts w:ascii="Cambria" w:hAnsi="Cambria"/>
          <w:sz w:val="20"/>
          <w:szCs w:val="20"/>
        </w:rPr>
        <w:t xml:space="preserve">synonymum obecnější, druhé </w:t>
      </w:r>
      <w:r w:rsidR="00D71EEF">
        <w:rPr>
          <w:rFonts w:ascii="Cambria" w:hAnsi="Cambria"/>
          <w:sz w:val="20"/>
          <w:szCs w:val="20"/>
        </w:rPr>
        <w:t>speciálnější (</w:t>
      </w:r>
      <w:r w:rsidR="00D71EEF">
        <w:rPr>
          <w:rFonts w:ascii="Cambria" w:hAnsi="Cambria"/>
          <w:i/>
          <w:sz w:val="20"/>
          <w:szCs w:val="20"/>
        </w:rPr>
        <w:t>modrá × </w:t>
      </w:r>
      <w:r w:rsidRPr="00A641D1">
        <w:rPr>
          <w:rFonts w:ascii="Cambria" w:hAnsi="Cambria"/>
          <w:i/>
          <w:sz w:val="20"/>
          <w:szCs w:val="20"/>
        </w:rPr>
        <w:t>pomněnková</w:t>
      </w:r>
      <w:r w:rsidR="00D71EEF" w:rsidRPr="00D71EEF">
        <w:rPr>
          <w:rFonts w:ascii="Cambria" w:hAnsi="Cambria"/>
          <w:sz w:val="20"/>
          <w:szCs w:val="20"/>
        </w:rPr>
        <w:t>)</w:t>
      </w:r>
    </w:p>
    <w:p w:rsidR="00E10130" w:rsidRPr="00A641D1" w:rsidRDefault="00E10130" w:rsidP="00D71EEF">
      <w:pPr>
        <w:pStyle w:val="BodyText"/>
        <w:numPr>
          <w:ilvl w:val="0"/>
          <w:numId w:val="28"/>
        </w:numPr>
        <w:spacing w:after="80"/>
        <w:jc w:val="both"/>
        <w:rPr>
          <w:rFonts w:ascii="Cambria" w:hAnsi="Cambria"/>
          <w:sz w:val="20"/>
          <w:szCs w:val="20"/>
        </w:rPr>
      </w:pPr>
      <w:r w:rsidRPr="00A641D1">
        <w:rPr>
          <w:rFonts w:ascii="Cambria" w:hAnsi="Cambria"/>
          <w:b/>
          <w:i/>
          <w:sz w:val="20"/>
          <w:szCs w:val="20"/>
        </w:rPr>
        <w:t>intenzifikační synonymie</w:t>
      </w:r>
      <w:r w:rsidRPr="00A641D1">
        <w:rPr>
          <w:rFonts w:ascii="Cambria" w:hAnsi="Cambria"/>
          <w:sz w:val="20"/>
          <w:szCs w:val="20"/>
        </w:rPr>
        <w:t xml:space="preserve"> – jedno intenzifikuje to druhé, např. </w:t>
      </w:r>
      <w:r w:rsidRPr="00A641D1">
        <w:rPr>
          <w:rFonts w:ascii="Cambria" w:hAnsi="Cambria"/>
          <w:i/>
          <w:sz w:val="20"/>
          <w:szCs w:val="20"/>
        </w:rPr>
        <w:t>strach – hrůza, studené – ledové.</w:t>
      </w:r>
    </w:p>
    <w:p w:rsidR="00E10130" w:rsidRPr="00A641D1" w:rsidRDefault="00E10130" w:rsidP="00E10130">
      <w:pPr>
        <w:pStyle w:val="BodyText"/>
        <w:jc w:val="both"/>
        <w:rPr>
          <w:rFonts w:ascii="Cambria" w:hAnsi="Cambria"/>
          <w:sz w:val="20"/>
          <w:szCs w:val="20"/>
        </w:rPr>
      </w:pPr>
      <w:r w:rsidRPr="00A641D1">
        <w:rPr>
          <w:rFonts w:ascii="Cambria" w:hAnsi="Cambria"/>
          <w:sz w:val="20"/>
          <w:szCs w:val="20"/>
        </w:rPr>
        <w:t>Částečná pragmatická synonymie – pojmové jádro může být synonymní (logická synonymie může fungovat), ale rozdíly jsou ve stylistických, emocionálních… složkách:</w:t>
      </w:r>
    </w:p>
    <w:p w:rsidR="00E10130" w:rsidRPr="00A641D1" w:rsidRDefault="00E10130" w:rsidP="00D71EEF">
      <w:pPr>
        <w:pStyle w:val="BodyText"/>
        <w:numPr>
          <w:ilvl w:val="0"/>
          <w:numId w:val="28"/>
        </w:numPr>
        <w:spacing w:after="80"/>
        <w:jc w:val="both"/>
        <w:rPr>
          <w:rFonts w:ascii="Cambria" w:hAnsi="Cambria"/>
          <w:b/>
          <w:i/>
          <w:sz w:val="20"/>
          <w:szCs w:val="20"/>
        </w:rPr>
      </w:pPr>
      <w:r w:rsidRPr="00A641D1">
        <w:rPr>
          <w:rFonts w:ascii="Cambria" w:hAnsi="Cambria"/>
          <w:sz w:val="20"/>
          <w:szCs w:val="20"/>
        </w:rPr>
        <w:t xml:space="preserve">synonyma se od sebe liší </w:t>
      </w:r>
      <w:r w:rsidRPr="00A641D1">
        <w:rPr>
          <w:rFonts w:ascii="Cambria" w:hAnsi="Cambria"/>
          <w:b/>
          <w:i/>
          <w:sz w:val="20"/>
          <w:szCs w:val="20"/>
        </w:rPr>
        <w:t>emocionálním odstínem (hodnocení)</w:t>
      </w:r>
      <w:r w:rsidRPr="00A641D1">
        <w:rPr>
          <w:rFonts w:ascii="Cambria" w:hAnsi="Cambria"/>
          <w:sz w:val="20"/>
          <w:szCs w:val="20"/>
        </w:rPr>
        <w:t xml:space="preserve"> – např. </w:t>
      </w:r>
      <w:r w:rsidRPr="00A641D1">
        <w:rPr>
          <w:rFonts w:ascii="Cambria" w:hAnsi="Cambria"/>
          <w:i/>
          <w:sz w:val="20"/>
          <w:szCs w:val="20"/>
        </w:rPr>
        <w:t>manžel × starej, děda × dědek</w:t>
      </w:r>
      <w:r w:rsidRPr="00A641D1">
        <w:rPr>
          <w:rFonts w:ascii="Cambria" w:hAnsi="Cambria"/>
          <w:sz w:val="20"/>
          <w:szCs w:val="20"/>
        </w:rPr>
        <w:t xml:space="preserve"> – pravdivost výpovědi se tím nemění. Zde patří i problematika eufemismu a dysfemismu</w:t>
      </w:r>
    </w:p>
    <w:p w:rsidR="00E10130" w:rsidRPr="00A641D1" w:rsidRDefault="00E10130" w:rsidP="00D71EEF">
      <w:pPr>
        <w:pStyle w:val="BodyText"/>
        <w:numPr>
          <w:ilvl w:val="0"/>
          <w:numId w:val="28"/>
        </w:numPr>
        <w:spacing w:after="80"/>
        <w:jc w:val="both"/>
        <w:rPr>
          <w:rFonts w:ascii="Cambria" w:hAnsi="Cambria"/>
          <w:sz w:val="20"/>
          <w:szCs w:val="20"/>
        </w:rPr>
      </w:pPr>
      <w:r w:rsidRPr="00A641D1">
        <w:rPr>
          <w:rFonts w:ascii="Cambria" w:hAnsi="Cambria"/>
          <w:b/>
          <w:i/>
          <w:sz w:val="20"/>
          <w:szCs w:val="20"/>
        </w:rPr>
        <w:t>synonyma stylistická</w:t>
      </w:r>
      <w:r w:rsidRPr="00A641D1">
        <w:rPr>
          <w:rFonts w:ascii="Cambria" w:hAnsi="Cambria"/>
          <w:sz w:val="20"/>
          <w:szCs w:val="20"/>
        </w:rPr>
        <w:t xml:space="preserve"> – stylistika je záležitostí kontextu, pojmové jádro stejné, různé stylistické faktory, stane se jím něco, co vezmeme z jiné vrstvy lexikální a v textu to přiřadíme jinam (vezmeme nářeční výraz v neutrálním textu). Vrstvy lexikonu jsou nějak příznakové – vybíráme z příznakových registrů jazyka, které se tím příznakem odlišují od toho textu.</w:t>
      </w:r>
    </w:p>
    <w:p w:rsidR="00E10130" w:rsidRPr="00A641D1" w:rsidRDefault="00E10130" w:rsidP="00D71EEF">
      <w:pPr>
        <w:pStyle w:val="BodyText"/>
        <w:numPr>
          <w:ilvl w:val="0"/>
          <w:numId w:val="28"/>
        </w:numPr>
        <w:spacing w:after="80"/>
        <w:jc w:val="both"/>
        <w:rPr>
          <w:rFonts w:ascii="Cambria" w:hAnsi="Cambria"/>
          <w:sz w:val="20"/>
          <w:szCs w:val="20"/>
        </w:rPr>
      </w:pPr>
      <w:r w:rsidRPr="00A641D1">
        <w:rPr>
          <w:rFonts w:ascii="Cambria" w:hAnsi="Cambria"/>
          <w:sz w:val="20"/>
          <w:szCs w:val="20"/>
        </w:rPr>
        <w:t xml:space="preserve">V lexikonu velmi časté, většinou to nejsou jen dvě jednotky, ale tvoří se celé </w:t>
      </w:r>
      <w:r w:rsidRPr="00A641D1">
        <w:rPr>
          <w:rFonts w:ascii="Cambria" w:hAnsi="Cambria"/>
          <w:b/>
          <w:bCs/>
          <w:i/>
          <w:sz w:val="20"/>
          <w:szCs w:val="20"/>
        </w:rPr>
        <w:t>synonymní řady/skupiny</w:t>
      </w:r>
      <w:r w:rsidRPr="00A641D1">
        <w:rPr>
          <w:rFonts w:ascii="Cambria" w:hAnsi="Cambria"/>
          <w:sz w:val="20"/>
          <w:szCs w:val="20"/>
        </w:rPr>
        <w:t xml:space="preserve">. Většinou se u nich dá najít </w:t>
      </w:r>
      <w:r w:rsidRPr="00A641D1">
        <w:rPr>
          <w:rFonts w:ascii="Cambria" w:hAnsi="Cambria"/>
          <w:b/>
          <w:bCs/>
          <w:i/>
          <w:iCs/>
          <w:sz w:val="20"/>
          <w:szCs w:val="20"/>
        </w:rPr>
        <w:t xml:space="preserve">dominanta synonymní skupiny </w:t>
      </w:r>
      <w:r w:rsidRPr="00A641D1">
        <w:rPr>
          <w:rFonts w:ascii="Cambria" w:hAnsi="Cambria"/>
          <w:sz w:val="20"/>
          <w:szCs w:val="20"/>
        </w:rPr>
        <w:t xml:space="preserve">= prvek/lexém, který je nejneutrálnější, nemá stylistické příznaky, není zastaralý, odborný, nepatří k emocionálním slovům, je neutrální, má pojmovou složku, která je jádrem celé synonymní skupiny. Ostatní se odlišují dál a dál, funguje tam to, že podobnosti jsou si blízké, ale na konci řady mohou být velmi vzdálené od druhého konce. Třeba </w:t>
      </w:r>
      <w:r w:rsidRPr="00A641D1">
        <w:rPr>
          <w:rFonts w:ascii="Cambria" w:hAnsi="Cambria"/>
          <w:i/>
          <w:iCs/>
          <w:sz w:val="20"/>
          <w:szCs w:val="20"/>
        </w:rPr>
        <w:t xml:space="preserve">statečný </w:t>
      </w:r>
      <w:r w:rsidRPr="00A641D1">
        <w:rPr>
          <w:rFonts w:ascii="Cambria" w:hAnsi="Cambria"/>
          <w:sz w:val="20"/>
          <w:szCs w:val="20"/>
        </w:rPr>
        <w:t xml:space="preserve">je dominanta, od toho se odvíjí další synonyma. </w:t>
      </w:r>
    </w:p>
    <w:p w:rsidR="00E10130" w:rsidRPr="00A641D1" w:rsidRDefault="00E10130" w:rsidP="00D71EEF">
      <w:pPr>
        <w:pStyle w:val="BodyText"/>
        <w:numPr>
          <w:ilvl w:val="0"/>
          <w:numId w:val="28"/>
        </w:numPr>
        <w:spacing w:after="80"/>
        <w:jc w:val="both"/>
        <w:rPr>
          <w:rFonts w:ascii="Cambria" w:hAnsi="Cambria"/>
          <w:sz w:val="20"/>
          <w:szCs w:val="20"/>
        </w:rPr>
      </w:pPr>
      <w:r w:rsidRPr="00A641D1">
        <w:rPr>
          <w:rFonts w:ascii="Cambria" w:hAnsi="Cambria"/>
          <w:sz w:val="20"/>
          <w:szCs w:val="20"/>
        </w:rPr>
        <w:t>Od synonyma je třeba odlišit, když má něco stejný význam, ale má to jiný slovní druh. Synonyma jsou pouze v rámci jednoho druhu.</w:t>
      </w:r>
    </w:p>
    <w:p w:rsidR="00E10130" w:rsidRPr="00A641D1" w:rsidRDefault="00E10130" w:rsidP="00D71EEF">
      <w:pPr>
        <w:pStyle w:val="BodyText"/>
        <w:numPr>
          <w:ilvl w:val="0"/>
          <w:numId w:val="28"/>
        </w:numPr>
        <w:spacing w:after="80"/>
        <w:jc w:val="both"/>
        <w:rPr>
          <w:rFonts w:ascii="Cambria" w:hAnsi="Cambria"/>
          <w:sz w:val="20"/>
          <w:szCs w:val="20"/>
        </w:rPr>
      </w:pPr>
      <w:r w:rsidRPr="00A641D1">
        <w:rPr>
          <w:rFonts w:ascii="Cambria" w:hAnsi="Cambria"/>
          <w:sz w:val="20"/>
          <w:szCs w:val="20"/>
        </w:rPr>
        <w:t>Polysémní jednotka – každý svůj význam zapojuje do jiných synonymních řad. Každá významová složka je jedním samostatným lexémem v lexikonu.</w:t>
      </w:r>
    </w:p>
    <w:p w:rsidR="00E10130" w:rsidRPr="00A641D1" w:rsidRDefault="00E10130" w:rsidP="00D71EEF">
      <w:pPr>
        <w:pStyle w:val="BodyText"/>
        <w:numPr>
          <w:ilvl w:val="0"/>
          <w:numId w:val="28"/>
        </w:numPr>
        <w:spacing w:after="80"/>
        <w:jc w:val="both"/>
        <w:rPr>
          <w:rFonts w:ascii="Cambria" w:hAnsi="Cambria"/>
          <w:b/>
          <w:i/>
          <w:sz w:val="20"/>
          <w:szCs w:val="20"/>
        </w:rPr>
      </w:pPr>
      <w:r w:rsidRPr="00A641D1">
        <w:rPr>
          <w:rFonts w:ascii="Cambria" w:hAnsi="Cambria"/>
          <w:sz w:val="20"/>
          <w:szCs w:val="20"/>
        </w:rPr>
        <w:t xml:space="preserve">Za synonyma nepovažujeme většinou něco, co jsou jenom nějaké varianty (třeba rodové – kedluben/kedlubna, hláskové varianty – plst/plsť, slovotvorné – úterý/úterek) </w:t>
      </w:r>
    </w:p>
    <w:p w:rsidR="00E10130" w:rsidRPr="00A641D1" w:rsidRDefault="00E10130" w:rsidP="00D71EEF">
      <w:pPr>
        <w:pStyle w:val="BodyText"/>
        <w:numPr>
          <w:ilvl w:val="0"/>
          <w:numId w:val="28"/>
        </w:numPr>
        <w:spacing w:after="80"/>
        <w:jc w:val="both"/>
        <w:rPr>
          <w:rFonts w:ascii="Cambria" w:hAnsi="Cambria"/>
          <w:smallCaps/>
          <w:sz w:val="20"/>
          <w:szCs w:val="20"/>
        </w:rPr>
      </w:pPr>
      <w:r w:rsidRPr="00A641D1">
        <w:rPr>
          <w:rFonts w:ascii="Cambria" w:hAnsi="Cambria"/>
          <w:b/>
          <w:i/>
          <w:sz w:val="20"/>
          <w:szCs w:val="20"/>
        </w:rPr>
        <w:t>forma synonym</w:t>
      </w:r>
      <w:r w:rsidRPr="00A641D1">
        <w:rPr>
          <w:rFonts w:ascii="Cambria" w:hAnsi="Cambria"/>
          <w:sz w:val="20"/>
          <w:szCs w:val="20"/>
        </w:rPr>
        <w:t xml:space="preserve"> – mohou být lexikálně jiná (</w:t>
      </w:r>
      <w:r w:rsidRPr="00A641D1">
        <w:rPr>
          <w:rFonts w:ascii="Cambria" w:hAnsi="Cambria"/>
          <w:i/>
          <w:sz w:val="20"/>
          <w:szCs w:val="20"/>
        </w:rPr>
        <w:t>slepý – nevidomý</w:t>
      </w:r>
      <w:r w:rsidRPr="00A641D1">
        <w:rPr>
          <w:rFonts w:ascii="Cambria" w:hAnsi="Cambria"/>
          <w:sz w:val="20"/>
          <w:szCs w:val="20"/>
        </w:rPr>
        <w:t>), jen kompozičně obměněna (</w:t>
      </w:r>
      <w:r w:rsidRPr="00A641D1">
        <w:rPr>
          <w:rFonts w:ascii="Cambria" w:hAnsi="Cambria"/>
          <w:i/>
          <w:sz w:val="20"/>
          <w:szCs w:val="20"/>
        </w:rPr>
        <w:t>hrůzný – hrůzostrašný</w:t>
      </w:r>
      <w:r w:rsidRPr="00A641D1">
        <w:rPr>
          <w:rFonts w:ascii="Cambria" w:hAnsi="Cambria"/>
          <w:sz w:val="20"/>
          <w:szCs w:val="20"/>
        </w:rPr>
        <w:t>), rozdílná v prefixu (</w:t>
      </w:r>
      <w:r w:rsidRPr="00A641D1">
        <w:rPr>
          <w:rFonts w:ascii="Cambria" w:hAnsi="Cambria"/>
          <w:i/>
          <w:sz w:val="20"/>
          <w:szCs w:val="20"/>
        </w:rPr>
        <w:t>dělit – rozdělit</w:t>
      </w:r>
      <w:r w:rsidRPr="00A641D1">
        <w:rPr>
          <w:rFonts w:ascii="Cambria" w:hAnsi="Cambria"/>
          <w:sz w:val="20"/>
          <w:szCs w:val="20"/>
        </w:rPr>
        <w:t>), sufixu (</w:t>
      </w:r>
      <w:r w:rsidRPr="00A641D1">
        <w:rPr>
          <w:rFonts w:ascii="Cambria" w:hAnsi="Cambria"/>
          <w:i/>
          <w:sz w:val="20"/>
          <w:szCs w:val="20"/>
        </w:rPr>
        <w:t>stařec – stařík</w:t>
      </w:r>
      <w:r w:rsidRPr="00A641D1">
        <w:rPr>
          <w:rFonts w:ascii="Cambria" w:hAnsi="Cambria"/>
          <w:sz w:val="20"/>
          <w:szCs w:val="20"/>
        </w:rPr>
        <w:t>), jednoslovná a víceslovná (</w:t>
      </w:r>
      <w:r w:rsidRPr="00A641D1">
        <w:rPr>
          <w:rFonts w:ascii="Cambria" w:hAnsi="Cambria"/>
          <w:i/>
          <w:sz w:val="20"/>
          <w:szCs w:val="20"/>
        </w:rPr>
        <w:t>hvozdík – slzičky panny Marie</w:t>
      </w:r>
      <w:r w:rsidRPr="00A641D1">
        <w:rPr>
          <w:rFonts w:ascii="Cambria" w:hAnsi="Cambria"/>
          <w:sz w:val="20"/>
          <w:szCs w:val="20"/>
        </w:rPr>
        <w:t>)</w:t>
      </w:r>
    </w:p>
    <w:p w:rsidR="0000515B" w:rsidRDefault="0000515B" w:rsidP="00D42472">
      <w:pPr>
        <w:pStyle w:val="Heading4"/>
        <w:rPr>
          <w:rFonts w:ascii="Cambria" w:hAnsi="Cambria"/>
          <w:bCs w:val="0"/>
          <w:smallCaps w:val="0"/>
          <w:spacing w:val="0"/>
          <w:sz w:val="20"/>
          <w:szCs w:val="20"/>
        </w:rPr>
      </w:pPr>
      <w:r w:rsidRPr="0000515B">
        <w:rPr>
          <w:rFonts w:ascii="Cambria" w:hAnsi="Cambria"/>
          <w:bCs w:val="0"/>
          <w:smallCaps w:val="0"/>
          <w:spacing w:val="0"/>
          <w:sz w:val="20"/>
          <w:szCs w:val="20"/>
        </w:rPr>
        <w:t>Synonymie je o formách</w:t>
      </w:r>
      <w:r>
        <w:rPr>
          <w:rFonts w:ascii="Cambria" w:hAnsi="Cambria"/>
          <w:bCs w:val="0"/>
          <w:smallCaps w:val="0"/>
          <w:spacing w:val="0"/>
          <w:sz w:val="20"/>
          <w:szCs w:val="20"/>
        </w:rPr>
        <w:t>.</w:t>
      </w:r>
    </w:p>
    <w:p w:rsidR="00737DD7" w:rsidRPr="00A641D1" w:rsidRDefault="00E10130" w:rsidP="00D42472">
      <w:pPr>
        <w:pStyle w:val="Heading4"/>
        <w:rPr>
          <w:rFonts w:ascii="Cambria" w:hAnsi="Cambria"/>
          <w:sz w:val="22"/>
          <w:szCs w:val="22"/>
        </w:rPr>
      </w:pPr>
      <w:proofErr w:type="spellStart"/>
      <w:r w:rsidRPr="00A641D1">
        <w:rPr>
          <w:rFonts w:ascii="Cambria" w:hAnsi="Cambria"/>
          <w:sz w:val="22"/>
          <w:szCs w:val="22"/>
        </w:rPr>
        <w:lastRenderedPageBreak/>
        <w:t>opozitnost</w:t>
      </w:r>
      <w:proofErr w:type="spellEnd"/>
    </w:p>
    <w:p w:rsidR="00E10130" w:rsidRPr="00A641D1" w:rsidRDefault="00737DD7" w:rsidP="00737DD7">
      <w:pPr>
        <w:pStyle w:val="BodyText"/>
        <w:jc w:val="both"/>
        <w:rPr>
          <w:rFonts w:ascii="Cambria" w:hAnsi="Cambria"/>
          <w:b/>
          <w:i/>
          <w:sz w:val="20"/>
          <w:szCs w:val="20"/>
        </w:rPr>
      </w:pPr>
      <w:r w:rsidRPr="00A641D1">
        <w:rPr>
          <w:rFonts w:ascii="Cambria" w:hAnsi="Cambria"/>
          <w:sz w:val="20"/>
          <w:szCs w:val="20"/>
        </w:rPr>
        <w:t>V</w:t>
      </w:r>
      <w:r w:rsidR="00E10130" w:rsidRPr="00A641D1">
        <w:rPr>
          <w:rFonts w:ascii="Cambria" w:hAnsi="Cambria"/>
          <w:sz w:val="20"/>
          <w:szCs w:val="20"/>
        </w:rPr>
        <w:t>ýznamová protikladnost; ne každé autosémantikum má své opozitum. Jde o vztah mezi dvěma jednotkami/dvěma významy slov. Týká se pouze pojmové složky, není opakem synonymie. Jsou specifickým případem kohyponym, je mezi nimi vztah souřadnosti, ale jsou si bližší, optimálně mají všechny rysy stejné a jeden opačný.</w:t>
      </w:r>
    </w:p>
    <w:p w:rsidR="00E10130" w:rsidRPr="00A641D1" w:rsidRDefault="00E10130" w:rsidP="00D71EEF">
      <w:pPr>
        <w:pStyle w:val="BodyText"/>
        <w:numPr>
          <w:ilvl w:val="0"/>
          <w:numId w:val="28"/>
        </w:numPr>
        <w:spacing w:after="80"/>
        <w:jc w:val="both"/>
        <w:rPr>
          <w:rFonts w:ascii="Cambria" w:hAnsi="Cambria"/>
          <w:b/>
          <w:i/>
          <w:sz w:val="20"/>
          <w:szCs w:val="20"/>
        </w:rPr>
      </w:pPr>
      <w:r w:rsidRPr="00A641D1">
        <w:rPr>
          <w:rFonts w:ascii="Cambria" w:hAnsi="Cambria"/>
          <w:b/>
          <w:i/>
          <w:sz w:val="20"/>
          <w:szCs w:val="20"/>
        </w:rPr>
        <w:t>Antonyma</w:t>
      </w:r>
      <w:r w:rsidRPr="00A641D1">
        <w:rPr>
          <w:rFonts w:ascii="Cambria" w:hAnsi="Cambria"/>
          <w:sz w:val="20"/>
          <w:szCs w:val="20"/>
        </w:rPr>
        <w:t xml:space="preserve"> – je to jen určitý typ opozit – kontrární/polární/graduální opozita, např. </w:t>
      </w:r>
      <w:r w:rsidRPr="00A641D1">
        <w:rPr>
          <w:rFonts w:ascii="Cambria" w:hAnsi="Cambria"/>
          <w:i/>
          <w:sz w:val="20"/>
          <w:szCs w:val="20"/>
        </w:rPr>
        <w:t>mladý – starý</w:t>
      </w:r>
      <w:r w:rsidRPr="00A641D1">
        <w:rPr>
          <w:rFonts w:ascii="Cambria" w:hAnsi="Cambria"/>
          <w:sz w:val="20"/>
          <w:szCs w:val="20"/>
        </w:rPr>
        <w:t>, tzn., jestliže je něco A (</w:t>
      </w:r>
      <w:r w:rsidRPr="00A641D1">
        <w:rPr>
          <w:rFonts w:ascii="Cambria" w:hAnsi="Cambria"/>
          <w:i/>
          <w:sz w:val="20"/>
          <w:szCs w:val="20"/>
        </w:rPr>
        <w:t>malé</w:t>
      </w:r>
      <w:r w:rsidRPr="00A641D1">
        <w:rPr>
          <w:rFonts w:ascii="Cambria" w:hAnsi="Cambria"/>
          <w:sz w:val="20"/>
          <w:szCs w:val="20"/>
        </w:rPr>
        <w:t>), nemůže to být B (</w:t>
      </w:r>
      <w:r w:rsidRPr="00A641D1">
        <w:rPr>
          <w:rFonts w:ascii="Cambria" w:hAnsi="Cambria"/>
          <w:i/>
          <w:sz w:val="20"/>
          <w:szCs w:val="20"/>
        </w:rPr>
        <w:t>velké</w:t>
      </w:r>
      <w:r w:rsidRPr="00A641D1">
        <w:rPr>
          <w:rFonts w:ascii="Cambria" w:hAnsi="Cambria"/>
          <w:sz w:val="20"/>
          <w:szCs w:val="20"/>
        </w:rPr>
        <w:t>). Neplatí kontradikce (není-li A, musí být B), je i něco uprostřed, implicitně srovnáváme se středem stupnice. Jde o relativní slova, jsou stupňovatelná</w:t>
      </w:r>
    </w:p>
    <w:p w:rsidR="00E10130" w:rsidRPr="00A641D1" w:rsidRDefault="00D71EEF" w:rsidP="00D71EEF">
      <w:pPr>
        <w:pStyle w:val="BodyText"/>
        <w:numPr>
          <w:ilvl w:val="0"/>
          <w:numId w:val="28"/>
        </w:numPr>
        <w:spacing w:after="80"/>
        <w:jc w:val="both"/>
        <w:rPr>
          <w:rFonts w:ascii="Cambria" w:hAnsi="Cambria"/>
          <w:b/>
          <w:bCs/>
          <w:i/>
          <w:iCs/>
          <w:sz w:val="20"/>
          <w:szCs w:val="20"/>
        </w:rPr>
      </w:pPr>
      <w:r>
        <w:rPr>
          <w:rFonts w:ascii="Cambria" w:hAnsi="Cambria"/>
          <w:b/>
          <w:i/>
          <w:sz w:val="20"/>
          <w:szCs w:val="20"/>
        </w:rPr>
        <w:t>K</w:t>
      </w:r>
      <w:r w:rsidR="00E10130" w:rsidRPr="00A641D1">
        <w:rPr>
          <w:rFonts w:ascii="Cambria" w:hAnsi="Cambria"/>
          <w:b/>
          <w:i/>
          <w:sz w:val="20"/>
          <w:szCs w:val="20"/>
        </w:rPr>
        <w:t xml:space="preserve">ontradiktorická (komplementární) opozita – </w:t>
      </w:r>
      <w:r w:rsidR="00E10130" w:rsidRPr="00A641D1">
        <w:rPr>
          <w:rFonts w:ascii="Cambria" w:hAnsi="Cambria"/>
          <w:sz w:val="20"/>
          <w:szCs w:val="20"/>
        </w:rPr>
        <w:t>opravdu svým obsahem nutně naplňují celý nadřazený význam, nic mezi tím není (živý – mrtvý). Platí nejen kontrárnost, ale i ty implikace: not A =&gt; B, not B =&gt; A. Je jich méně. Vztahují se k naší zkušenosti se světem.</w:t>
      </w:r>
    </w:p>
    <w:p w:rsidR="00E10130" w:rsidRPr="00A641D1" w:rsidRDefault="00E10130" w:rsidP="00D71EEF">
      <w:pPr>
        <w:pStyle w:val="BodyText"/>
        <w:numPr>
          <w:ilvl w:val="0"/>
          <w:numId w:val="28"/>
        </w:numPr>
        <w:spacing w:after="80"/>
        <w:jc w:val="both"/>
        <w:rPr>
          <w:rFonts w:ascii="Cambria" w:hAnsi="Cambria"/>
          <w:b/>
          <w:bCs/>
          <w:i/>
          <w:iCs/>
          <w:sz w:val="20"/>
          <w:szCs w:val="20"/>
        </w:rPr>
      </w:pPr>
      <w:r w:rsidRPr="00A641D1">
        <w:rPr>
          <w:rFonts w:ascii="Cambria" w:hAnsi="Cambria"/>
          <w:b/>
          <w:bCs/>
          <w:i/>
          <w:iCs/>
          <w:sz w:val="20"/>
          <w:szCs w:val="20"/>
        </w:rPr>
        <w:t xml:space="preserve">Vektorová opozita </w:t>
      </w:r>
      <w:r w:rsidRPr="00A641D1">
        <w:rPr>
          <w:rFonts w:ascii="Cambria" w:hAnsi="Cambria"/>
          <w:sz w:val="20"/>
          <w:szCs w:val="20"/>
        </w:rPr>
        <w:t xml:space="preserve">– mají všechno stejné ve svém obsahu, jen vyjadřují opačný směr (slovesa, která mají i ve výrazu třeba předponu: </w:t>
      </w:r>
      <w:r w:rsidRPr="00A641D1">
        <w:rPr>
          <w:rFonts w:ascii="Cambria" w:hAnsi="Cambria"/>
          <w:i/>
          <w:iCs/>
          <w:sz w:val="20"/>
          <w:szCs w:val="20"/>
        </w:rPr>
        <w:t>přijít – odejít, vlézt – vylézt</w:t>
      </w:r>
      <w:r w:rsidRPr="00A641D1">
        <w:rPr>
          <w:rFonts w:ascii="Cambria" w:hAnsi="Cambria"/>
          <w:sz w:val="20"/>
          <w:szCs w:val="20"/>
        </w:rPr>
        <w:t xml:space="preserve">, předložky </w:t>
      </w:r>
      <w:r w:rsidRPr="00A641D1">
        <w:rPr>
          <w:rFonts w:ascii="Cambria" w:hAnsi="Cambria"/>
          <w:i/>
          <w:iCs/>
          <w:sz w:val="20"/>
          <w:szCs w:val="20"/>
        </w:rPr>
        <w:t>do – z, k – od</w:t>
      </w:r>
      <w:r w:rsidRPr="00A641D1">
        <w:rPr>
          <w:rFonts w:ascii="Cambria" w:hAnsi="Cambria"/>
          <w:sz w:val="20"/>
          <w:szCs w:val="20"/>
        </w:rPr>
        <w:t xml:space="preserve">) – můžeme si představit bod obratu. </w:t>
      </w:r>
    </w:p>
    <w:p w:rsidR="00E10130" w:rsidRPr="00A641D1" w:rsidRDefault="00E10130" w:rsidP="00D71EEF">
      <w:pPr>
        <w:pStyle w:val="BodyText"/>
        <w:numPr>
          <w:ilvl w:val="0"/>
          <w:numId w:val="28"/>
        </w:numPr>
        <w:spacing w:after="80"/>
        <w:jc w:val="both"/>
        <w:rPr>
          <w:rFonts w:ascii="Cambria" w:hAnsi="Cambria"/>
          <w:b/>
          <w:bCs/>
          <w:i/>
          <w:iCs/>
          <w:sz w:val="20"/>
          <w:szCs w:val="20"/>
        </w:rPr>
      </w:pPr>
      <w:r w:rsidRPr="00A641D1">
        <w:rPr>
          <w:rFonts w:ascii="Cambria" w:hAnsi="Cambria"/>
          <w:b/>
          <w:bCs/>
          <w:i/>
          <w:iCs/>
          <w:sz w:val="20"/>
          <w:szCs w:val="20"/>
        </w:rPr>
        <w:t xml:space="preserve">Vztah </w:t>
      </w:r>
      <w:proofErr w:type="spellStart"/>
      <w:r w:rsidRPr="00A641D1">
        <w:rPr>
          <w:rFonts w:ascii="Cambria" w:hAnsi="Cambria"/>
          <w:b/>
          <w:bCs/>
          <w:i/>
          <w:iCs/>
          <w:sz w:val="20"/>
          <w:szCs w:val="20"/>
        </w:rPr>
        <w:t>konverzivnosti</w:t>
      </w:r>
      <w:proofErr w:type="spellEnd"/>
      <w:r w:rsidRPr="00A641D1">
        <w:rPr>
          <w:rFonts w:ascii="Cambria" w:hAnsi="Cambria"/>
          <w:b/>
          <w:bCs/>
          <w:i/>
          <w:iCs/>
          <w:sz w:val="20"/>
          <w:szCs w:val="20"/>
        </w:rPr>
        <w:t xml:space="preserve"> </w:t>
      </w:r>
      <w:r w:rsidRPr="00A641D1">
        <w:rPr>
          <w:rFonts w:ascii="Cambria" w:hAnsi="Cambria"/>
          <w:sz w:val="20"/>
          <w:szCs w:val="20"/>
        </w:rPr>
        <w:t>– blízký vztah k vektorové opozičnosti – vztah mezi dvěma lexémy, které pojmenovávají stejný jev, ale díváme se na něj z pohledu různých aktantů (</w:t>
      </w:r>
      <w:r w:rsidRPr="00A641D1">
        <w:rPr>
          <w:rFonts w:ascii="Cambria" w:hAnsi="Cambria"/>
          <w:i/>
          <w:iCs/>
          <w:sz w:val="20"/>
          <w:szCs w:val="20"/>
        </w:rPr>
        <w:t>vdát se – oženit se, koupit – prodat, učitel – žák, pronajal – najmul</w:t>
      </w:r>
      <w:r w:rsidRPr="00A641D1">
        <w:rPr>
          <w:rFonts w:ascii="Cambria" w:hAnsi="Cambria"/>
          <w:sz w:val="20"/>
          <w:szCs w:val="20"/>
        </w:rPr>
        <w:t>). Běžně mezi větami s adjektivem druhého stupně (</w:t>
      </w:r>
      <w:r w:rsidRPr="00A641D1">
        <w:rPr>
          <w:rFonts w:ascii="Cambria" w:hAnsi="Cambria"/>
          <w:i/>
          <w:iCs/>
          <w:sz w:val="20"/>
          <w:szCs w:val="20"/>
        </w:rPr>
        <w:t>starší – mladší, chytřejší – hloupější</w:t>
      </w:r>
      <w:r w:rsidRPr="00A641D1">
        <w:rPr>
          <w:rFonts w:ascii="Cambria" w:hAnsi="Cambria"/>
          <w:sz w:val="20"/>
          <w:szCs w:val="20"/>
        </w:rPr>
        <w:t xml:space="preserve">) </w:t>
      </w:r>
    </w:p>
    <w:p w:rsidR="00E10130" w:rsidRPr="00A641D1" w:rsidRDefault="00E10130" w:rsidP="00D71EEF">
      <w:pPr>
        <w:pStyle w:val="BodyText"/>
        <w:numPr>
          <w:ilvl w:val="0"/>
          <w:numId w:val="28"/>
        </w:numPr>
        <w:spacing w:after="80"/>
        <w:jc w:val="both"/>
        <w:rPr>
          <w:rFonts w:ascii="Cambria" w:hAnsi="Cambria"/>
          <w:b/>
          <w:i/>
          <w:sz w:val="20"/>
          <w:szCs w:val="20"/>
        </w:rPr>
      </w:pPr>
      <w:r w:rsidRPr="00A641D1">
        <w:rPr>
          <w:rFonts w:ascii="Cambria" w:hAnsi="Cambria"/>
          <w:b/>
          <w:bCs/>
          <w:i/>
          <w:iCs/>
          <w:sz w:val="20"/>
          <w:szCs w:val="20"/>
        </w:rPr>
        <w:t xml:space="preserve">(Kontextová opozita </w:t>
      </w:r>
      <w:r w:rsidRPr="00A641D1">
        <w:rPr>
          <w:rFonts w:ascii="Cambria" w:hAnsi="Cambria"/>
          <w:sz w:val="20"/>
          <w:szCs w:val="20"/>
        </w:rPr>
        <w:t xml:space="preserve">– sladký a kyselý, nejsou to opozita, je to jen tak blbě zažité), bílý a černý taky nejsou opozita, stejně tak bílé a červené víno…) </w:t>
      </w:r>
    </w:p>
    <w:p w:rsidR="00D42472" w:rsidRPr="00A641D1" w:rsidRDefault="00D42472" w:rsidP="00D42472">
      <w:pPr>
        <w:pStyle w:val="BodyText"/>
        <w:ind w:left="2160"/>
        <w:jc w:val="both"/>
        <w:rPr>
          <w:rFonts w:ascii="Cambria" w:hAnsi="Cambria"/>
          <w:b/>
          <w:i/>
          <w:sz w:val="20"/>
          <w:szCs w:val="20"/>
        </w:rPr>
      </w:pPr>
    </w:p>
    <w:p w:rsidR="00E10130" w:rsidRPr="00A641D1" w:rsidRDefault="00737DD7" w:rsidP="003B3E37">
      <w:pPr>
        <w:pStyle w:val="BodyText"/>
        <w:jc w:val="both"/>
        <w:rPr>
          <w:rFonts w:ascii="Cambria" w:hAnsi="Cambria"/>
          <w:i/>
          <w:sz w:val="20"/>
          <w:szCs w:val="20"/>
        </w:rPr>
      </w:pPr>
      <w:r w:rsidRPr="00A641D1">
        <w:rPr>
          <w:rFonts w:ascii="Cambria" w:hAnsi="Cambria"/>
          <w:b/>
          <w:i/>
          <w:sz w:val="20"/>
          <w:szCs w:val="20"/>
        </w:rPr>
        <w:t xml:space="preserve">B) </w:t>
      </w:r>
      <w:r w:rsidR="00E10130" w:rsidRPr="00A641D1">
        <w:rPr>
          <w:rFonts w:ascii="Cambria" w:hAnsi="Cambria"/>
          <w:b/>
          <w:i/>
          <w:sz w:val="20"/>
          <w:szCs w:val="20"/>
        </w:rPr>
        <w:t>vertikální</w:t>
      </w:r>
      <w:r w:rsidR="00D71EEF">
        <w:rPr>
          <w:rFonts w:ascii="Cambria" w:hAnsi="Cambria"/>
          <w:b/>
          <w:i/>
          <w:sz w:val="20"/>
          <w:szCs w:val="20"/>
        </w:rPr>
        <w:t xml:space="preserve">: </w:t>
      </w:r>
      <w:r w:rsidR="00D71EEF">
        <w:rPr>
          <w:rFonts w:ascii="Cambria" w:hAnsi="Cambria"/>
          <w:sz w:val="20"/>
          <w:szCs w:val="20"/>
        </w:rPr>
        <w:t>nadřazenost a podřazenost</w:t>
      </w:r>
    </w:p>
    <w:p w:rsidR="00737DD7" w:rsidRPr="00A641D1" w:rsidRDefault="00E10130" w:rsidP="00D42472">
      <w:pPr>
        <w:pStyle w:val="Heading4"/>
        <w:rPr>
          <w:rFonts w:ascii="Cambria" w:hAnsi="Cambria"/>
          <w:sz w:val="22"/>
          <w:szCs w:val="22"/>
        </w:rPr>
      </w:pPr>
      <w:r w:rsidRPr="00A641D1">
        <w:rPr>
          <w:rFonts w:ascii="Cambria" w:hAnsi="Cambria"/>
          <w:sz w:val="22"/>
          <w:szCs w:val="22"/>
        </w:rPr>
        <w:t xml:space="preserve">nadřazenost a podřazenost </w:t>
      </w:r>
      <w:r w:rsidR="00737DD7" w:rsidRPr="00A641D1">
        <w:rPr>
          <w:rFonts w:ascii="Cambria" w:hAnsi="Cambria"/>
          <w:sz w:val="22"/>
          <w:szCs w:val="22"/>
        </w:rPr>
        <w:t>(hyperonymie a hyponymie)</w:t>
      </w:r>
    </w:p>
    <w:p w:rsidR="0000515B" w:rsidRPr="00A641D1" w:rsidRDefault="00737DD7" w:rsidP="00737DD7">
      <w:pPr>
        <w:pStyle w:val="BodyText"/>
        <w:jc w:val="both"/>
        <w:rPr>
          <w:rFonts w:ascii="Cambria" w:hAnsi="Cambria"/>
          <w:sz w:val="20"/>
          <w:szCs w:val="20"/>
        </w:rPr>
      </w:pPr>
      <w:r w:rsidRPr="00A641D1">
        <w:rPr>
          <w:rFonts w:ascii="Cambria" w:hAnsi="Cambria"/>
          <w:sz w:val="20"/>
          <w:szCs w:val="20"/>
        </w:rPr>
        <w:t>T</w:t>
      </w:r>
      <w:r w:rsidR="00E10130" w:rsidRPr="00A641D1">
        <w:rPr>
          <w:rFonts w:ascii="Cambria" w:hAnsi="Cambria"/>
          <w:sz w:val="20"/>
          <w:szCs w:val="20"/>
        </w:rPr>
        <w:t xml:space="preserve">ýká se pojmového jádra významu, vztah pojmový. Mezi extenzemi a intenzemi pojmů je nějaká inkluze (zahrnutí), např. </w:t>
      </w:r>
      <w:r w:rsidR="00E10130" w:rsidRPr="00A641D1">
        <w:rPr>
          <w:rFonts w:ascii="Cambria" w:hAnsi="Cambria"/>
          <w:i/>
          <w:sz w:val="20"/>
          <w:szCs w:val="20"/>
        </w:rPr>
        <w:t>růže – květina</w:t>
      </w:r>
      <w:r w:rsidR="00E10130" w:rsidRPr="00A641D1">
        <w:rPr>
          <w:rFonts w:ascii="Cambria" w:hAnsi="Cambria"/>
          <w:sz w:val="20"/>
          <w:szCs w:val="20"/>
        </w:rPr>
        <w:t xml:space="preserve">. </w:t>
      </w:r>
      <w:r w:rsidR="00E10130" w:rsidRPr="00A641D1">
        <w:rPr>
          <w:rFonts w:ascii="Cambria" w:hAnsi="Cambria"/>
          <w:b/>
          <w:i/>
          <w:sz w:val="20"/>
          <w:szCs w:val="20"/>
        </w:rPr>
        <w:t>Extenze</w:t>
      </w:r>
      <w:r w:rsidR="00E10130" w:rsidRPr="00A641D1">
        <w:rPr>
          <w:rFonts w:ascii="Cambria" w:hAnsi="Cambria"/>
          <w:sz w:val="20"/>
          <w:szCs w:val="20"/>
        </w:rPr>
        <w:t xml:space="preserve"> je rozsah, třída denotátů, na nějž je daný pojem užit. </w:t>
      </w:r>
      <w:r w:rsidR="00E10130" w:rsidRPr="00A641D1">
        <w:rPr>
          <w:rFonts w:ascii="Cambria" w:hAnsi="Cambria"/>
          <w:b/>
          <w:i/>
          <w:sz w:val="20"/>
          <w:szCs w:val="20"/>
        </w:rPr>
        <w:t>Intenze</w:t>
      </w:r>
      <w:r w:rsidR="00E10130" w:rsidRPr="00A641D1">
        <w:rPr>
          <w:rFonts w:ascii="Cambria" w:hAnsi="Cambria"/>
          <w:sz w:val="20"/>
          <w:szCs w:val="20"/>
        </w:rPr>
        <w:t xml:space="preserve"> – význam tak, jak ho běžně chápeme, myšlenkové zadání. </w:t>
      </w:r>
      <w:r w:rsidR="00E10130" w:rsidRPr="00A641D1">
        <w:rPr>
          <w:rFonts w:ascii="Cambria" w:hAnsi="Cambria"/>
          <w:i/>
          <w:sz w:val="20"/>
          <w:szCs w:val="20"/>
        </w:rPr>
        <w:t>Růže</w:t>
      </w:r>
      <w:r w:rsidR="00E10130" w:rsidRPr="00A641D1">
        <w:rPr>
          <w:rFonts w:ascii="Cambria" w:hAnsi="Cambria"/>
          <w:sz w:val="20"/>
          <w:szCs w:val="20"/>
        </w:rPr>
        <w:t xml:space="preserve"> musí mít všechny rysy květiny + 1 navíc, který ji odlišuje od ostatních květin – </w:t>
      </w:r>
      <w:r w:rsidR="00E10130" w:rsidRPr="00A641D1">
        <w:rPr>
          <w:rFonts w:ascii="Cambria" w:hAnsi="Cambria"/>
          <w:b/>
          <w:i/>
          <w:sz w:val="20"/>
          <w:szCs w:val="20"/>
        </w:rPr>
        <w:t>hyponymum je širší z hlediska intenze</w:t>
      </w:r>
      <w:r w:rsidR="00E10130" w:rsidRPr="00A641D1">
        <w:rPr>
          <w:rFonts w:ascii="Cambria" w:hAnsi="Cambria"/>
          <w:sz w:val="20"/>
          <w:szCs w:val="20"/>
        </w:rPr>
        <w:t xml:space="preserve"> (má alespoň jeden specifikační rys). </w:t>
      </w:r>
      <w:r w:rsidR="00E10130" w:rsidRPr="00A641D1">
        <w:rPr>
          <w:rFonts w:ascii="Cambria" w:hAnsi="Cambria"/>
          <w:b/>
          <w:i/>
          <w:sz w:val="20"/>
          <w:szCs w:val="20"/>
        </w:rPr>
        <w:t>Z hlediska extenze</w:t>
      </w:r>
      <w:r w:rsidR="00E10130" w:rsidRPr="00A641D1">
        <w:rPr>
          <w:rFonts w:ascii="Cambria" w:hAnsi="Cambria"/>
          <w:sz w:val="20"/>
          <w:szCs w:val="20"/>
        </w:rPr>
        <w:t xml:space="preserve"> je zase širší </w:t>
      </w:r>
      <w:r w:rsidR="00E10130" w:rsidRPr="00A641D1">
        <w:rPr>
          <w:rFonts w:ascii="Cambria" w:hAnsi="Cambria"/>
          <w:b/>
          <w:i/>
          <w:sz w:val="20"/>
          <w:szCs w:val="20"/>
        </w:rPr>
        <w:t>hyperonymum.</w:t>
      </w:r>
      <w:r w:rsidR="00E10130" w:rsidRPr="00A641D1">
        <w:rPr>
          <w:rFonts w:ascii="Cambria" w:hAnsi="Cambria"/>
          <w:sz w:val="20"/>
          <w:szCs w:val="20"/>
        </w:rPr>
        <w:t xml:space="preserve"> </w:t>
      </w:r>
      <w:r w:rsidR="005F40B0" w:rsidRPr="005F40B0">
        <w:rPr>
          <w:rFonts w:ascii="Cambria" w:hAnsi="Cambria"/>
          <w:b/>
          <w:sz w:val="20"/>
          <w:szCs w:val="20"/>
        </w:rPr>
        <w:t>Hyperonymum</w:t>
      </w:r>
      <w:r w:rsidR="005F40B0" w:rsidRPr="005F40B0">
        <w:rPr>
          <w:rFonts w:ascii="Cambria" w:hAnsi="Cambria"/>
          <w:sz w:val="20"/>
          <w:szCs w:val="20"/>
        </w:rPr>
        <w:t> je nadřazený pojem.</w:t>
      </w:r>
      <w:r w:rsidR="005F40B0">
        <w:rPr>
          <w:rFonts w:ascii="Cambria" w:hAnsi="Cambria"/>
          <w:sz w:val="20"/>
          <w:szCs w:val="20"/>
        </w:rPr>
        <w:t xml:space="preserve"> </w:t>
      </w:r>
      <w:r w:rsidR="005F40B0" w:rsidRPr="005F40B0">
        <w:rPr>
          <w:rFonts w:ascii="Cambria" w:hAnsi="Cambria"/>
          <w:b/>
          <w:sz w:val="20"/>
          <w:szCs w:val="20"/>
        </w:rPr>
        <w:t>Hypon</w:t>
      </w:r>
      <w:r w:rsidR="005F40B0">
        <w:rPr>
          <w:rFonts w:ascii="Cambria" w:hAnsi="Cambria"/>
          <w:b/>
          <w:sz w:val="20"/>
          <w:szCs w:val="20"/>
        </w:rPr>
        <w:t>y</w:t>
      </w:r>
      <w:r w:rsidR="005F40B0" w:rsidRPr="005F40B0">
        <w:rPr>
          <w:rFonts w:ascii="Cambria" w:hAnsi="Cambria"/>
          <w:b/>
          <w:sz w:val="20"/>
          <w:szCs w:val="20"/>
        </w:rPr>
        <w:t>mum</w:t>
      </w:r>
      <w:r w:rsidR="005F40B0">
        <w:rPr>
          <w:rFonts w:ascii="Cambria" w:hAnsi="Cambria"/>
          <w:sz w:val="20"/>
          <w:szCs w:val="20"/>
        </w:rPr>
        <w:t xml:space="preserve"> = s</w:t>
      </w:r>
      <w:r w:rsidR="005F40B0" w:rsidRPr="005F40B0">
        <w:rPr>
          <w:rFonts w:ascii="Cambria" w:hAnsi="Cambria"/>
          <w:sz w:val="20"/>
          <w:szCs w:val="20"/>
        </w:rPr>
        <w:t>l</w:t>
      </w:r>
      <w:r w:rsidR="005F40B0" w:rsidRPr="005F40B0">
        <w:rPr>
          <w:rFonts w:ascii="Cambria" w:hAnsi="Cambria"/>
          <w:bCs/>
          <w:sz w:val="20"/>
          <w:szCs w:val="20"/>
        </w:rPr>
        <w:t>ovo významově podřazené slovu nadřazenému (</w:t>
      </w:r>
      <w:hyperlink r:id="rId12" w:history="1">
        <w:r w:rsidR="005F40B0" w:rsidRPr="005F40B0">
          <w:rPr>
            <w:rFonts w:ascii="Cambria" w:hAnsi="Cambria"/>
            <w:bCs/>
            <w:sz w:val="20"/>
            <w:szCs w:val="20"/>
          </w:rPr>
          <w:t>hyperonymu</w:t>
        </w:r>
      </w:hyperlink>
      <w:r w:rsidR="005F40B0" w:rsidRPr="005F40B0">
        <w:rPr>
          <w:rFonts w:ascii="Cambria" w:hAnsi="Cambria"/>
          <w:bCs/>
          <w:sz w:val="20"/>
          <w:szCs w:val="20"/>
        </w:rPr>
        <w:t>) a označující tak nižší třídu</w:t>
      </w:r>
      <w:r w:rsidR="005F40B0">
        <w:rPr>
          <w:rFonts w:ascii="Cambria" w:hAnsi="Cambria"/>
          <w:bCs/>
          <w:sz w:val="20"/>
          <w:szCs w:val="20"/>
        </w:rPr>
        <w:t xml:space="preserve">. </w:t>
      </w:r>
      <w:r w:rsidR="0000515B">
        <w:rPr>
          <w:rFonts w:ascii="Cambria" w:hAnsi="Cambria"/>
          <w:sz w:val="20"/>
          <w:szCs w:val="20"/>
        </w:rPr>
        <w:t xml:space="preserve">Hyperonymie – ryba, hyponymie – pstruh. </w:t>
      </w:r>
    </w:p>
    <w:p w:rsidR="00E10130" w:rsidRPr="00A641D1" w:rsidRDefault="00E10130" w:rsidP="00E10130">
      <w:pPr>
        <w:pStyle w:val="BodyText"/>
        <w:jc w:val="both"/>
        <w:rPr>
          <w:rFonts w:ascii="Cambria" w:hAnsi="Cambria"/>
          <w:sz w:val="20"/>
          <w:szCs w:val="20"/>
        </w:rPr>
      </w:pPr>
      <w:r w:rsidRPr="00A641D1">
        <w:rPr>
          <w:rFonts w:ascii="Cambria" w:hAnsi="Cambria"/>
          <w:sz w:val="20"/>
          <w:szCs w:val="20"/>
        </w:rPr>
        <w:t xml:space="preserve">Jedno hyperonymum mívá celou řadu hyponym na stejné úrovni = </w:t>
      </w:r>
      <w:r w:rsidRPr="00A641D1">
        <w:rPr>
          <w:rFonts w:ascii="Cambria" w:hAnsi="Cambria"/>
          <w:b/>
          <w:i/>
          <w:sz w:val="20"/>
          <w:szCs w:val="20"/>
        </w:rPr>
        <w:t>kohyponyma</w:t>
      </w:r>
      <w:r w:rsidRPr="00A641D1">
        <w:rPr>
          <w:rFonts w:ascii="Cambria" w:hAnsi="Cambria"/>
          <w:sz w:val="20"/>
          <w:szCs w:val="20"/>
        </w:rPr>
        <w:t xml:space="preserve"> (odlišují se svým specifikačním rysem) vztah mezi kohyponymy = souřadnost. Z nich se vybírá paradigma, kdy chceme něco nahradit – </w:t>
      </w:r>
      <w:r w:rsidRPr="00A641D1">
        <w:rPr>
          <w:rFonts w:ascii="Cambria" w:hAnsi="Cambria"/>
          <w:b/>
          <w:i/>
          <w:sz w:val="20"/>
          <w:szCs w:val="20"/>
        </w:rPr>
        <w:t>substituční třídy</w:t>
      </w:r>
      <w:r w:rsidRPr="00A641D1">
        <w:rPr>
          <w:rFonts w:ascii="Cambria" w:hAnsi="Cambria"/>
          <w:sz w:val="20"/>
          <w:szCs w:val="20"/>
        </w:rPr>
        <w:t xml:space="preserve"> – mohou být otevřené (ovoce), nebo zavřené (dny v týdnu). Struktura není jen dvoustupňová, hyponymum může být hyperonymem jiného hyponyma. Ve středu hierarchií bývají ty nejčastější a nejstarší výrazy. Není to vztah symetrický, ale je to tranzitivní relace. Blízkým vztahem je vztah část-celek, není to ale pojmový vztah, ale hierarchický, je založen na zkušenostech se světem – </w:t>
      </w:r>
      <w:r w:rsidRPr="00A641D1">
        <w:rPr>
          <w:rFonts w:ascii="Cambria" w:hAnsi="Cambria"/>
          <w:b/>
          <w:i/>
          <w:sz w:val="20"/>
          <w:szCs w:val="20"/>
        </w:rPr>
        <w:t>meronyma</w:t>
      </w:r>
      <w:r w:rsidR="005F40B0">
        <w:rPr>
          <w:rFonts w:ascii="Cambria" w:hAnsi="Cambria"/>
          <w:sz w:val="20"/>
          <w:szCs w:val="20"/>
        </w:rPr>
        <w:t xml:space="preserve"> </w:t>
      </w:r>
      <w:r w:rsidR="005F40B0" w:rsidRPr="005F40B0">
        <w:rPr>
          <w:rFonts w:ascii="Cambria" w:hAnsi="Cambria"/>
          <w:sz w:val="20"/>
          <w:szCs w:val="20"/>
        </w:rPr>
        <w:t>(</w:t>
      </w:r>
      <w:r w:rsidR="005F40B0">
        <w:rPr>
          <w:rFonts w:ascii="Cambria" w:hAnsi="Cambria"/>
          <w:sz w:val="18"/>
          <w:szCs w:val="20"/>
        </w:rPr>
        <w:t>koleno – noha – tělo).</w:t>
      </w:r>
    </w:p>
    <w:p w:rsidR="00E10130" w:rsidRPr="00A641D1" w:rsidRDefault="00E10130" w:rsidP="00E10130">
      <w:pPr>
        <w:pStyle w:val="BodyText"/>
        <w:jc w:val="both"/>
        <w:rPr>
          <w:rFonts w:ascii="Cambria" w:hAnsi="Cambria"/>
          <w:b/>
          <w:i/>
          <w:sz w:val="20"/>
          <w:szCs w:val="20"/>
        </w:rPr>
      </w:pPr>
      <w:r w:rsidRPr="00A641D1">
        <w:rPr>
          <w:rFonts w:ascii="Cambria" w:hAnsi="Cambria"/>
          <w:sz w:val="20"/>
          <w:szCs w:val="20"/>
        </w:rPr>
        <w:t xml:space="preserve">V lexikonu je to siný vztah, že někteří se domnívali, že je možné celý slovník autosémantik sestavit do jedné struktury s jedním nejvyšším hyperonymem (středověké nomenklátory se o to snažily – založeno na pojmových věcných souvislostech): úvaha, že nejvyšší veličinou by byl Bůh. Každé autosémantikum je zapojeno do nějakého pojmového vztahu. Je to univerzální vztah, který strukturuje naše myšlení a tudíž i jazyk. Na hyperonymně-hyponymním vztahu jsou založeny speciální slovníky typu </w:t>
      </w:r>
      <w:proofErr w:type="spellStart"/>
      <w:r w:rsidRPr="00A641D1">
        <w:rPr>
          <w:rFonts w:ascii="Cambria" w:hAnsi="Cambria"/>
          <w:b/>
          <w:i/>
          <w:sz w:val="20"/>
          <w:szCs w:val="20"/>
        </w:rPr>
        <w:t>thesaurs</w:t>
      </w:r>
      <w:proofErr w:type="spellEnd"/>
      <w:r w:rsidRPr="00A641D1">
        <w:rPr>
          <w:rFonts w:ascii="Cambria" w:hAnsi="Cambria"/>
          <w:sz w:val="20"/>
          <w:szCs w:val="20"/>
        </w:rPr>
        <w:t xml:space="preserve">. </w:t>
      </w:r>
    </w:p>
    <w:p w:rsidR="00E10130" w:rsidRPr="00A641D1" w:rsidRDefault="00E10130" w:rsidP="00883B33">
      <w:pPr>
        <w:pStyle w:val="BodyText"/>
        <w:numPr>
          <w:ilvl w:val="0"/>
          <w:numId w:val="29"/>
        </w:numPr>
        <w:spacing w:after="80"/>
        <w:jc w:val="both"/>
        <w:rPr>
          <w:rFonts w:ascii="Cambria" w:hAnsi="Cambria"/>
          <w:sz w:val="20"/>
          <w:szCs w:val="20"/>
        </w:rPr>
      </w:pPr>
      <w:r w:rsidRPr="00A641D1">
        <w:rPr>
          <w:rFonts w:ascii="Cambria" w:hAnsi="Cambria"/>
          <w:b/>
          <w:i/>
          <w:sz w:val="20"/>
          <w:szCs w:val="20"/>
        </w:rPr>
        <w:t>eufemismus</w:t>
      </w:r>
      <w:r w:rsidRPr="00A641D1">
        <w:rPr>
          <w:rFonts w:ascii="Cambria" w:hAnsi="Cambria"/>
          <w:i/>
          <w:sz w:val="20"/>
          <w:szCs w:val="20"/>
        </w:rPr>
        <w:t xml:space="preserve"> </w:t>
      </w:r>
      <w:r w:rsidRPr="00A641D1">
        <w:rPr>
          <w:rFonts w:ascii="Cambria" w:hAnsi="Cambria"/>
          <w:sz w:val="20"/>
          <w:szCs w:val="20"/>
        </w:rPr>
        <w:t>– jazyková strategie, když nechceme o něčem mluvit naplno, protože je to tabu nebo nevhodné, nepříjemné. Jazykový výraz při tabuizaci říká totéž, pojmové jádro je stejné, navíc se snaží zakrývat rozmělnit obsah, nebo obsahu přidává pozitivní či alespoň neutrální konotaci – manipuluje s adresátem. Každý eufemismus časem zastará, stane se jasnou nálepkou daného jevu. Podobně s námi manipuluje jazyk reklamy. Každá společnost má jinou oblast tabuových jevů:</w:t>
      </w:r>
    </w:p>
    <w:p w:rsidR="00E10130" w:rsidRPr="00A641D1" w:rsidRDefault="00E10130" w:rsidP="00883B33">
      <w:pPr>
        <w:pStyle w:val="BodyText"/>
        <w:numPr>
          <w:ilvl w:val="1"/>
          <w:numId w:val="29"/>
        </w:numPr>
        <w:spacing w:after="80"/>
        <w:jc w:val="both"/>
        <w:rPr>
          <w:rFonts w:ascii="Cambria" w:hAnsi="Cambria"/>
          <w:sz w:val="20"/>
          <w:szCs w:val="20"/>
        </w:rPr>
      </w:pPr>
      <w:r w:rsidRPr="00A641D1">
        <w:rPr>
          <w:rFonts w:ascii="Cambria" w:hAnsi="Cambria"/>
          <w:sz w:val="20"/>
          <w:szCs w:val="20"/>
        </w:rPr>
        <w:t>v nářečí (v přirozeném) – je pro ně méně tabuové hrubé slovo týkající se sexu a vyměšování</w:t>
      </w:r>
    </w:p>
    <w:p w:rsidR="00E10130" w:rsidRPr="00A641D1" w:rsidRDefault="00E10130" w:rsidP="00883B33">
      <w:pPr>
        <w:pStyle w:val="BodyText"/>
        <w:numPr>
          <w:ilvl w:val="1"/>
          <w:numId w:val="29"/>
        </w:numPr>
        <w:spacing w:after="80"/>
        <w:jc w:val="both"/>
        <w:rPr>
          <w:rFonts w:ascii="Cambria" w:hAnsi="Cambria"/>
          <w:sz w:val="20"/>
          <w:szCs w:val="20"/>
        </w:rPr>
      </w:pPr>
      <w:r w:rsidRPr="00A641D1">
        <w:rPr>
          <w:rFonts w:ascii="Cambria" w:hAnsi="Cambria"/>
          <w:sz w:val="20"/>
          <w:szCs w:val="20"/>
        </w:rPr>
        <w:t>nejčastěji v naší kultuře oblast sexu, fyziologických procesů a stavů, části těla, které se na tom podílejí, s ro</w:t>
      </w:r>
      <w:r w:rsidR="00E839F2">
        <w:rPr>
          <w:rFonts w:ascii="Cambria" w:hAnsi="Cambria"/>
          <w:sz w:val="20"/>
          <w:szCs w:val="20"/>
        </w:rPr>
        <w:t>ze</w:t>
      </w:r>
      <w:r w:rsidRPr="00A641D1">
        <w:rPr>
          <w:rFonts w:ascii="Cambria" w:hAnsi="Cambria"/>
          <w:sz w:val="20"/>
          <w:szCs w:val="20"/>
        </w:rPr>
        <w:t>ním dětí, oblast smrti, fyzické, psychické nedostatky, opilost, zločinci a jejich náprava, profese, které nejsou in, diplomacie, politika, reklama (</w:t>
      </w:r>
      <w:r w:rsidRPr="00A641D1">
        <w:rPr>
          <w:rFonts w:ascii="Cambria" w:hAnsi="Cambria"/>
          <w:i/>
          <w:sz w:val="20"/>
          <w:szCs w:val="20"/>
        </w:rPr>
        <w:t>vykonávat potřebu, je v jiném stavu, ona je taková, chodit s někým, vyspat se s někým, korpulentní dáma, zadržení pachatele, nápravné zařízení, odsun Němců, rozvojové země, stabilizační síly, úprava cen</w:t>
      </w:r>
      <w:r w:rsidRPr="00A641D1">
        <w:rPr>
          <w:rFonts w:ascii="Cambria" w:hAnsi="Cambria"/>
          <w:sz w:val="20"/>
          <w:szCs w:val="20"/>
        </w:rPr>
        <w:t>)</w:t>
      </w:r>
    </w:p>
    <w:p w:rsidR="00E10130" w:rsidRPr="00A641D1" w:rsidRDefault="00E10130" w:rsidP="00E10130">
      <w:pPr>
        <w:pStyle w:val="BodyText"/>
        <w:jc w:val="both"/>
        <w:rPr>
          <w:rFonts w:ascii="Cambria" w:hAnsi="Cambria"/>
          <w:sz w:val="20"/>
          <w:szCs w:val="20"/>
        </w:rPr>
      </w:pPr>
      <w:r w:rsidRPr="00A641D1">
        <w:rPr>
          <w:rFonts w:ascii="Cambria" w:hAnsi="Cambria"/>
          <w:sz w:val="20"/>
          <w:szCs w:val="20"/>
        </w:rPr>
        <w:t xml:space="preserve">Jazykové prostředky: </w:t>
      </w:r>
      <w:r w:rsidRPr="00A641D1">
        <w:rPr>
          <w:rFonts w:ascii="Cambria" w:hAnsi="Cambria"/>
          <w:i/>
          <w:sz w:val="20"/>
          <w:szCs w:val="20"/>
        </w:rPr>
        <w:t xml:space="preserve">metafora, metonymie, cizí slova, termíny, opis, zájmena, použití slabší jazykové verze, apoziopeze </w:t>
      </w:r>
      <w:r w:rsidRPr="00A641D1">
        <w:rPr>
          <w:rFonts w:ascii="Cambria" w:hAnsi="Cambria"/>
          <w:sz w:val="20"/>
          <w:szCs w:val="20"/>
        </w:rPr>
        <w:t xml:space="preserve">(nedopovědění tabuizovaného), </w:t>
      </w:r>
      <w:r w:rsidRPr="00A641D1">
        <w:rPr>
          <w:rFonts w:ascii="Cambria" w:hAnsi="Cambria"/>
          <w:i/>
          <w:sz w:val="20"/>
          <w:szCs w:val="20"/>
        </w:rPr>
        <w:t>znegované opozitum, pragmatické užití deminutiv</w:t>
      </w:r>
      <w:r w:rsidRPr="00A641D1">
        <w:rPr>
          <w:rFonts w:ascii="Cambria" w:hAnsi="Cambria"/>
          <w:sz w:val="20"/>
          <w:szCs w:val="20"/>
        </w:rPr>
        <w:t xml:space="preserve"> (ranila ho mrtvička). Opakem je </w:t>
      </w:r>
      <w:r w:rsidRPr="00A641D1">
        <w:rPr>
          <w:rFonts w:ascii="Cambria" w:hAnsi="Cambria"/>
          <w:b/>
          <w:i/>
          <w:sz w:val="20"/>
          <w:szCs w:val="20"/>
        </w:rPr>
        <w:t>dysfemismus</w:t>
      </w:r>
      <w:r w:rsidRPr="00A641D1">
        <w:rPr>
          <w:rFonts w:ascii="Cambria" w:hAnsi="Cambria"/>
          <w:sz w:val="20"/>
          <w:szCs w:val="20"/>
        </w:rPr>
        <w:t xml:space="preserve"> – přidává hrubé, negativní rysy. </w:t>
      </w:r>
    </w:p>
    <w:p w:rsidR="00E10130" w:rsidRPr="00A641D1" w:rsidRDefault="00E10130" w:rsidP="00D42472">
      <w:pPr>
        <w:pStyle w:val="Heading4"/>
        <w:rPr>
          <w:rFonts w:ascii="Cambria" w:hAnsi="Cambria"/>
          <w:sz w:val="22"/>
          <w:szCs w:val="22"/>
        </w:rPr>
      </w:pPr>
      <w:r w:rsidRPr="00A641D1">
        <w:rPr>
          <w:rFonts w:ascii="Cambria" w:hAnsi="Cambria"/>
          <w:sz w:val="22"/>
          <w:szCs w:val="22"/>
        </w:rPr>
        <w:lastRenderedPageBreak/>
        <w:t>Polysémie a homonymie</w:t>
      </w:r>
    </w:p>
    <w:p w:rsidR="00E10130" w:rsidRPr="00A641D1" w:rsidRDefault="00E10130" w:rsidP="00E10130">
      <w:pPr>
        <w:pStyle w:val="BodyText"/>
        <w:jc w:val="both"/>
        <w:rPr>
          <w:rFonts w:ascii="Cambria" w:hAnsi="Cambria"/>
          <w:sz w:val="20"/>
          <w:szCs w:val="20"/>
        </w:rPr>
      </w:pPr>
      <w:r w:rsidRPr="00A641D1">
        <w:rPr>
          <w:rFonts w:ascii="Cambria" w:hAnsi="Cambria"/>
          <w:b/>
          <w:sz w:val="20"/>
          <w:szCs w:val="20"/>
        </w:rPr>
        <w:t>Polysémie</w:t>
      </w:r>
      <w:r w:rsidRPr="00A641D1">
        <w:rPr>
          <w:rFonts w:ascii="Cambria" w:hAnsi="Cambria"/>
          <w:sz w:val="20"/>
          <w:szCs w:val="20"/>
        </w:rPr>
        <w:t xml:space="preserve"> – víceznačnost = existence více než jednoho významu pro jednu formu. Jednotlivá významová užití polysémní jednotky mají </w:t>
      </w:r>
      <w:r w:rsidRPr="00A641D1">
        <w:rPr>
          <w:rFonts w:ascii="Cambria" w:hAnsi="Cambria"/>
          <w:b/>
          <w:i/>
          <w:sz w:val="20"/>
          <w:szCs w:val="20"/>
        </w:rPr>
        <w:t>genetickou souvislost</w:t>
      </w:r>
      <w:r w:rsidRPr="00A641D1">
        <w:rPr>
          <w:rFonts w:ascii="Cambria" w:hAnsi="Cambria"/>
          <w:sz w:val="20"/>
          <w:szCs w:val="20"/>
        </w:rPr>
        <w:t xml:space="preserve"> (zub v čelisti, zub na ostří – významová diferenciace vznikla metaforicky). V komunikaci není díky kontextu polysémie na závadu. Všechna slova jsou v podstatě víceznačná, ale o polysémii hovoříme, jen když se významový posun začne ustalovat a lexikalizovat. Všechny významy výrazu nejsou na stejné úrovni, jeden je chápán jako základní, nejčastěji je vývojově primární, stylisticky a emotivně neutrální a má předpoklad široké kontextové spojitosti.</w:t>
      </w:r>
    </w:p>
    <w:p w:rsidR="00E10130" w:rsidRPr="00A641D1" w:rsidRDefault="00E10130" w:rsidP="00E10130">
      <w:pPr>
        <w:pStyle w:val="BodyText"/>
        <w:jc w:val="both"/>
        <w:rPr>
          <w:rFonts w:ascii="Cambria" w:hAnsi="Cambria"/>
          <w:b/>
          <w:i/>
          <w:sz w:val="20"/>
          <w:szCs w:val="20"/>
        </w:rPr>
      </w:pPr>
      <w:r w:rsidRPr="00A641D1">
        <w:rPr>
          <w:rFonts w:ascii="Cambria" w:hAnsi="Cambria"/>
          <w:sz w:val="20"/>
          <w:szCs w:val="20"/>
        </w:rPr>
        <w:t>Z hlediska motivačního mohou mezi sebou být jednotlivé významy ve vztahu:</w:t>
      </w:r>
    </w:p>
    <w:p w:rsidR="00E10130" w:rsidRPr="00A641D1" w:rsidRDefault="00E10130" w:rsidP="00883B33">
      <w:pPr>
        <w:pStyle w:val="BodyText"/>
        <w:numPr>
          <w:ilvl w:val="0"/>
          <w:numId w:val="30"/>
        </w:numPr>
        <w:spacing w:after="80"/>
        <w:jc w:val="both"/>
        <w:rPr>
          <w:rFonts w:ascii="Cambria" w:hAnsi="Cambria"/>
          <w:b/>
          <w:i/>
          <w:sz w:val="20"/>
          <w:szCs w:val="20"/>
        </w:rPr>
      </w:pPr>
      <w:r w:rsidRPr="00A641D1">
        <w:rPr>
          <w:rFonts w:ascii="Cambria" w:hAnsi="Cambria"/>
          <w:b/>
          <w:i/>
          <w:sz w:val="20"/>
          <w:szCs w:val="20"/>
        </w:rPr>
        <w:t>postupného odvození</w:t>
      </w:r>
      <w:r w:rsidRPr="00A641D1">
        <w:rPr>
          <w:rFonts w:ascii="Cambria" w:hAnsi="Cambria"/>
          <w:sz w:val="20"/>
          <w:szCs w:val="20"/>
        </w:rPr>
        <w:t xml:space="preserve"> – jeden význam se odvozuje od druhého a sám se stává výchozím pro následující, např. čočka 1. rostlina -&gt; 2. semeno této rostliny -&gt; 3. věc podobná semenu</w:t>
      </w:r>
    </w:p>
    <w:p w:rsidR="00E10130" w:rsidRPr="00A641D1" w:rsidRDefault="00E10130" w:rsidP="00883B33">
      <w:pPr>
        <w:pStyle w:val="BodyText"/>
        <w:numPr>
          <w:ilvl w:val="0"/>
          <w:numId w:val="30"/>
        </w:numPr>
        <w:spacing w:after="80"/>
        <w:jc w:val="both"/>
        <w:rPr>
          <w:rFonts w:ascii="Cambria" w:hAnsi="Cambria"/>
          <w:sz w:val="20"/>
          <w:szCs w:val="20"/>
        </w:rPr>
      </w:pPr>
      <w:r w:rsidRPr="00A641D1">
        <w:rPr>
          <w:rFonts w:ascii="Cambria" w:hAnsi="Cambria"/>
          <w:b/>
          <w:i/>
          <w:sz w:val="20"/>
          <w:szCs w:val="20"/>
        </w:rPr>
        <w:t>souřadného odvození</w:t>
      </w:r>
      <w:r w:rsidRPr="00A641D1">
        <w:rPr>
          <w:rFonts w:ascii="Cambria" w:hAnsi="Cambria"/>
          <w:sz w:val="20"/>
          <w:szCs w:val="20"/>
        </w:rPr>
        <w:t xml:space="preserve"> – všechny významy jsou motivovány jedním významem</w:t>
      </w:r>
    </w:p>
    <w:p w:rsidR="00E10130" w:rsidRPr="00A641D1" w:rsidRDefault="00E10130" w:rsidP="00883B33">
      <w:pPr>
        <w:pStyle w:val="BodyText"/>
        <w:numPr>
          <w:ilvl w:val="0"/>
          <w:numId w:val="30"/>
        </w:numPr>
        <w:spacing w:after="80"/>
        <w:jc w:val="both"/>
        <w:rPr>
          <w:rFonts w:ascii="Cambria" w:hAnsi="Cambria"/>
          <w:b/>
          <w:sz w:val="20"/>
          <w:szCs w:val="20"/>
        </w:rPr>
      </w:pPr>
      <w:r w:rsidRPr="00A641D1">
        <w:rPr>
          <w:rFonts w:ascii="Cambria" w:hAnsi="Cambria"/>
          <w:sz w:val="20"/>
          <w:szCs w:val="20"/>
        </w:rPr>
        <w:t xml:space="preserve">zpravidla však jde o vztahy </w:t>
      </w:r>
      <w:r w:rsidRPr="00A641D1">
        <w:rPr>
          <w:rFonts w:ascii="Cambria" w:hAnsi="Cambria"/>
          <w:b/>
          <w:i/>
          <w:sz w:val="20"/>
          <w:szCs w:val="20"/>
        </w:rPr>
        <w:t>smíšené</w:t>
      </w:r>
    </w:p>
    <w:p w:rsidR="00037039" w:rsidRDefault="00037039" w:rsidP="00E10130">
      <w:pPr>
        <w:pStyle w:val="BodyText"/>
        <w:jc w:val="both"/>
        <w:rPr>
          <w:rFonts w:ascii="Cambria" w:hAnsi="Cambria"/>
          <w:b/>
          <w:sz w:val="20"/>
          <w:szCs w:val="20"/>
        </w:rPr>
      </w:pPr>
    </w:p>
    <w:p w:rsidR="00E10130" w:rsidRPr="00A641D1" w:rsidRDefault="00E10130" w:rsidP="00E10130">
      <w:pPr>
        <w:pStyle w:val="BodyText"/>
        <w:jc w:val="both"/>
        <w:rPr>
          <w:rFonts w:ascii="Cambria" w:hAnsi="Cambria"/>
          <w:b/>
          <w:i/>
          <w:sz w:val="20"/>
          <w:szCs w:val="20"/>
        </w:rPr>
      </w:pPr>
      <w:r w:rsidRPr="00A641D1">
        <w:rPr>
          <w:rFonts w:ascii="Cambria" w:hAnsi="Cambria"/>
          <w:b/>
          <w:sz w:val="20"/>
          <w:szCs w:val="20"/>
        </w:rPr>
        <w:t>Homonymie</w:t>
      </w:r>
      <w:r w:rsidRPr="00A641D1">
        <w:rPr>
          <w:rFonts w:ascii="Cambria" w:hAnsi="Cambria"/>
          <w:sz w:val="20"/>
          <w:szCs w:val="20"/>
        </w:rPr>
        <w:t xml:space="preserve"> – jedna forma manifestuje víc významů, avšak mezi nimi neexistuje přímá souvislost, formální shoda bývá náhodná; např. takt – rytmický celek (z lat.), ohleduplné chování (z fr.). Vznik homonymie:</w:t>
      </w:r>
    </w:p>
    <w:p w:rsidR="00E10130" w:rsidRPr="00A641D1" w:rsidRDefault="00E10130" w:rsidP="00883B33">
      <w:pPr>
        <w:pStyle w:val="BodyText"/>
        <w:numPr>
          <w:ilvl w:val="0"/>
          <w:numId w:val="31"/>
        </w:numPr>
        <w:spacing w:after="80"/>
        <w:jc w:val="both"/>
        <w:rPr>
          <w:rFonts w:ascii="Cambria" w:hAnsi="Cambria"/>
          <w:b/>
          <w:i/>
          <w:sz w:val="20"/>
          <w:szCs w:val="20"/>
        </w:rPr>
      </w:pPr>
      <w:r w:rsidRPr="00A641D1">
        <w:rPr>
          <w:rFonts w:ascii="Cambria" w:hAnsi="Cambria"/>
          <w:b/>
          <w:i/>
          <w:sz w:val="20"/>
          <w:szCs w:val="20"/>
        </w:rPr>
        <w:t>domácí slova různého původu</w:t>
      </w:r>
      <w:r w:rsidRPr="00A641D1">
        <w:rPr>
          <w:rFonts w:ascii="Cambria" w:hAnsi="Cambria"/>
          <w:sz w:val="20"/>
          <w:szCs w:val="20"/>
        </w:rPr>
        <w:t xml:space="preserve"> (př. </w:t>
      </w:r>
      <w:r w:rsidRPr="00A641D1">
        <w:rPr>
          <w:rFonts w:ascii="Cambria" w:hAnsi="Cambria"/>
          <w:i/>
          <w:sz w:val="20"/>
          <w:szCs w:val="20"/>
        </w:rPr>
        <w:t>objetí</w:t>
      </w:r>
      <w:r w:rsidRPr="00A641D1">
        <w:rPr>
          <w:rFonts w:ascii="Cambria" w:hAnsi="Cambria"/>
          <w:sz w:val="20"/>
          <w:szCs w:val="20"/>
        </w:rPr>
        <w:t xml:space="preserve"> – jízdou vykonaný pohyb kolem/obemknutí v náruči)</w:t>
      </w:r>
    </w:p>
    <w:p w:rsidR="00E10130" w:rsidRPr="00A641D1" w:rsidRDefault="00E10130" w:rsidP="00883B33">
      <w:pPr>
        <w:pStyle w:val="BodyText"/>
        <w:numPr>
          <w:ilvl w:val="0"/>
          <w:numId w:val="31"/>
        </w:numPr>
        <w:spacing w:after="80"/>
        <w:jc w:val="both"/>
        <w:rPr>
          <w:rFonts w:ascii="Cambria" w:hAnsi="Cambria"/>
          <w:b/>
          <w:i/>
          <w:sz w:val="20"/>
          <w:szCs w:val="20"/>
        </w:rPr>
      </w:pPr>
      <w:r w:rsidRPr="00A641D1">
        <w:rPr>
          <w:rFonts w:ascii="Cambria" w:hAnsi="Cambria"/>
          <w:b/>
          <w:i/>
          <w:sz w:val="20"/>
          <w:szCs w:val="20"/>
        </w:rPr>
        <w:t>slovo domácí a přejaté</w:t>
      </w:r>
      <w:r w:rsidRPr="00A641D1">
        <w:rPr>
          <w:rFonts w:ascii="Cambria" w:hAnsi="Cambria"/>
          <w:sz w:val="20"/>
          <w:szCs w:val="20"/>
        </w:rPr>
        <w:t xml:space="preserve"> (př. </w:t>
      </w:r>
      <w:r w:rsidRPr="00A641D1">
        <w:rPr>
          <w:rFonts w:ascii="Cambria" w:hAnsi="Cambria"/>
          <w:i/>
          <w:sz w:val="20"/>
          <w:szCs w:val="20"/>
        </w:rPr>
        <w:t>role</w:t>
      </w:r>
      <w:r w:rsidRPr="00A641D1">
        <w:rPr>
          <w:rFonts w:ascii="Cambria" w:hAnsi="Cambria"/>
          <w:sz w:val="20"/>
          <w:szCs w:val="20"/>
        </w:rPr>
        <w:t xml:space="preserve"> – herecká úloha)</w:t>
      </w:r>
    </w:p>
    <w:p w:rsidR="00E10130" w:rsidRPr="00A641D1" w:rsidRDefault="00E10130" w:rsidP="00883B33">
      <w:pPr>
        <w:pStyle w:val="BodyText"/>
        <w:numPr>
          <w:ilvl w:val="0"/>
          <w:numId w:val="31"/>
        </w:numPr>
        <w:spacing w:after="80"/>
        <w:jc w:val="both"/>
        <w:rPr>
          <w:rFonts w:ascii="Cambria" w:hAnsi="Cambria"/>
          <w:sz w:val="20"/>
          <w:szCs w:val="20"/>
        </w:rPr>
      </w:pPr>
      <w:r w:rsidRPr="00A641D1">
        <w:rPr>
          <w:rFonts w:ascii="Cambria" w:hAnsi="Cambria"/>
          <w:b/>
          <w:i/>
          <w:sz w:val="20"/>
          <w:szCs w:val="20"/>
        </w:rPr>
        <w:t>slova přejatá z různých jazyků</w:t>
      </w:r>
      <w:r w:rsidRPr="00A641D1">
        <w:rPr>
          <w:rFonts w:ascii="Cambria" w:hAnsi="Cambria"/>
          <w:sz w:val="20"/>
          <w:szCs w:val="20"/>
        </w:rPr>
        <w:t xml:space="preserve"> (př. </w:t>
      </w:r>
      <w:r w:rsidRPr="00A641D1">
        <w:rPr>
          <w:rFonts w:ascii="Cambria" w:hAnsi="Cambria"/>
          <w:i/>
          <w:sz w:val="20"/>
          <w:szCs w:val="20"/>
        </w:rPr>
        <w:t>servis</w:t>
      </w:r>
      <w:r w:rsidRPr="00A641D1">
        <w:rPr>
          <w:rFonts w:ascii="Cambria" w:hAnsi="Cambria"/>
          <w:sz w:val="20"/>
          <w:szCs w:val="20"/>
        </w:rPr>
        <w:t xml:space="preserve"> – podání (fr. přes aj), jídelní soubor (fr.), opravářská služba (aj))</w:t>
      </w:r>
    </w:p>
    <w:p w:rsidR="00E10130" w:rsidRPr="00A641D1" w:rsidRDefault="00E10130" w:rsidP="00E10130">
      <w:pPr>
        <w:pStyle w:val="BodyText"/>
        <w:jc w:val="both"/>
        <w:rPr>
          <w:rFonts w:ascii="Cambria" w:hAnsi="Cambria"/>
          <w:b/>
          <w:i/>
          <w:sz w:val="20"/>
          <w:szCs w:val="20"/>
        </w:rPr>
      </w:pPr>
      <w:r w:rsidRPr="00A641D1">
        <w:rPr>
          <w:rFonts w:ascii="Cambria" w:hAnsi="Cambria"/>
          <w:sz w:val="20"/>
          <w:szCs w:val="20"/>
        </w:rPr>
        <w:t>Druhy homonym z hlediska formy:</w:t>
      </w:r>
    </w:p>
    <w:p w:rsidR="00E10130" w:rsidRPr="00A641D1" w:rsidRDefault="00E10130" w:rsidP="00883B33">
      <w:pPr>
        <w:pStyle w:val="BodyText"/>
        <w:numPr>
          <w:ilvl w:val="0"/>
          <w:numId w:val="32"/>
        </w:numPr>
        <w:spacing w:after="80"/>
        <w:jc w:val="both"/>
        <w:rPr>
          <w:rFonts w:ascii="Cambria" w:hAnsi="Cambria"/>
          <w:b/>
          <w:i/>
          <w:sz w:val="20"/>
          <w:szCs w:val="20"/>
        </w:rPr>
      </w:pPr>
      <w:r w:rsidRPr="00A641D1">
        <w:rPr>
          <w:rFonts w:ascii="Cambria" w:hAnsi="Cambria"/>
          <w:b/>
          <w:i/>
          <w:sz w:val="20"/>
          <w:szCs w:val="20"/>
        </w:rPr>
        <w:t>úplná homonyma</w:t>
      </w:r>
      <w:r w:rsidRPr="00A641D1">
        <w:rPr>
          <w:rFonts w:ascii="Cambria" w:hAnsi="Cambria"/>
          <w:sz w:val="20"/>
          <w:szCs w:val="20"/>
        </w:rPr>
        <w:t xml:space="preserve"> – shodují se ve všech gramatických tvarech (např. </w:t>
      </w:r>
      <w:r w:rsidRPr="00A641D1">
        <w:rPr>
          <w:rFonts w:ascii="Cambria" w:hAnsi="Cambria"/>
          <w:i/>
          <w:sz w:val="20"/>
          <w:szCs w:val="20"/>
        </w:rPr>
        <w:t>raketa</w:t>
      </w:r>
      <w:r w:rsidRPr="00A641D1">
        <w:rPr>
          <w:rFonts w:ascii="Cambria" w:hAnsi="Cambria"/>
          <w:sz w:val="20"/>
          <w:szCs w:val="20"/>
        </w:rPr>
        <w:t>)</w:t>
      </w:r>
    </w:p>
    <w:p w:rsidR="00E10130" w:rsidRPr="00A641D1" w:rsidRDefault="00E10130" w:rsidP="00883B33">
      <w:pPr>
        <w:pStyle w:val="BodyText"/>
        <w:numPr>
          <w:ilvl w:val="0"/>
          <w:numId w:val="32"/>
        </w:numPr>
        <w:spacing w:after="80"/>
        <w:jc w:val="both"/>
        <w:rPr>
          <w:rFonts w:ascii="Cambria" w:hAnsi="Cambria"/>
          <w:b/>
          <w:i/>
          <w:sz w:val="20"/>
          <w:szCs w:val="20"/>
        </w:rPr>
      </w:pPr>
      <w:r w:rsidRPr="00A641D1">
        <w:rPr>
          <w:rFonts w:ascii="Cambria" w:hAnsi="Cambria"/>
          <w:b/>
          <w:i/>
          <w:sz w:val="20"/>
          <w:szCs w:val="20"/>
        </w:rPr>
        <w:t>částečná homonyma</w:t>
      </w:r>
      <w:r w:rsidRPr="00A641D1">
        <w:rPr>
          <w:rFonts w:ascii="Cambria" w:hAnsi="Cambria"/>
          <w:sz w:val="20"/>
          <w:szCs w:val="20"/>
        </w:rPr>
        <w:t xml:space="preserve"> – mají některé tvary odlišné (např. </w:t>
      </w:r>
      <w:r w:rsidRPr="00A641D1">
        <w:rPr>
          <w:rFonts w:ascii="Cambria" w:hAnsi="Cambria"/>
          <w:i/>
          <w:sz w:val="20"/>
          <w:szCs w:val="20"/>
        </w:rPr>
        <w:t>los</w:t>
      </w:r>
      <w:r w:rsidRPr="00A641D1">
        <w:rPr>
          <w:rFonts w:ascii="Cambria" w:hAnsi="Cambria"/>
          <w:sz w:val="20"/>
          <w:szCs w:val="20"/>
        </w:rPr>
        <w:t>)</w:t>
      </w:r>
    </w:p>
    <w:p w:rsidR="00E10130" w:rsidRPr="00A641D1" w:rsidRDefault="00E10130" w:rsidP="00883B33">
      <w:pPr>
        <w:pStyle w:val="BodyText"/>
        <w:numPr>
          <w:ilvl w:val="0"/>
          <w:numId w:val="32"/>
        </w:numPr>
        <w:spacing w:after="80"/>
        <w:jc w:val="both"/>
        <w:rPr>
          <w:rFonts w:ascii="Cambria" w:hAnsi="Cambria"/>
          <w:sz w:val="20"/>
          <w:szCs w:val="20"/>
        </w:rPr>
      </w:pPr>
      <w:r w:rsidRPr="00A641D1">
        <w:rPr>
          <w:rFonts w:ascii="Cambria" w:hAnsi="Cambria"/>
          <w:b/>
          <w:i/>
          <w:sz w:val="20"/>
          <w:szCs w:val="20"/>
        </w:rPr>
        <w:t>nepravá homonyma</w:t>
      </w:r>
    </w:p>
    <w:p w:rsidR="00E10130" w:rsidRPr="00A641D1" w:rsidRDefault="00E10130" w:rsidP="00883B33">
      <w:pPr>
        <w:pStyle w:val="BodyText"/>
        <w:numPr>
          <w:ilvl w:val="1"/>
          <w:numId w:val="32"/>
        </w:numPr>
        <w:spacing w:after="80"/>
        <w:jc w:val="both"/>
        <w:rPr>
          <w:rFonts w:ascii="Cambria" w:hAnsi="Cambria"/>
          <w:sz w:val="20"/>
          <w:szCs w:val="20"/>
        </w:rPr>
      </w:pPr>
      <w:r w:rsidRPr="00037039">
        <w:rPr>
          <w:rFonts w:ascii="Cambria" w:hAnsi="Cambria"/>
          <w:b/>
          <w:sz w:val="20"/>
          <w:szCs w:val="20"/>
        </w:rPr>
        <w:t>homofona</w:t>
      </w:r>
      <w:r w:rsidRPr="00A641D1">
        <w:rPr>
          <w:rFonts w:ascii="Cambria" w:hAnsi="Cambria"/>
          <w:sz w:val="20"/>
          <w:szCs w:val="20"/>
        </w:rPr>
        <w:t xml:space="preserve"> = zvukově shodné, graficky odlišné jednotky (</w:t>
      </w:r>
      <w:r w:rsidRPr="00A641D1">
        <w:rPr>
          <w:rFonts w:ascii="Cambria" w:hAnsi="Cambria"/>
          <w:i/>
          <w:sz w:val="20"/>
          <w:szCs w:val="20"/>
        </w:rPr>
        <w:t>objet</w:t>
      </w:r>
      <w:r w:rsidRPr="00A641D1">
        <w:rPr>
          <w:rFonts w:ascii="Cambria" w:hAnsi="Cambria"/>
          <w:sz w:val="20"/>
          <w:szCs w:val="20"/>
        </w:rPr>
        <w:t xml:space="preserve"> a </w:t>
      </w:r>
      <w:r w:rsidRPr="00A641D1">
        <w:rPr>
          <w:rFonts w:ascii="Cambria" w:hAnsi="Cambria"/>
          <w:i/>
          <w:sz w:val="20"/>
          <w:szCs w:val="20"/>
        </w:rPr>
        <w:t>oběd</w:t>
      </w:r>
      <w:r w:rsidRPr="00A641D1">
        <w:rPr>
          <w:rFonts w:ascii="Cambria" w:hAnsi="Cambria"/>
          <w:sz w:val="20"/>
          <w:szCs w:val="20"/>
        </w:rPr>
        <w:t xml:space="preserve">, </w:t>
      </w:r>
      <w:r w:rsidRPr="00A641D1">
        <w:rPr>
          <w:rFonts w:ascii="Cambria" w:hAnsi="Cambria"/>
          <w:i/>
          <w:sz w:val="20"/>
          <w:szCs w:val="20"/>
        </w:rPr>
        <w:t>mít</w:t>
      </w:r>
      <w:r w:rsidRPr="00A641D1">
        <w:rPr>
          <w:rFonts w:ascii="Cambria" w:hAnsi="Cambria"/>
          <w:sz w:val="20"/>
          <w:szCs w:val="20"/>
        </w:rPr>
        <w:t xml:space="preserve"> a </w:t>
      </w:r>
      <w:r w:rsidRPr="00A641D1">
        <w:rPr>
          <w:rFonts w:ascii="Cambria" w:hAnsi="Cambria"/>
          <w:i/>
          <w:sz w:val="20"/>
          <w:szCs w:val="20"/>
        </w:rPr>
        <w:t>mýt</w:t>
      </w:r>
      <w:r w:rsidRPr="00A641D1">
        <w:rPr>
          <w:rFonts w:ascii="Cambria" w:hAnsi="Cambria"/>
          <w:sz w:val="20"/>
          <w:szCs w:val="20"/>
        </w:rPr>
        <w:t xml:space="preserve">, </w:t>
      </w:r>
      <w:r w:rsidRPr="00A641D1">
        <w:rPr>
          <w:rFonts w:ascii="Cambria" w:hAnsi="Cambria"/>
          <w:i/>
          <w:sz w:val="20"/>
          <w:szCs w:val="20"/>
        </w:rPr>
        <w:t>dup</w:t>
      </w:r>
      <w:r w:rsidRPr="00A641D1">
        <w:rPr>
          <w:rFonts w:ascii="Cambria" w:hAnsi="Cambria"/>
          <w:sz w:val="20"/>
          <w:szCs w:val="20"/>
        </w:rPr>
        <w:t xml:space="preserve"> a </w:t>
      </w:r>
      <w:r w:rsidRPr="00A641D1">
        <w:rPr>
          <w:rFonts w:ascii="Cambria" w:hAnsi="Cambria"/>
          <w:i/>
          <w:sz w:val="20"/>
          <w:szCs w:val="20"/>
        </w:rPr>
        <w:t>dub</w:t>
      </w:r>
      <w:r w:rsidRPr="00A641D1">
        <w:rPr>
          <w:rFonts w:ascii="Cambria" w:hAnsi="Cambria"/>
          <w:sz w:val="20"/>
          <w:szCs w:val="20"/>
        </w:rPr>
        <w:t>)</w:t>
      </w:r>
    </w:p>
    <w:p w:rsidR="00E10130" w:rsidRPr="00A641D1" w:rsidRDefault="00E10130" w:rsidP="00883B33">
      <w:pPr>
        <w:pStyle w:val="BodyText"/>
        <w:numPr>
          <w:ilvl w:val="1"/>
          <w:numId w:val="32"/>
        </w:numPr>
        <w:spacing w:after="80"/>
        <w:jc w:val="both"/>
        <w:rPr>
          <w:rFonts w:ascii="Cambria" w:hAnsi="Cambria"/>
          <w:sz w:val="20"/>
          <w:szCs w:val="20"/>
        </w:rPr>
      </w:pPr>
      <w:proofErr w:type="spellStart"/>
      <w:r w:rsidRPr="00037039">
        <w:rPr>
          <w:rFonts w:ascii="Cambria" w:hAnsi="Cambria"/>
          <w:b/>
          <w:sz w:val="20"/>
          <w:szCs w:val="20"/>
        </w:rPr>
        <w:t>homografa</w:t>
      </w:r>
      <w:proofErr w:type="spellEnd"/>
      <w:r w:rsidRPr="00A641D1">
        <w:rPr>
          <w:rFonts w:ascii="Cambria" w:hAnsi="Cambria"/>
          <w:sz w:val="20"/>
          <w:szCs w:val="20"/>
        </w:rPr>
        <w:t xml:space="preserve"> = graficky shodné, zvukově odlišné (netypické pro češtinu), např. </w:t>
      </w:r>
      <w:r w:rsidRPr="00A641D1">
        <w:rPr>
          <w:rFonts w:ascii="Cambria" w:hAnsi="Cambria"/>
          <w:i/>
          <w:sz w:val="20"/>
          <w:szCs w:val="20"/>
        </w:rPr>
        <w:t>panický</w:t>
      </w:r>
      <w:r w:rsidRPr="00A641D1">
        <w:rPr>
          <w:rFonts w:ascii="Cambria" w:hAnsi="Cambria"/>
          <w:sz w:val="20"/>
          <w:szCs w:val="20"/>
        </w:rPr>
        <w:t xml:space="preserve"> (od paniky a panice)</w:t>
      </w:r>
    </w:p>
    <w:p w:rsidR="00E10130" w:rsidRPr="00A641D1" w:rsidRDefault="00E10130" w:rsidP="00883B33">
      <w:pPr>
        <w:pStyle w:val="BodyText"/>
        <w:numPr>
          <w:ilvl w:val="1"/>
          <w:numId w:val="32"/>
        </w:numPr>
        <w:spacing w:after="80"/>
        <w:jc w:val="both"/>
        <w:rPr>
          <w:rFonts w:ascii="Cambria" w:hAnsi="Cambria"/>
          <w:sz w:val="20"/>
          <w:szCs w:val="20"/>
        </w:rPr>
      </w:pPr>
      <w:r w:rsidRPr="00037039">
        <w:rPr>
          <w:rFonts w:ascii="Cambria" w:hAnsi="Cambria"/>
          <w:b/>
          <w:sz w:val="20"/>
          <w:szCs w:val="20"/>
        </w:rPr>
        <w:t>paronyma</w:t>
      </w:r>
      <w:r w:rsidRPr="00A641D1">
        <w:rPr>
          <w:rFonts w:ascii="Cambria" w:hAnsi="Cambria"/>
          <w:sz w:val="20"/>
          <w:szCs w:val="20"/>
        </w:rPr>
        <w:t xml:space="preserve"> = slova formálně podobná, významově zcela odlišná (např. </w:t>
      </w:r>
      <w:r w:rsidRPr="00A641D1">
        <w:rPr>
          <w:rFonts w:ascii="Cambria" w:hAnsi="Cambria"/>
          <w:i/>
          <w:sz w:val="20"/>
          <w:szCs w:val="20"/>
        </w:rPr>
        <w:t>historický</w:t>
      </w:r>
      <w:r w:rsidRPr="00A641D1">
        <w:rPr>
          <w:rFonts w:ascii="Cambria" w:hAnsi="Cambria"/>
          <w:sz w:val="20"/>
          <w:szCs w:val="20"/>
        </w:rPr>
        <w:t xml:space="preserve"> a </w:t>
      </w:r>
      <w:r w:rsidRPr="00A641D1">
        <w:rPr>
          <w:rFonts w:ascii="Cambria" w:hAnsi="Cambria"/>
          <w:i/>
          <w:sz w:val="20"/>
          <w:szCs w:val="20"/>
        </w:rPr>
        <w:t>hysterický</w:t>
      </w:r>
      <w:r w:rsidRPr="00A641D1">
        <w:rPr>
          <w:rFonts w:ascii="Cambria" w:hAnsi="Cambria"/>
          <w:sz w:val="20"/>
          <w:szCs w:val="20"/>
        </w:rPr>
        <w:t>)</w:t>
      </w:r>
    </w:p>
    <w:p w:rsidR="00E10130" w:rsidRPr="00A641D1" w:rsidRDefault="00E10130" w:rsidP="00E10130">
      <w:pPr>
        <w:pStyle w:val="BodyText"/>
        <w:jc w:val="both"/>
        <w:rPr>
          <w:rFonts w:ascii="Cambria" w:hAnsi="Cambria"/>
          <w:sz w:val="20"/>
          <w:szCs w:val="20"/>
        </w:rPr>
      </w:pPr>
      <w:r w:rsidRPr="00A641D1">
        <w:rPr>
          <w:rFonts w:ascii="Cambria" w:hAnsi="Cambria"/>
          <w:sz w:val="20"/>
          <w:szCs w:val="20"/>
        </w:rPr>
        <w:t xml:space="preserve">Hranice mezi polysémií a homonymií není ostrá; homonymie může vznikat rozpadem polysémie (když se významy příliš vzdálí a souvislost se vytratí); ojediněle dochází k opačnému procesu (do souvislosti se dají jednotky různého původu). Za homonyma bývají považována slova, jejichž formální shoda vznikla přechodem mezi slovními druhy (např. </w:t>
      </w:r>
      <w:r w:rsidRPr="00A641D1">
        <w:rPr>
          <w:rFonts w:ascii="Cambria" w:hAnsi="Cambria"/>
          <w:i/>
          <w:sz w:val="20"/>
          <w:szCs w:val="20"/>
        </w:rPr>
        <w:t>nemocný</w:t>
      </w:r>
      <w:r w:rsidRPr="00A641D1">
        <w:rPr>
          <w:rFonts w:ascii="Cambria" w:hAnsi="Cambria"/>
          <w:sz w:val="20"/>
          <w:szCs w:val="20"/>
        </w:rPr>
        <w:t xml:space="preserve"> (</w:t>
      </w:r>
      <w:proofErr w:type="spellStart"/>
      <w:r w:rsidRPr="00A641D1">
        <w:rPr>
          <w:rFonts w:ascii="Cambria" w:hAnsi="Cambria"/>
          <w:sz w:val="20"/>
          <w:szCs w:val="20"/>
        </w:rPr>
        <w:t>adj</w:t>
      </w:r>
      <w:proofErr w:type="spellEnd"/>
      <w:r w:rsidRPr="00A641D1">
        <w:rPr>
          <w:rFonts w:ascii="Cambria" w:hAnsi="Cambria"/>
          <w:sz w:val="20"/>
          <w:szCs w:val="20"/>
        </w:rPr>
        <w:t xml:space="preserve">., </w:t>
      </w:r>
      <w:proofErr w:type="spellStart"/>
      <w:r w:rsidRPr="00A641D1">
        <w:rPr>
          <w:rFonts w:ascii="Cambria" w:hAnsi="Cambria"/>
          <w:sz w:val="20"/>
          <w:szCs w:val="20"/>
        </w:rPr>
        <w:t>subst</w:t>
      </w:r>
      <w:proofErr w:type="spellEnd"/>
      <w:r w:rsidRPr="00A641D1">
        <w:rPr>
          <w:rFonts w:ascii="Cambria" w:hAnsi="Cambria"/>
          <w:sz w:val="20"/>
          <w:szCs w:val="20"/>
        </w:rPr>
        <w:t xml:space="preserve">.), souvisejí spolu, ale nejsou chápána jako polysémní jednotky. Sporná jsou slova, která byla pomocí polyfunkční (homonymní) přípony utvořena od stejného základu (např. </w:t>
      </w:r>
      <w:r w:rsidRPr="00A641D1">
        <w:rPr>
          <w:rFonts w:ascii="Cambria" w:hAnsi="Cambria"/>
          <w:i/>
          <w:sz w:val="20"/>
          <w:szCs w:val="20"/>
        </w:rPr>
        <w:t>kopáč</w:t>
      </w:r>
      <w:r w:rsidRPr="00A641D1">
        <w:rPr>
          <w:rFonts w:ascii="Cambria" w:hAnsi="Cambria"/>
          <w:sz w:val="20"/>
          <w:szCs w:val="20"/>
        </w:rPr>
        <w:t xml:space="preserve"> – </w:t>
      </w:r>
      <w:r w:rsidRPr="00A641D1">
        <w:rPr>
          <w:rFonts w:ascii="Cambria" w:hAnsi="Cambria"/>
          <w:i/>
          <w:sz w:val="20"/>
          <w:szCs w:val="20"/>
        </w:rPr>
        <w:t>dělník</w:t>
      </w:r>
      <w:r w:rsidRPr="00A641D1">
        <w:rPr>
          <w:rFonts w:ascii="Cambria" w:hAnsi="Cambria"/>
          <w:sz w:val="20"/>
          <w:szCs w:val="20"/>
        </w:rPr>
        <w:t>, nástroj ke kopání).</w:t>
      </w:r>
    </w:p>
    <w:p w:rsidR="00682A28" w:rsidRPr="00A641D1" w:rsidRDefault="00682A28">
      <w:pPr>
        <w:widowControl/>
        <w:suppressAutoHyphens w:val="0"/>
        <w:rPr>
          <w:rFonts w:ascii="Cambria" w:hAnsi="Cambria"/>
          <w:sz w:val="20"/>
          <w:szCs w:val="20"/>
        </w:rPr>
      </w:pPr>
      <w:r w:rsidRPr="00A641D1">
        <w:rPr>
          <w:rFonts w:ascii="Cambria" w:hAnsi="Cambria"/>
          <w:sz w:val="20"/>
          <w:szCs w:val="20"/>
        </w:rPr>
        <w:br w:type="page"/>
      </w:r>
    </w:p>
    <w:p w:rsidR="004424E2" w:rsidRPr="00A641D1" w:rsidRDefault="004424E2" w:rsidP="00682A28">
      <w:pPr>
        <w:pStyle w:val="Heading2"/>
        <w:pBdr>
          <w:bottom w:val="single" w:sz="4" w:space="1" w:color="auto"/>
        </w:pBdr>
        <w:ind w:left="0" w:firstLine="0"/>
        <w:jc w:val="center"/>
        <w:rPr>
          <w:rFonts w:ascii="Cambria" w:hAnsi="Cambria"/>
          <w:smallCaps/>
          <w:kern w:val="32"/>
          <w:sz w:val="36"/>
          <w:szCs w:val="36"/>
        </w:rPr>
      </w:pPr>
      <w:r w:rsidRPr="00A641D1">
        <w:rPr>
          <w:rFonts w:ascii="Cambria" w:hAnsi="Cambria"/>
          <w:smallCaps/>
          <w:kern w:val="32"/>
          <w:sz w:val="36"/>
          <w:szCs w:val="36"/>
        </w:rPr>
        <w:lastRenderedPageBreak/>
        <w:t xml:space="preserve">5. Konotační složky lexikálního významu </w:t>
      </w:r>
      <w:r w:rsidR="00682A28" w:rsidRPr="00A641D1">
        <w:rPr>
          <w:rFonts w:ascii="Cambria" w:hAnsi="Cambria"/>
          <w:smallCaps/>
          <w:kern w:val="32"/>
          <w:sz w:val="36"/>
          <w:szCs w:val="36"/>
        </w:rPr>
        <w:t>z pohledu kognitivní sémantiky</w:t>
      </w:r>
    </w:p>
    <w:p w:rsidR="004424E2" w:rsidRPr="00A641D1" w:rsidRDefault="00682A28" w:rsidP="00682A28">
      <w:pPr>
        <w:pStyle w:val="Heading3"/>
        <w:ind w:left="0" w:firstLine="0"/>
        <w:jc w:val="both"/>
        <w:rPr>
          <w:rFonts w:ascii="Cambria" w:hAnsi="Cambria"/>
          <w:sz w:val="22"/>
          <w:szCs w:val="22"/>
        </w:rPr>
      </w:pPr>
      <w:proofErr w:type="spellStart"/>
      <w:r w:rsidRPr="00A641D1">
        <w:rPr>
          <w:rFonts w:ascii="Cambria" w:hAnsi="Cambria"/>
          <w:sz w:val="22"/>
          <w:szCs w:val="22"/>
        </w:rPr>
        <w:t>Geoffrey</w:t>
      </w:r>
      <w:proofErr w:type="spellEnd"/>
      <w:r w:rsidRPr="00A641D1">
        <w:rPr>
          <w:rFonts w:ascii="Cambria" w:hAnsi="Cambria"/>
          <w:sz w:val="22"/>
          <w:szCs w:val="22"/>
        </w:rPr>
        <w:t xml:space="preserve"> </w:t>
      </w:r>
      <w:r w:rsidR="004424E2" w:rsidRPr="00A641D1">
        <w:rPr>
          <w:rFonts w:ascii="Cambria" w:hAnsi="Cambria"/>
          <w:sz w:val="22"/>
          <w:szCs w:val="22"/>
        </w:rPr>
        <w:t>Leech – složky lexikálního významu</w:t>
      </w:r>
    </w:p>
    <w:p w:rsidR="004424E2" w:rsidRPr="00A641D1" w:rsidRDefault="004424E2" w:rsidP="00682A28">
      <w:pPr>
        <w:pStyle w:val="BodyText"/>
        <w:jc w:val="both"/>
        <w:rPr>
          <w:rFonts w:ascii="Cambria" w:hAnsi="Cambria"/>
          <w:b/>
          <w:sz w:val="20"/>
          <w:szCs w:val="20"/>
        </w:rPr>
      </w:pPr>
      <w:r w:rsidRPr="00A641D1">
        <w:rPr>
          <w:rFonts w:ascii="Cambria" w:hAnsi="Cambria"/>
          <w:sz w:val="20"/>
          <w:szCs w:val="20"/>
        </w:rPr>
        <w:t>Sémantik, orientuje se i na korpusovou lingvistiku. Je autorem zdvořilostních principů/maxim. Rozlišuje šest složek významu:</w:t>
      </w:r>
    </w:p>
    <w:p w:rsidR="004424E2" w:rsidRPr="00A641D1" w:rsidRDefault="004424E2" w:rsidP="00682A28">
      <w:pPr>
        <w:pStyle w:val="BodyText"/>
        <w:jc w:val="both"/>
        <w:rPr>
          <w:rFonts w:ascii="Cambria" w:hAnsi="Cambria"/>
          <w:b/>
          <w:sz w:val="20"/>
          <w:szCs w:val="20"/>
        </w:rPr>
      </w:pPr>
      <w:r w:rsidRPr="00A641D1">
        <w:rPr>
          <w:rFonts w:ascii="Cambria" w:hAnsi="Cambria"/>
          <w:b/>
          <w:sz w:val="20"/>
          <w:szCs w:val="20"/>
        </w:rPr>
        <w:t>1) Pojmový/kognitivní/věcný význam</w:t>
      </w:r>
      <w:r w:rsidRPr="00A641D1">
        <w:rPr>
          <w:rFonts w:ascii="Cambria" w:hAnsi="Cambria"/>
          <w:sz w:val="20"/>
          <w:szCs w:val="20"/>
        </w:rPr>
        <w:t xml:space="preserve"> – pojmové jádro významu vznikající myšlenkovým zpracováním reality/třídy denotátů, předává informaci, jde o složku, kterou bychom měli všichni sdílet a která je relativně stabilní v čase i ve smyslu uživatelů = </w:t>
      </w:r>
      <w:r w:rsidRPr="00A641D1">
        <w:rPr>
          <w:rFonts w:ascii="Cambria" w:hAnsi="Cambria"/>
          <w:b/>
          <w:i/>
          <w:sz w:val="20"/>
          <w:szCs w:val="20"/>
        </w:rPr>
        <w:t>konceptuální složka významu</w:t>
      </w:r>
      <w:r w:rsidRPr="00A641D1">
        <w:rPr>
          <w:rFonts w:ascii="Cambria" w:hAnsi="Cambria"/>
          <w:sz w:val="20"/>
          <w:szCs w:val="20"/>
        </w:rPr>
        <w:t>. Jde o základ významu LJ. Význam je zadán nějakými rysy (mentální zadání), které umožní na základě konceptuálního významu odlišit význam lexikální jednotky. U autosémantik je tato složka vždy přítomna. Jsou výpovědi, kde na jádru záleží méně, některé vůbec nemají autosémantika (au!), někdy může být pojmový význam upozaděn (ty bolševiku jeden!, Pavouk!).</w:t>
      </w:r>
    </w:p>
    <w:p w:rsidR="004424E2" w:rsidRPr="00A641D1" w:rsidRDefault="004424E2" w:rsidP="00682A28">
      <w:pPr>
        <w:pStyle w:val="BodyText"/>
        <w:jc w:val="both"/>
        <w:rPr>
          <w:rFonts w:ascii="Cambria" w:hAnsi="Cambria"/>
          <w:b/>
          <w:i/>
          <w:sz w:val="20"/>
          <w:szCs w:val="20"/>
        </w:rPr>
      </w:pPr>
      <w:r w:rsidRPr="00A641D1">
        <w:rPr>
          <w:rFonts w:ascii="Cambria" w:hAnsi="Cambria"/>
          <w:b/>
          <w:sz w:val="20"/>
          <w:szCs w:val="20"/>
        </w:rPr>
        <w:t>2) Kolokační význam/</w:t>
      </w:r>
      <w:proofErr w:type="spellStart"/>
      <w:r w:rsidRPr="00A641D1">
        <w:rPr>
          <w:rFonts w:ascii="Cambria" w:hAnsi="Cambria"/>
          <w:b/>
          <w:sz w:val="20"/>
          <w:szCs w:val="20"/>
        </w:rPr>
        <w:t>souvýskytový</w:t>
      </w:r>
      <w:proofErr w:type="spellEnd"/>
      <w:r w:rsidRPr="00A641D1">
        <w:rPr>
          <w:rFonts w:ascii="Cambria" w:hAnsi="Cambria"/>
          <w:sz w:val="20"/>
          <w:szCs w:val="20"/>
        </w:rPr>
        <w:t xml:space="preserve"> – je to ta složka významu, která se dostává k pojmovému významu na základě typických kolokací slov. Významový odstín ne vždy se projevující, typický u lexémů, které se velmi často pojí s jiným lexémem (mají velmi typická spojení) a my ta spojení máme v podvědomí, např. </w:t>
      </w:r>
      <w:r w:rsidRPr="00A641D1">
        <w:rPr>
          <w:rFonts w:ascii="Cambria" w:hAnsi="Cambria"/>
          <w:i/>
          <w:sz w:val="20"/>
          <w:szCs w:val="20"/>
        </w:rPr>
        <w:t>hejno, stádo, skupina, žluklý (máslo), chcípl, zemřel, pošel, tratoliště (krve).</w:t>
      </w:r>
      <w:r w:rsidRPr="00A641D1">
        <w:rPr>
          <w:rFonts w:ascii="Cambria" w:hAnsi="Cambria"/>
          <w:sz w:val="20"/>
          <w:szCs w:val="20"/>
        </w:rPr>
        <w:t xml:space="preserve"> To, co se asociativně dostává do významu, slova, která jso</w:t>
      </w:r>
      <w:r w:rsidR="00074536" w:rsidRPr="00A641D1">
        <w:rPr>
          <w:rFonts w:ascii="Cambria" w:hAnsi="Cambria"/>
          <w:sz w:val="20"/>
          <w:szCs w:val="20"/>
        </w:rPr>
        <w:t>u s </w:t>
      </w:r>
      <w:r w:rsidRPr="00A641D1">
        <w:rPr>
          <w:rFonts w:ascii="Cambria" w:hAnsi="Cambria"/>
          <w:sz w:val="20"/>
          <w:szCs w:val="20"/>
        </w:rPr>
        <w:t xml:space="preserve">tím často spojena. Přesouvání vede k pragmatickým a emocionálním výpovědím: </w:t>
      </w:r>
      <w:r w:rsidRPr="00A641D1">
        <w:rPr>
          <w:rFonts w:ascii="Cambria" w:hAnsi="Cambria"/>
          <w:i/>
          <w:sz w:val="20"/>
          <w:szCs w:val="20"/>
        </w:rPr>
        <w:t>člověk žere, pošel.</w:t>
      </w:r>
    </w:p>
    <w:p w:rsidR="004424E2" w:rsidRPr="00A641D1" w:rsidRDefault="004424E2" w:rsidP="00682A28">
      <w:pPr>
        <w:pStyle w:val="BodyText"/>
        <w:jc w:val="both"/>
        <w:rPr>
          <w:rFonts w:ascii="Cambria" w:hAnsi="Cambria"/>
          <w:b/>
          <w:i/>
          <w:sz w:val="20"/>
          <w:szCs w:val="20"/>
        </w:rPr>
      </w:pPr>
      <w:r w:rsidRPr="00A641D1">
        <w:rPr>
          <w:rFonts w:ascii="Cambria" w:hAnsi="Cambria"/>
          <w:b/>
          <w:i/>
          <w:sz w:val="20"/>
          <w:szCs w:val="20"/>
        </w:rPr>
        <w:t>Kolokabilita</w:t>
      </w:r>
      <w:r w:rsidRPr="00A641D1">
        <w:rPr>
          <w:rFonts w:ascii="Cambria" w:hAnsi="Cambria"/>
          <w:sz w:val="20"/>
          <w:szCs w:val="20"/>
        </w:rPr>
        <w:t xml:space="preserve"> – potenciální spojitelnost jednotek/prvků v systému na základě sémantických rysů. Podmínky /restrikce spojitelnosti, tzn. spojitelnost je zadána podle toho, s čím se dané slovo pojit nemůže. Každé slovo má omezenou kolokabilitu, žádné ji nemá úplně volnou.</w:t>
      </w:r>
    </w:p>
    <w:p w:rsidR="004424E2" w:rsidRPr="00A641D1" w:rsidRDefault="004424E2" w:rsidP="00682A28">
      <w:pPr>
        <w:pStyle w:val="BodyText"/>
        <w:jc w:val="both"/>
        <w:rPr>
          <w:rFonts w:ascii="Cambria" w:hAnsi="Cambria"/>
          <w:b/>
          <w:i/>
          <w:sz w:val="20"/>
          <w:szCs w:val="20"/>
        </w:rPr>
      </w:pPr>
      <w:proofErr w:type="spellStart"/>
      <w:r w:rsidRPr="00A641D1">
        <w:rPr>
          <w:rFonts w:ascii="Cambria" w:hAnsi="Cambria"/>
          <w:b/>
          <w:i/>
          <w:sz w:val="20"/>
          <w:szCs w:val="20"/>
        </w:rPr>
        <w:t>Monokolokabilita</w:t>
      </w:r>
      <w:proofErr w:type="spellEnd"/>
      <w:r w:rsidRPr="00A641D1">
        <w:rPr>
          <w:rFonts w:ascii="Cambria" w:hAnsi="Cambria"/>
          <w:i/>
          <w:sz w:val="20"/>
          <w:szCs w:val="20"/>
        </w:rPr>
        <w:t xml:space="preserve"> </w:t>
      </w:r>
      <w:r w:rsidRPr="00A641D1">
        <w:rPr>
          <w:rFonts w:ascii="Cambria" w:hAnsi="Cambria"/>
          <w:sz w:val="20"/>
          <w:szCs w:val="20"/>
        </w:rPr>
        <w:t>– extrémně omezená kolokabilita/kolokační paradigma na jeden prvek, např.</w:t>
      </w:r>
      <w:r w:rsidRPr="00A641D1">
        <w:rPr>
          <w:rFonts w:ascii="Cambria" w:hAnsi="Cambria"/>
          <w:i/>
          <w:sz w:val="20"/>
          <w:szCs w:val="20"/>
        </w:rPr>
        <w:t xml:space="preserve"> poulit oči, honit bycha</w:t>
      </w:r>
      <w:r w:rsidRPr="00A641D1">
        <w:rPr>
          <w:rFonts w:ascii="Cambria" w:hAnsi="Cambria"/>
          <w:sz w:val="20"/>
          <w:szCs w:val="20"/>
        </w:rPr>
        <w:t xml:space="preserve"> – kde „bycha“ je </w:t>
      </w:r>
      <w:proofErr w:type="spellStart"/>
      <w:r w:rsidRPr="00A641D1">
        <w:rPr>
          <w:rFonts w:ascii="Cambria" w:hAnsi="Cambria"/>
          <w:sz w:val="20"/>
          <w:szCs w:val="20"/>
        </w:rPr>
        <w:t>monokolokabilní</w:t>
      </w:r>
      <w:proofErr w:type="spellEnd"/>
      <w:r w:rsidRPr="00A641D1">
        <w:rPr>
          <w:rFonts w:ascii="Cambria" w:hAnsi="Cambria"/>
          <w:sz w:val="20"/>
          <w:szCs w:val="20"/>
        </w:rPr>
        <w:t xml:space="preserve"> jednotka a je to také </w:t>
      </w:r>
      <w:proofErr w:type="spellStart"/>
      <w:r w:rsidRPr="00E839F2">
        <w:rPr>
          <w:rFonts w:ascii="Cambria" w:hAnsi="Cambria"/>
          <w:b/>
          <w:sz w:val="20"/>
          <w:szCs w:val="20"/>
        </w:rPr>
        <w:t>verboid</w:t>
      </w:r>
      <w:proofErr w:type="spellEnd"/>
      <w:r w:rsidRPr="00E839F2">
        <w:rPr>
          <w:rFonts w:ascii="Cambria" w:hAnsi="Cambria"/>
          <w:b/>
          <w:sz w:val="20"/>
          <w:szCs w:val="20"/>
        </w:rPr>
        <w:t xml:space="preserve"> </w:t>
      </w:r>
      <w:r w:rsidRPr="00A641D1">
        <w:rPr>
          <w:rFonts w:ascii="Cambria" w:hAnsi="Cambria"/>
          <w:sz w:val="20"/>
          <w:szCs w:val="20"/>
        </w:rPr>
        <w:t xml:space="preserve">(jednotka, která nemá svůj význam, význam nese pouze jako součást významu frazému) a poulit má svůj vlastní význam, který si zachovává, ale v zásadě je </w:t>
      </w:r>
      <w:proofErr w:type="spellStart"/>
      <w:r w:rsidRPr="00A641D1">
        <w:rPr>
          <w:rFonts w:ascii="Cambria" w:hAnsi="Cambria"/>
          <w:sz w:val="20"/>
          <w:szCs w:val="20"/>
        </w:rPr>
        <w:t>monokolokabilní</w:t>
      </w:r>
      <w:proofErr w:type="spellEnd"/>
      <w:r w:rsidRPr="00A641D1">
        <w:rPr>
          <w:rFonts w:ascii="Cambria" w:hAnsi="Cambria"/>
          <w:sz w:val="20"/>
          <w:szCs w:val="20"/>
        </w:rPr>
        <w:t xml:space="preserve">. Podobně </w:t>
      </w:r>
      <w:r w:rsidRPr="00A641D1">
        <w:rPr>
          <w:rFonts w:ascii="Cambria" w:hAnsi="Cambria"/>
          <w:i/>
          <w:sz w:val="20"/>
          <w:szCs w:val="20"/>
        </w:rPr>
        <w:t>tratoliště krve, frenetický potlesk</w:t>
      </w:r>
      <w:r w:rsidRPr="00A641D1">
        <w:rPr>
          <w:rFonts w:ascii="Cambria" w:hAnsi="Cambria"/>
          <w:sz w:val="20"/>
          <w:szCs w:val="20"/>
        </w:rPr>
        <w:t xml:space="preserve">. Často se tato slova objevují ve frazémech. </w:t>
      </w:r>
    </w:p>
    <w:p w:rsidR="004424E2" w:rsidRPr="00A641D1" w:rsidRDefault="004424E2" w:rsidP="00682A28">
      <w:pPr>
        <w:pStyle w:val="BodyText"/>
        <w:jc w:val="both"/>
        <w:rPr>
          <w:rFonts w:ascii="Cambria" w:hAnsi="Cambria"/>
          <w:b/>
          <w:sz w:val="20"/>
          <w:szCs w:val="20"/>
        </w:rPr>
      </w:pPr>
      <w:proofErr w:type="spellStart"/>
      <w:r w:rsidRPr="00A641D1">
        <w:rPr>
          <w:rFonts w:ascii="Cambria" w:hAnsi="Cambria"/>
          <w:b/>
          <w:i/>
          <w:sz w:val="20"/>
          <w:szCs w:val="20"/>
        </w:rPr>
        <w:t>Kompatabilita</w:t>
      </w:r>
      <w:proofErr w:type="spellEnd"/>
      <w:r w:rsidRPr="00A641D1">
        <w:rPr>
          <w:rFonts w:ascii="Cambria" w:hAnsi="Cambria"/>
          <w:sz w:val="20"/>
          <w:szCs w:val="20"/>
        </w:rPr>
        <w:t xml:space="preserve"> – něco s něčím v textu je sémanticky spojitelné, jestli vůbec je možné dva prvky spojit (</w:t>
      </w:r>
      <w:r w:rsidR="00074536" w:rsidRPr="00A641D1">
        <w:rPr>
          <w:rFonts w:ascii="Cambria" w:hAnsi="Cambria"/>
          <w:i/>
          <w:sz w:val="20"/>
          <w:szCs w:val="20"/>
        </w:rPr>
        <w:t>zelené oči × </w:t>
      </w:r>
      <w:r w:rsidRPr="00A641D1">
        <w:rPr>
          <w:rFonts w:ascii="Cambria" w:hAnsi="Cambria"/>
          <w:i/>
          <w:sz w:val="20"/>
          <w:szCs w:val="20"/>
        </w:rPr>
        <w:t>zelené myšlenky</w:t>
      </w:r>
      <w:r w:rsidRPr="00A641D1">
        <w:rPr>
          <w:rFonts w:ascii="Cambria" w:hAnsi="Cambria"/>
          <w:sz w:val="20"/>
          <w:szCs w:val="20"/>
        </w:rPr>
        <w:t>).</w:t>
      </w:r>
    </w:p>
    <w:p w:rsidR="004424E2" w:rsidRPr="00A641D1" w:rsidRDefault="004424E2" w:rsidP="00682A28">
      <w:pPr>
        <w:pStyle w:val="BodyText"/>
        <w:jc w:val="both"/>
        <w:rPr>
          <w:rFonts w:ascii="Cambria" w:hAnsi="Cambria"/>
          <w:b/>
          <w:sz w:val="20"/>
          <w:szCs w:val="20"/>
        </w:rPr>
      </w:pPr>
      <w:r w:rsidRPr="00A641D1">
        <w:rPr>
          <w:rFonts w:ascii="Cambria" w:hAnsi="Cambria"/>
          <w:b/>
          <w:sz w:val="20"/>
          <w:szCs w:val="20"/>
        </w:rPr>
        <w:t>3) Konotační význam</w:t>
      </w:r>
      <w:r w:rsidRPr="00A641D1">
        <w:rPr>
          <w:rFonts w:ascii="Cambria" w:hAnsi="Cambria"/>
          <w:sz w:val="20"/>
          <w:szCs w:val="20"/>
        </w:rPr>
        <w:t xml:space="preserve"> – co se nabaluje na pojmové jádro, vychází z naší zkušenosti, je nestabilní a různé mezi lidmi, kulturami, nese asociace k danému významu, je individuální, je nestabilní i u samotného mluvčího (mění se). Nehraje roli pro dorozumění. K popisu základních rysů konceptuálního významu, abychom si rozuměli a dokázali odvodit význam, stačí jen několik málo rysů.</w:t>
      </w:r>
    </w:p>
    <w:p w:rsidR="004424E2" w:rsidRPr="00A641D1" w:rsidRDefault="004424E2" w:rsidP="00682A28">
      <w:pPr>
        <w:pStyle w:val="BodyText"/>
        <w:jc w:val="both"/>
        <w:rPr>
          <w:rFonts w:ascii="Cambria" w:hAnsi="Cambria"/>
          <w:b/>
          <w:sz w:val="20"/>
          <w:szCs w:val="20"/>
        </w:rPr>
      </w:pPr>
      <w:r w:rsidRPr="00A641D1">
        <w:rPr>
          <w:rFonts w:ascii="Cambria" w:hAnsi="Cambria"/>
          <w:b/>
          <w:sz w:val="20"/>
          <w:szCs w:val="20"/>
        </w:rPr>
        <w:t>4) Sociální význam/teritoriální složka významu</w:t>
      </w:r>
      <w:r w:rsidRPr="00A641D1">
        <w:rPr>
          <w:rFonts w:ascii="Cambria" w:hAnsi="Cambria"/>
          <w:sz w:val="20"/>
          <w:szCs w:val="20"/>
        </w:rPr>
        <w:t xml:space="preserve"> – hovoří o soc. a teritoriálním příznaku, ale nemění pojmové jádro. Informace, která adresátovi umožňuje zjistit něco o našem sociálním nebo teritoriálním zařazení – nářečí, slangy, argot, obecná čeština…</w:t>
      </w:r>
    </w:p>
    <w:p w:rsidR="004424E2" w:rsidRPr="00A641D1" w:rsidRDefault="004424E2" w:rsidP="00682A28">
      <w:pPr>
        <w:pStyle w:val="BodyText"/>
        <w:jc w:val="both"/>
        <w:rPr>
          <w:rFonts w:ascii="Cambria" w:hAnsi="Cambria"/>
          <w:sz w:val="20"/>
          <w:szCs w:val="20"/>
        </w:rPr>
      </w:pPr>
      <w:r w:rsidRPr="00A641D1">
        <w:rPr>
          <w:rFonts w:ascii="Cambria" w:hAnsi="Cambria"/>
          <w:b/>
          <w:sz w:val="20"/>
          <w:szCs w:val="20"/>
        </w:rPr>
        <w:t>5) Emocionální složka významu</w:t>
      </w:r>
      <w:r w:rsidRPr="00A641D1">
        <w:rPr>
          <w:rFonts w:ascii="Cambria" w:hAnsi="Cambria"/>
          <w:sz w:val="20"/>
          <w:szCs w:val="20"/>
        </w:rPr>
        <w:t xml:space="preserve"> – k pojmovému jádru přidává něco z hodnotícího postoje mluvčího, většinou na pólech pozitivní negativní. Je třeba rozlišovat, kdy je hodnocení už v konceptuálním významu (miluji tě, to je lež – už je tam hodnocení v konceptuálním významu). </w:t>
      </w:r>
      <w:r w:rsidRPr="00A641D1">
        <w:rPr>
          <w:rFonts w:ascii="Cambria" w:hAnsi="Cambria"/>
          <w:b/>
          <w:i/>
          <w:sz w:val="20"/>
          <w:szCs w:val="20"/>
        </w:rPr>
        <w:t>Emoce</w:t>
      </w:r>
      <w:r w:rsidRPr="00A641D1">
        <w:rPr>
          <w:rFonts w:ascii="Cambria" w:hAnsi="Cambria"/>
          <w:sz w:val="20"/>
          <w:szCs w:val="20"/>
        </w:rPr>
        <w:t xml:space="preserve"> patří k pragmatice, postoj mluvčího se dostane do projevu až v aktuální promluvě – některé postoje mohou být už připraveny, zakotveny, zobecněny v lexiku, může se to objevit už i ve formě (hubeňour místo hubený). Tím, jak se v lexiku vyjadřují emoce a exprese, tím se zabýval Jaroslav Zima (Expresivita slova v češtině, r. 71)</w:t>
      </w:r>
    </w:p>
    <w:p w:rsidR="004424E2" w:rsidRPr="00A641D1" w:rsidRDefault="004424E2" w:rsidP="00682A28">
      <w:pPr>
        <w:pStyle w:val="BodyText"/>
        <w:jc w:val="both"/>
        <w:rPr>
          <w:rFonts w:ascii="Cambria" w:hAnsi="Cambria"/>
          <w:b/>
          <w:i/>
          <w:sz w:val="20"/>
          <w:szCs w:val="20"/>
        </w:rPr>
      </w:pPr>
      <w:r w:rsidRPr="00A641D1">
        <w:rPr>
          <w:rFonts w:ascii="Cambria" w:hAnsi="Cambria"/>
          <w:sz w:val="20"/>
          <w:szCs w:val="20"/>
        </w:rPr>
        <w:t xml:space="preserve">Oproti tomu </w:t>
      </w:r>
      <w:r w:rsidRPr="00A641D1">
        <w:rPr>
          <w:rFonts w:ascii="Cambria" w:hAnsi="Cambria"/>
          <w:b/>
          <w:i/>
          <w:sz w:val="20"/>
          <w:szCs w:val="20"/>
        </w:rPr>
        <w:t>expresivní výrazy</w:t>
      </w:r>
      <w:r w:rsidRPr="00A641D1">
        <w:rPr>
          <w:rFonts w:ascii="Cambria" w:hAnsi="Cambria"/>
          <w:sz w:val="20"/>
          <w:szCs w:val="20"/>
        </w:rPr>
        <w:t xml:space="preserve"> jsou neočekávané z hlediska formy, kombinace slov, jde o širší pojem než emocionální, obsahují nějaký úmysl zapůsobit. Rozlišuje se:</w:t>
      </w:r>
    </w:p>
    <w:p w:rsidR="004424E2" w:rsidRPr="00A641D1" w:rsidRDefault="004424E2" w:rsidP="00883B33">
      <w:pPr>
        <w:pStyle w:val="BodyText"/>
        <w:numPr>
          <w:ilvl w:val="0"/>
          <w:numId w:val="20"/>
        </w:numPr>
        <w:spacing w:after="80"/>
        <w:jc w:val="both"/>
        <w:rPr>
          <w:rFonts w:ascii="Cambria" w:hAnsi="Cambria"/>
          <w:b/>
          <w:i/>
          <w:sz w:val="20"/>
          <w:szCs w:val="20"/>
        </w:rPr>
      </w:pPr>
      <w:r w:rsidRPr="00A641D1">
        <w:rPr>
          <w:rFonts w:ascii="Cambria" w:hAnsi="Cambria"/>
          <w:b/>
          <w:i/>
          <w:sz w:val="20"/>
          <w:szCs w:val="20"/>
        </w:rPr>
        <w:t>inherentní expresivita</w:t>
      </w:r>
      <w:r w:rsidRPr="00A641D1">
        <w:rPr>
          <w:rFonts w:ascii="Cambria" w:hAnsi="Cambria"/>
          <w:sz w:val="20"/>
          <w:szCs w:val="20"/>
        </w:rPr>
        <w:t xml:space="preserve"> – je znát již z formy (</w:t>
      </w:r>
      <w:proofErr w:type="spellStart"/>
      <w:r w:rsidRPr="00A641D1">
        <w:rPr>
          <w:rFonts w:ascii="Cambria" w:hAnsi="Cambria"/>
          <w:i/>
          <w:sz w:val="20"/>
          <w:szCs w:val="20"/>
        </w:rPr>
        <w:t>huběňour</w:t>
      </w:r>
      <w:proofErr w:type="spellEnd"/>
      <w:r w:rsidRPr="00A641D1">
        <w:rPr>
          <w:rFonts w:ascii="Cambria" w:hAnsi="Cambria"/>
          <w:sz w:val="20"/>
          <w:szCs w:val="20"/>
        </w:rPr>
        <w:t xml:space="preserve">), nepotřebujeme kontext, abychom odhadli, že výraz má kromě potenciálního významu potenci vyjadřovat emoce. U nás ve slovotvorných prostředcích, např.: fňukat je expresivní, protože tam spojujeme měkkou souhlásku se zadní samohláskou, což v </w:t>
      </w:r>
      <w:proofErr w:type="spellStart"/>
      <w:r w:rsidRPr="00A641D1">
        <w:rPr>
          <w:rFonts w:ascii="Cambria" w:hAnsi="Cambria"/>
          <w:sz w:val="20"/>
          <w:szCs w:val="20"/>
        </w:rPr>
        <w:t>čj</w:t>
      </w:r>
      <w:proofErr w:type="spellEnd"/>
      <w:r w:rsidRPr="00A641D1">
        <w:rPr>
          <w:rFonts w:ascii="Cambria" w:hAnsi="Cambria"/>
          <w:sz w:val="20"/>
          <w:szCs w:val="20"/>
        </w:rPr>
        <w:t xml:space="preserve"> moc nejde.</w:t>
      </w:r>
    </w:p>
    <w:p w:rsidR="004424E2" w:rsidRPr="00A641D1" w:rsidRDefault="004424E2" w:rsidP="00883B33">
      <w:pPr>
        <w:pStyle w:val="BodyText"/>
        <w:numPr>
          <w:ilvl w:val="0"/>
          <w:numId w:val="20"/>
        </w:numPr>
        <w:spacing w:after="80"/>
        <w:jc w:val="both"/>
        <w:rPr>
          <w:rFonts w:ascii="Cambria" w:hAnsi="Cambria"/>
          <w:b/>
          <w:i/>
          <w:sz w:val="20"/>
          <w:szCs w:val="20"/>
        </w:rPr>
      </w:pPr>
      <w:r w:rsidRPr="00A641D1">
        <w:rPr>
          <w:rFonts w:ascii="Cambria" w:hAnsi="Cambria"/>
          <w:b/>
          <w:i/>
          <w:sz w:val="20"/>
          <w:szCs w:val="20"/>
        </w:rPr>
        <w:t>adherentní expresivita</w:t>
      </w:r>
      <w:r w:rsidRPr="00A641D1">
        <w:rPr>
          <w:rFonts w:ascii="Cambria" w:hAnsi="Cambria"/>
          <w:sz w:val="20"/>
          <w:szCs w:val="20"/>
        </w:rPr>
        <w:t xml:space="preserve"> – je už v systému, ale týká se přenesených slov, nepoznám ji bez kontextu</w:t>
      </w:r>
    </w:p>
    <w:p w:rsidR="004424E2" w:rsidRPr="00A641D1" w:rsidRDefault="004424E2" w:rsidP="00883B33">
      <w:pPr>
        <w:pStyle w:val="BodyText"/>
        <w:numPr>
          <w:ilvl w:val="0"/>
          <w:numId w:val="20"/>
        </w:numPr>
        <w:spacing w:after="80"/>
        <w:jc w:val="both"/>
        <w:rPr>
          <w:rFonts w:ascii="Cambria" w:hAnsi="Cambria"/>
          <w:sz w:val="20"/>
          <w:szCs w:val="20"/>
        </w:rPr>
      </w:pPr>
      <w:r w:rsidRPr="00A641D1">
        <w:rPr>
          <w:rFonts w:ascii="Cambria" w:hAnsi="Cambria"/>
          <w:b/>
          <w:i/>
          <w:sz w:val="20"/>
          <w:szCs w:val="20"/>
        </w:rPr>
        <w:t>kontextová expresivita</w:t>
      </w:r>
      <w:r w:rsidRPr="00A641D1">
        <w:rPr>
          <w:rFonts w:ascii="Cambria" w:hAnsi="Cambria"/>
          <w:sz w:val="20"/>
          <w:szCs w:val="20"/>
        </w:rPr>
        <w:t xml:space="preserve"> </w:t>
      </w:r>
      <w:r w:rsidR="004C042F" w:rsidRPr="00A641D1">
        <w:rPr>
          <w:rFonts w:ascii="Cambria" w:hAnsi="Cambria"/>
          <w:sz w:val="20"/>
          <w:szCs w:val="20"/>
        </w:rPr>
        <w:t>–</w:t>
      </w:r>
      <w:r w:rsidRPr="00A641D1">
        <w:rPr>
          <w:rFonts w:ascii="Cambria" w:hAnsi="Cambria"/>
          <w:sz w:val="20"/>
          <w:szCs w:val="20"/>
        </w:rPr>
        <w:t xml:space="preserve"> spojení dvou slov z odlišných kontextů, neočekávaná</w:t>
      </w:r>
    </w:p>
    <w:p w:rsidR="004424E2" w:rsidRPr="00A641D1" w:rsidRDefault="004424E2" w:rsidP="00682A28">
      <w:pPr>
        <w:pStyle w:val="BodyText"/>
        <w:jc w:val="both"/>
        <w:rPr>
          <w:rFonts w:ascii="Cambria" w:hAnsi="Cambria"/>
          <w:sz w:val="20"/>
          <w:szCs w:val="20"/>
        </w:rPr>
      </w:pPr>
      <w:r w:rsidRPr="00A641D1">
        <w:rPr>
          <w:rFonts w:ascii="Cambria" w:hAnsi="Cambria"/>
          <w:sz w:val="20"/>
          <w:szCs w:val="20"/>
        </w:rPr>
        <w:t xml:space="preserve">Neutrální </w:t>
      </w:r>
      <w:r w:rsidR="004C042F" w:rsidRPr="00A641D1">
        <w:rPr>
          <w:rFonts w:ascii="Cambria" w:hAnsi="Cambria"/>
          <w:sz w:val="20"/>
          <w:szCs w:val="20"/>
        </w:rPr>
        <w:t>–</w:t>
      </w:r>
      <w:r w:rsidRPr="00A641D1">
        <w:rPr>
          <w:rFonts w:ascii="Cambria" w:hAnsi="Cambria"/>
          <w:sz w:val="20"/>
          <w:szCs w:val="20"/>
        </w:rPr>
        <w:t xml:space="preserve"> homosexuál: adherentní</w:t>
      </w:r>
      <w:r w:rsidR="009F1EAA" w:rsidRPr="00A641D1">
        <w:rPr>
          <w:rFonts w:ascii="Cambria" w:hAnsi="Cambria"/>
          <w:sz w:val="20"/>
          <w:szCs w:val="20"/>
        </w:rPr>
        <w:t xml:space="preserve"> (teplý), inherentní (teplouš)</w:t>
      </w:r>
    </w:p>
    <w:p w:rsidR="004424E2" w:rsidRPr="00A641D1" w:rsidRDefault="004424E2" w:rsidP="00682A28">
      <w:pPr>
        <w:pStyle w:val="BodyText"/>
        <w:jc w:val="both"/>
        <w:rPr>
          <w:rFonts w:ascii="Cambria" w:hAnsi="Cambria"/>
          <w:sz w:val="20"/>
          <w:szCs w:val="20"/>
        </w:rPr>
      </w:pPr>
      <w:r w:rsidRPr="00A641D1">
        <w:rPr>
          <w:rFonts w:ascii="Cambria" w:hAnsi="Cambria"/>
          <w:sz w:val="20"/>
          <w:szCs w:val="20"/>
        </w:rPr>
        <w:t>Inherentní a adherentní prostředky: záležitostí až pragmatiky, kontextu; pouze v sémanticky zakotvených jevech můžu dělat pravda-nepravda, což nemůžu dělat u pragmatických.</w:t>
      </w:r>
    </w:p>
    <w:p w:rsidR="009F1EAA" w:rsidRDefault="009F1EAA" w:rsidP="00682A28">
      <w:pPr>
        <w:pStyle w:val="BodyText"/>
        <w:jc w:val="both"/>
        <w:rPr>
          <w:rFonts w:ascii="Cambria" w:hAnsi="Cambria"/>
          <w:b/>
          <w:sz w:val="20"/>
          <w:szCs w:val="20"/>
        </w:rPr>
      </w:pPr>
    </w:p>
    <w:p w:rsidR="00883B33" w:rsidRPr="00A641D1" w:rsidRDefault="00883B33" w:rsidP="00682A28">
      <w:pPr>
        <w:pStyle w:val="BodyText"/>
        <w:jc w:val="both"/>
        <w:rPr>
          <w:rFonts w:ascii="Cambria" w:hAnsi="Cambria"/>
          <w:b/>
          <w:sz w:val="20"/>
          <w:szCs w:val="20"/>
        </w:rPr>
      </w:pPr>
    </w:p>
    <w:p w:rsidR="004424E2" w:rsidRPr="00A641D1" w:rsidRDefault="004424E2" w:rsidP="00682A28">
      <w:pPr>
        <w:pStyle w:val="BodyText"/>
        <w:jc w:val="both"/>
        <w:rPr>
          <w:rFonts w:ascii="Cambria" w:hAnsi="Cambria"/>
          <w:b/>
          <w:sz w:val="20"/>
          <w:szCs w:val="20"/>
        </w:rPr>
      </w:pPr>
      <w:r w:rsidRPr="00A641D1">
        <w:rPr>
          <w:rFonts w:ascii="Cambria" w:hAnsi="Cambria"/>
          <w:b/>
          <w:sz w:val="20"/>
          <w:szCs w:val="20"/>
        </w:rPr>
        <w:lastRenderedPageBreak/>
        <w:t xml:space="preserve">6) </w:t>
      </w:r>
      <w:proofErr w:type="spellStart"/>
      <w:r w:rsidRPr="00A641D1">
        <w:rPr>
          <w:rFonts w:ascii="Cambria" w:hAnsi="Cambria"/>
          <w:b/>
          <w:sz w:val="20"/>
          <w:szCs w:val="20"/>
        </w:rPr>
        <w:t>Reflektovaně</w:t>
      </w:r>
      <w:proofErr w:type="spellEnd"/>
      <w:r w:rsidRPr="00A641D1">
        <w:rPr>
          <w:rFonts w:ascii="Cambria" w:hAnsi="Cambria"/>
          <w:b/>
          <w:sz w:val="20"/>
          <w:szCs w:val="20"/>
        </w:rPr>
        <w:t xml:space="preserve"> sdružený význam</w:t>
      </w:r>
      <w:r w:rsidRPr="00A641D1">
        <w:rPr>
          <w:rFonts w:ascii="Cambria" w:hAnsi="Cambria"/>
          <w:sz w:val="20"/>
          <w:szCs w:val="20"/>
        </w:rPr>
        <w:t xml:space="preserve"> – týká se polysémních jednotek, záměrně tahá jiný význam, hojně v reklamách, např. </w:t>
      </w:r>
      <w:r w:rsidRPr="00A641D1">
        <w:rPr>
          <w:rFonts w:ascii="Cambria" w:hAnsi="Cambria"/>
          <w:i/>
          <w:sz w:val="20"/>
          <w:szCs w:val="20"/>
        </w:rPr>
        <w:t>bojíte se velké strany, vyměňte starou škatuli, rafinovaný cukr</w:t>
      </w:r>
      <w:r w:rsidRPr="00A641D1">
        <w:rPr>
          <w:rFonts w:ascii="Cambria" w:hAnsi="Cambria"/>
          <w:sz w:val="20"/>
          <w:szCs w:val="20"/>
        </w:rPr>
        <w:t xml:space="preserve">. Jde o periferní složku významu, ne vždy se užívá a ne u všech slov existuje. (Centrum a periferie spojujeme s Mathesiem a Pražskou školou). Lexém tento význam získá asociací s jiným významem téže polysémní jednotky </w:t>
      </w:r>
      <w:r w:rsidR="00074536" w:rsidRPr="00A641D1">
        <w:rPr>
          <w:rFonts w:ascii="Cambria" w:hAnsi="Cambria"/>
          <w:sz w:val="20"/>
          <w:szCs w:val="20"/>
        </w:rPr>
        <w:t>-&gt;</w:t>
      </w:r>
      <w:r w:rsidRPr="00A641D1">
        <w:rPr>
          <w:rFonts w:ascii="Cambria" w:hAnsi="Cambria"/>
          <w:sz w:val="20"/>
          <w:szCs w:val="20"/>
        </w:rPr>
        <w:t xml:space="preserve"> dvojsmysly, humorné hrátky s jazykem.</w:t>
      </w:r>
    </w:p>
    <w:p w:rsidR="004424E2" w:rsidRPr="00A641D1" w:rsidRDefault="004424E2" w:rsidP="00682A28">
      <w:pPr>
        <w:pStyle w:val="BodyText"/>
        <w:jc w:val="both"/>
        <w:rPr>
          <w:rFonts w:ascii="Cambria" w:hAnsi="Cambria"/>
          <w:b/>
          <w:sz w:val="20"/>
          <w:szCs w:val="20"/>
        </w:rPr>
      </w:pPr>
      <w:r w:rsidRPr="00A641D1">
        <w:rPr>
          <w:rFonts w:ascii="Cambria" w:hAnsi="Cambria"/>
          <w:b/>
          <w:sz w:val="20"/>
          <w:szCs w:val="20"/>
        </w:rPr>
        <w:t>7) Tematicko-</w:t>
      </w:r>
      <w:proofErr w:type="spellStart"/>
      <w:r w:rsidRPr="00A641D1">
        <w:rPr>
          <w:rFonts w:ascii="Cambria" w:hAnsi="Cambria"/>
          <w:b/>
          <w:sz w:val="20"/>
          <w:szCs w:val="20"/>
        </w:rPr>
        <w:t>rematický</w:t>
      </w:r>
      <w:proofErr w:type="spellEnd"/>
      <w:r w:rsidRPr="00A641D1">
        <w:rPr>
          <w:rFonts w:ascii="Cambria" w:hAnsi="Cambria"/>
          <w:b/>
          <w:sz w:val="20"/>
          <w:szCs w:val="20"/>
        </w:rPr>
        <w:t xml:space="preserve"> význam</w:t>
      </w:r>
      <w:r w:rsidRPr="00A641D1">
        <w:rPr>
          <w:rFonts w:ascii="Cambria" w:hAnsi="Cambria"/>
          <w:sz w:val="20"/>
          <w:szCs w:val="20"/>
        </w:rPr>
        <w:t xml:space="preserve"> – zaměníme-li téma a réma, dojde také ke změně významu. Někdo tvrdí, že změnou aktuálního větného členění můžeme změnit i pravdivost.</w:t>
      </w:r>
    </w:p>
    <w:p w:rsidR="00682A28" w:rsidRPr="00A641D1" w:rsidRDefault="004424E2" w:rsidP="00682A28">
      <w:pPr>
        <w:pStyle w:val="BodyText"/>
        <w:jc w:val="both"/>
        <w:rPr>
          <w:rFonts w:ascii="Cambria" w:hAnsi="Cambria"/>
          <w:sz w:val="20"/>
          <w:szCs w:val="20"/>
        </w:rPr>
      </w:pPr>
      <w:r w:rsidRPr="00A641D1">
        <w:rPr>
          <w:rFonts w:ascii="Cambria" w:hAnsi="Cambria"/>
          <w:b/>
          <w:sz w:val="20"/>
          <w:szCs w:val="20"/>
        </w:rPr>
        <w:t>Konotační význam:</w:t>
      </w:r>
      <w:r w:rsidRPr="00A641D1">
        <w:rPr>
          <w:rFonts w:ascii="Cambria" w:hAnsi="Cambria"/>
          <w:sz w:val="20"/>
          <w:szCs w:val="20"/>
        </w:rPr>
        <w:t xml:space="preserve"> všechny složky se zjednodušují a používá se jedna složka (nocionální význam), což je vlastně konceptuální, ke kterému se maximálně přidává ten </w:t>
      </w:r>
      <w:proofErr w:type="spellStart"/>
      <w:r w:rsidRPr="00A641D1">
        <w:rPr>
          <w:rFonts w:ascii="Cambria" w:hAnsi="Cambria"/>
          <w:sz w:val="20"/>
          <w:szCs w:val="20"/>
        </w:rPr>
        <w:t>souvýskyt</w:t>
      </w:r>
      <w:proofErr w:type="spellEnd"/>
      <w:r w:rsidRPr="00A641D1">
        <w:rPr>
          <w:rFonts w:ascii="Cambria" w:hAnsi="Cambria"/>
          <w:sz w:val="20"/>
          <w:szCs w:val="20"/>
        </w:rPr>
        <w:t>. Všechno ostatní se někdy nazývá pragmatickou složkou (aktivizuje se to až v reálné promluvě), někdy se tomu všemu také říká složka konotační.</w:t>
      </w:r>
    </w:p>
    <w:p w:rsidR="00682A28" w:rsidRPr="00A641D1" w:rsidRDefault="00682A28">
      <w:pPr>
        <w:widowControl/>
        <w:suppressAutoHyphens w:val="0"/>
        <w:rPr>
          <w:rFonts w:ascii="Cambria" w:hAnsi="Cambria"/>
          <w:sz w:val="22"/>
          <w:szCs w:val="22"/>
        </w:rPr>
      </w:pPr>
      <w:r w:rsidRPr="00A641D1">
        <w:rPr>
          <w:rFonts w:ascii="Cambria" w:hAnsi="Cambria"/>
          <w:sz w:val="20"/>
          <w:szCs w:val="20"/>
        </w:rPr>
        <w:br w:type="page"/>
      </w:r>
    </w:p>
    <w:p w:rsidR="004424E2" w:rsidRPr="00A641D1" w:rsidRDefault="004424E2" w:rsidP="00682A28">
      <w:pPr>
        <w:pStyle w:val="Heading2"/>
        <w:pBdr>
          <w:bottom w:val="single" w:sz="4" w:space="1" w:color="auto"/>
        </w:pBdr>
        <w:ind w:left="0" w:firstLine="0"/>
        <w:jc w:val="center"/>
        <w:rPr>
          <w:rFonts w:ascii="Cambria" w:hAnsi="Cambria"/>
          <w:smallCaps/>
          <w:kern w:val="32"/>
          <w:sz w:val="36"/>
          <w:szCs w:val="36"/>
        </w:rPr>
      </w:pPr>
      <w:r w:rsidRPr="00A641D1">
        <w:rPr>
          <w:rFonts w:ascii="Cambria" w:hAnsi="Cambria"/>
          <w:smallCaps/>
          <w:kern w:val="32"/>
          <w:sz w:val="36"/>
          <w:szCs w:val="36"/>
        </w:rPr>
        <w:lastRenderedPageBreak/>
        <w:t>6. Významová vágnost; od aristotelovské teorie kategorizace (</w:t>
      </w:r>
      <w:r w:rsidR="000E0DAA">
        <w:rPr>
          <w:rFonts w:ascii="Cambria" w:hAnsi="Cambria"/>
          <w:smallCaps/>
          <w:kern w:val="32"/>
          <w:sz w:val="36"/>
          <w:szCs w:val="36"/>
        </w:rPr>
        <w:t>nutné a dostačující podmínky) k </w:t>
      </w:r>
      <w:proofErr w:type="spellStart"/>
      <w:r w:rsidRPr="00A641D1">
        <w:rPr>
          <w:rFonts w:ascii="Cambria" w:hAnsi="Cambria"/>
          <w:smallCaps/>
          <w:kern w:val="32"/>
          <w:sz w:val="36"/>
          <w:szCs w:val="36"/>
        </w:rPr>
        <w:t>wittgensteinovskému</w:t>
      </w:r>
      <w:proofErr w:type="spellEnd"/>
      <w:r w:rsidRPr="00A641D1">
        <w:rPr>
          <w:rFonts w:ascii="Cambria" w:hAnsi="Cambria"/>
          <w:smallCaps/>
          <w:kern w:val="32"/>
          <w:sz w:val="36"/>
          <w:szCs w:val="36"/>
        </w:rPr>
        <w:t xml:space="preserve"> modelu rodinných podo</w:t>
      </w:r>
      <w:r w:rsidR="000E0DAA">
        <w:rPr>
          <w:rFonts w:ascii="Cambria" w:hAnsi="Cambria"/>
          <w:smallCaps/>
          <w:kern w:val="32"/>
          <w:sz w:val="36"/>
          <w:szCs w:val="36"/>
        </w:rPr>
        <w:t>bností a </w:t>
      </w:r>
      <w:r w:rsidR="00682A28" w:rsidRPr="00A641D1">
        <w:rPr>
          <w:rFonts w:ascii="Cambria" w:hAnsi="Cambria"/>
          <w:smallCaps/>
          <w:kern w:val="32"/>
          <w:sz w:val="36"/>
          <w:szCs w:val="36"/>
        </w:rPr>
        <w:t>prototypové sémantice</w:t>
      </w:r>
    </w:p>
    <w:p w:rsidR="00C12E13" w:rsidRPr="00A641D1" w:rsidRDefault="00C12E13" w:rsidP="00C12E13">
      <w:pPr>
        <w:pStyle w:val="BodyText"/>
        <w:jc w:val="both"/>
        <w:rPr>
          <w:rFonts w:ascii="Cambria" w:hAnsi="Cambria"/>
          <w:sz w:val="20"/>
          <w:szCs w:val="20"/>
        </w:rPr>
      </w:pPr>
      <w:r w:rsidRPr="00A641D1">
        <w:rPr>
          <w:rFonts w:ascii="Cambria" w:hAnsi="Cambria"/>
          <w:b/>
          <w:sz w:val="20"/>
          <w:szCs w:val="20"/>
        </w:rPr>
        <w:t>Aristoteles</w:t>
      </w:r>
      <w:r w:rsidRPr="00A641D1">
        <w:rPr>
          <w:rFonts w:ascii="Cambria" w:hAnsi="Cambria"/>
          <w:sz w:val="20"/>
          <w:szCs w:val="20"/>
        </w:rPr>
        <w:t xml:space="preserve"> – Zabýval se pojmem (jako základ významu). Formuloval tzv. </w:t>
      </w:r>
      <w:r w:rsidRPr="00A641D1">
        <w:rPr>
          <w:rFonts w:ascii="Cambria" w:hAnsi="Cambria"/>
          <w:b/>
          <w:i/>
          <w:sz w:val="20"/>
          <w:szCs w:val="20"/>
        </w:rPr>
        <w:t>logickou definici pojmového významu</w:t>
      </w:r>
      <w:r w:rsidRPr="00A641D1">
        <w:rPr>
          <w:rFonts w:ascii="Cambria" w:hAnsi="Cambria"/>
          <w:sz w:val="20"/>
          <w:szCs w:val="20"/>
        </w:rPr>
        <w:t xml:space="preserve">: když chceme definovat pojem, musíme ho zařadit do </w:t>
      </w:r>
      <w:r w:rsidRPr="00C12E13">
        <w:rPr>
          <w:rFonts w:ascii="Cambria" w:hAnsi="Cambria"/>
          <w:b/>
          <w:sz w:val="20"/>
          <w:szCs w:val="20"/>
        </w:rPr>
        <w:t>nadřazené třídy</w:t>
      </w:r>
      <w:r w:rsidRPr="00A641D1">
        <w:rPr>
          <w:rFonts w:ascii="Cambria" w:hAnsi="Cambria"/>
          <w:sz w:val="20"/>
          <w:szCs w:val="20"/>
        </w:rPr>
        <w:t xml:space="preserve"> (genus proximum), když ho tam zařadíme, tak ho musíme odlišit od prvků, které jsou ve stejné třídě, musíme specifikovat diferenční rysy (</w:t>
      </w:r>
      <w:proofErr w:type="spellStart"/>
      <w:r w:rsidRPr="00A641D1">
        <w:rPr>
          <w:rFonts w:ascii="Cambria" w:hAnsi="Cambria"/>
          <w:sz w:val="20"/>
          <w:szCs w:val="20"/>
        </w:rPr>
        <w:t>diferencia</w:t>
      </w:r>
      <w:proofErr w:type="spellEnd"/>
      <w:r w:rsidRPr="00A641D1">
        <w:rPr>
          <w:rFonts w:ascii="Cambria" w:hAnsi="Cambria"/>
          <w:sz w:val="20"/>
          <w:szCs w:val="20"/>
        </w:rPr>
        <w:t xml:space="preserve"> specifika) – příklad u termínů: čtverec je čtyřúhelník (zařazení do vyšší třídy), rovnostranný pravoúhlý (diference).</w:t>
      </w:r>
    </w:p>
    <w:p w:rsidR="00C12E13" w:rsidRPr="00A641D1" w:rsidRDefault="00C12E13" w:rsidP="00C12E13">
      <w:pPr>
        <w:pStyle w:val="BodyText"/>
        <w:jc w:val="both"/>
        <w:rPr>
          <w:rFonts w:ascii="Cambria" w:hAnsi="Cambria"/>
          <w:sz w:val="20"/>
          <w:szCs w:val="20"/>
        </w:rPr>
      </w:pPr>
      <w:r w:rsidRPr="00A641D1">
        <w:rPr>
          <w:rFonts w:ascii="Cambria" w:hAnsi="Cambria"/>
          <w:sz w:val="20"/>
          <w:szCs w:val="20"/>
        </w:rPr>
        <w:t xml:space="preserve">Kopíruje to lidskou mysl, to, jak hierarchicky uchopujeme svět -&gt; lexikografové z toho vycházejí, když vysvětlujeme cizinci/dítěti význam slova. Stanovil </w:t>
      </w:r>
      <w:r w:rsidRPr="00C12E13">
        <w:rPr>
          <w:rFonts w:ascii="Cambria" w:hAnsi="Cambria"/>
          <w:b/>
          <w:sz w:val="20"/>
          <w:szCs w:val="20"/>
        </w:rPr>
        <w:t>požadavky na to, jak má vypadat definování pojmového významu</w:t>
      </w:r>
      <w:r w:rsidRPr="00A641D1">
        <w:rPr>
          <w:rFonts w:ascii="Cambria" w:hAnsi="Cambria"/>
          <w:sz w:val="20"/>
          <w:szCs w:val="20"/>
        </w:rPr>
        <w:t>:</w:t>
      </w:r>
    </w:p>
    <w:p w:rsidR="00C12E13" w:rsidRPr="00A641D1" w:rsidRDefault="00C12E13" w:rsidP="00C12E13">
      <w:pPr>
        <w:pStyle w:val="BodyText"/>
        <w:numPr>
          <w:ilvl w:val="0"/>
          <w:numId w:val="21"/>
        </w:numPr>
        <w:spacing w:after="80"/>
        <w:jc w:val="both"/>
        <w:rPr>
          <w:rFonts w:ascii="Cambria" w:hAnsi="Cambria"/>
          <w:sz w:val="20"/>
          <w:szCs w:val="20"/>
        </w:rPr>
      </w:pPr>
      <w:r w:rsidRPr="00A641D1">
        <w:rPr>
          <w:rFonts w:ascii="Cambria" w:hAnsi="Cambria"/>
          <w:sz w:val="20"/>
          <w:szCs w:val="20"/>
        </w:rPr>
        <w:t xml:space="preserve">Definice by měly být vždy jednoduché, srozumitelné, definované slovy významově jednoduššími, než je to definované slovo </w:t>
      </w:r>
    </w:p>
    <w:p w:rsidR="00C12E13" w:rsidRPr="00A641D1" w:rsidRDefault="00C12E13" w:rsidP="00C12E13">
      <w:pPr>
        <w:pStyle w:val="BodyText"/>
        <w:numPr>
          <w:ilvl w:val="0"/>
          <w:numId w:val="21"/>
        </w:numPr>
        <w:spacing w:after="80"/>
        <w:jc w:val="both"/>
        <w:rPr>
          <w:rFonts w:ascii="Cambria" w:hAnsi="Cambria"/>
          <w:sz w:val="20"/>
          <w:szCs w:val="20"/>
        </w:rPr>
      </w:pPr>
      <w:r w:rsidRPr="00A641D1">
        <w:rPr>
          <w:rFonts w:ascii="Cambria" w:hAnsi="Cambria"/>
          <w:sz w:val="20"/>
          <w:szCs w:val="20"/>
        </w:rPr>
        <w:t>Neměly by se používat definice kruhem.</w:t>
      </w:r>
    </w:p>
    <w:p w:rsidR="00C12E13" w:rsidRPr="00A641D1" w:rsidRDefault="00C12E13" w:rsidP="00C12E13">
      <w:pPr>
        <w:pStyle w:val="BodyText"/>
        <w:numPr>
          <w:ilvl w:val="0"/>
          <w:numId w:val="21"/>
        </w:numPr>
        <w:spacing w:after="80"/>
        <w:jc w:val="both"/>
        <w:rPr>
          <w:rFonts w:ascii="Cambria" w:hAnsi="Cambria"/>
          <w:sz w:val="20"/>
          <w:szCs w:val="20"/>
        </w:rPr>
      </w:pPr>
      <w:r w:rsidRPr="00A641D1">
        <w:rPr>
          <w:rFonts w:ascii="Cambria" w:hAnsi="Cambria"/>
          <w:sz w:val="20"/>
          <w:szCs w:val="20"/>
        </w:rPr>
        <w:t>Všechna slova jazyka lze definovat a měla by být definována.</w:t>
      </w:r>
    </w:p>
    <w:p w:rsidR="00C12E13" w:rsidRDefault="00C12E13" w:rsidP="00C12E13">
      <w:pPr>
        <w:pStyle w:val="BodyText"/>
        <w:jc w:val="both"/>
        <w:rPr>
          <w:rFonts w:ascii="Cambria" w:hAnsi="Cambria"/>
          <w:sz w:val="20"/>
          <w:szCs w:val="20"/>
        </w:rPr>
      </w:pPr>
      <w:r w:rsidRPr="00A641D1">
        <w:rPr>
          <w:rFonts w:ascii="Cambria" w:hAnsi="Cambria"/>
          <w:sz w:val="20"/>
          <w:szCs w:val="20"/>
        </w:rPr>
        <w:t>Není to možné, vždycky se někde k definici kruhem dostaneme, body 3 a 4 si protiřečí.</w:t>
      </w:r>
    </w:p>
    <w:p w:rsidR="00C12E13" w:rsidRDefault="00C12E13" w:rsidP="00C12E13">
      <w:pPr>
        <w:pStyle w:val="BodyText"/>
        <w:jc w:val="both"/>
        <w:rPr>
          <w:rFonts w:ascii="Cambria" w:hAnsi="Cambria"/>
          <w:sz w:val="20"/>
          <w:szCs w:val="20"/>
        </w:rPr>
      </w:pPr>
    </w:p>
    <w:p w:rsidR="00C12E13" w:rsidRPr="00C12E13" w:rsidRDefault="00C12E13" w:rsidP="00C12E13">
      <w:pPr>
        <w:pStyle w:val="BodyText"/>
        <w:jc w:val="both"/>
        <w:rPr>
          <w:rFonts w:ascii="Cambria" w:hAnsi="Cambria"/>
          <w:b/>
          <w:sz w:val="20"/>
          <w:szCs w:val="20"/>
        </w:rPr>
      </w:pPr>
      <w:r w:rsidRPr="00C12E13">
        <w:rPr>
          <w:rFonts w:ascii="Cambria" w:hAnsi="Cambria"/>
          <w:b/>
          <w:sz w:val="20"/>
          <w:szCs w:val="20"/>
        </w:rPr>
        <w:t>Klasická kategorizace</w:t>
      </w:r>
    </w:p>
    <w:p w:rsidR="00C12E13" w:rsidRDefault="00C12E13" w:rsidP="00C12E13">
      <w:pPr>
        <w:pStyle w:val="NormalWeb"/>
        <w:shd w:val="clear" w:color="auto" w:fill="FFFFFF"/>
        <w:spacing w:before="120" w:beforeAutospacing="0" w:after="120"/>
        <w:jc w:val="both"/>
        <w:rPr>
          <w:rFonts w:ascii="Cambria" w:hAnsi="Cambria" w:cs="Arial"/>
          <w:sz w:val="20"/>
          <w:szCs w:val="20"/>
        </w:rPr>
      </w:pPr>
      <w:r w:rsidRPr="00C12E13">
        <w:rPr>
          <w:rFonts w:ascii="Cambria" w:hAnsi="Cambria" w:cs="Arial"/>
          <w:sz w:val="20"/>
          <w:szCs w:val="20"/>
        </w:rPr>
        <w:t>Klasická kategorizace poprvé přichází s</w:t>
      </w:r>
      <w:r w:rsidRPr="00C12E13">
        <w:rPr>
          <w:rStyle w:val="apple-converted-space"/>
          <w:rFonts w:ascii="Cambria" w:hAnsi="Cambria" w:cs="Arial"/>
          <w:sz w:val="20"/>
          <w:szCs w:val="20"/>
        </w:rPr>
        <w:t> </w:t>
      </w:r>
      <w:hyperlink r:id="rId13" w:tooltip="Platón" w:history="1">
        <w:r w:rsidRPr="00C12E13">
          <w:rPr>
            <w:rStyle w:val="Hyperlink"/>
            <w:rFonts w:ascii="Cambria" w:hAnsi="Cambria" w:cs="Arial"/>
            <w:color w:val="auto"/>
            <w:sz w:val="20"/>
            <w:szCs w:val="20"/>
            <w:u w:val="none"/>
          </w:rPr>
          <w:t>Platónem</w:t>
        </w:r>
      </w:hyperlink>
      <w:r w:rsidRPr="00C12E13">
        <w:rPr>
          <w:rFonts w:ascii="Cambria" w:hAnsi="Cambria" w:cs="Arial"/>
          <w:sz w:val="20"/>
          <w:szCs w:val="20"/>
        </w:rPr>
        <w:t>, kde v jeho d</w:t>
      </w:r>
      <w:r>
        <w:rPr>
          <w:rFonts w:ascii="Cambria" w:hAnsi="Cambria" w:cs="Arial"/>
          <w:sz w:val="20"/>
          <w:szCs w:val="20"/>
        </w:rPr>
        <w:t xml:space="preserve">ialogu </w:t>
      </w:r>
      <w:r w:rsidRPr="00C12E13">
        <w:rPr>
          <w:rFonts w:ascii="Cambria" w:hAnsi="Cambria" w:cs="Arial"/>
          <w:i/>
          <w:sz w:val="20"/>
          <w:szCs w:val="20"/>
        </w:rPr>
        <w:t>Státník</w:t>
      </w:r>
      <w:r>
        <w:rPr>
          <w:rFonts w:ascii="Cambria" w:hAnsi="Cambria" w:cs="Arial"/>
          <w:sz w:val="20"/>
          <w:szCs w:val="20"/>
        </w:rPr>
        <w:t>, uvádí přístup k</w:t>
      </w:r>
      <w:r w:rsidRPr="00C12E13">
        <w:rPr>
          <w:rFonts w:ascii="Cambria" w:hAnsi="Cambria" w:cs="Arial"/>
          <w:sz w:val="20"/>
          <w:szCs w:val="20"/>
        </w:rPr>
        <w:t xml:space="preserve"> seskupování na základě podobnosti vlastností. </w:t>
      </w:r>
    </w:p>
    <w:p w:rsidR="00C12E13" w:rsidRPr="00C12E13" w:rsidRDefault="00C12E13" w:rsidP="00C12E13">
      <w:pPr>
        <w:pStyle w:val="NormalWeb"/>
        <w:shd w:val="clear" w:color="auto" w:fill="FFFFFF"/>
        <w:spacing w:before="120" w:beforeAutospacing="0" w:after="120"/>
        <w:jc w:val="both"/>
        <w:rPr>
          <w:rFonts w:ascii="Cambria" w:hAnsi="Cambria" w:cs="Arial"/>
          <w:sz w:val="20"/>
          <w:szCs w:val="20"/>
        </w:rPr>
      </w:pPr>
      <w:r w:rsidRPr="00C12E13">
        <w:rPr>
          <w:rFonts w:ascii="Cambria" w:hAnsi="Cambria" w:cs="Arial"/>
          <w:sz w:val="20"/>
          <w:szCs w:val="20"/>
        </w:rPr>
        <w:t>Tento přístup byl dále zkoumaný a systematizovaný</w:t>
      </w:r>
      <w:r w:rsidRPr="00C12E13">
        <w:rPr>
          <w:rStyle w:val="apple-converted-space"/>
          <w:rFonts w:ascii="Cambria" w:hAnsi="Cambria" w:cs="Arial"/>
          <w:sz w:val="20"/>
          <w:szCs w:val="20"/>
        </w:rPr>
        <w:t> </w:t>
      </w:r>
      <w:hyperlink r:id="rId14" w:tooltip="Aristotelés" w:history="1">
        <w:r w:rsidRPr="00C12E13">
          <w:rPr>
            <w:rStyle w:val="Hyperlink"/>
            <w:rFonts w:ascii="Cambria" w:hAnsi="Cambria" w:cs="Arial"/>
            <w:b/>
            <w:color w:val="auto"/>
            <w:sz w:val="20"/>
            <w:szCs w:val="20"/>
            <w:u w:val="none"/>
          </w:rPr>
          <w:t>Aristotelem</w:t>
        </w:r>
      </w:hyperlink>
      <w:r w:rsidRPr="00C12E13">
        <w:rPr>
          <w:rStyle w:val="apple-converted-space"/>
          <w:rFonts w:ascii="Cambria" w:hAnsi="Cambria" w:cs="Arial"/>
          <w:sz w:val="20"/>
          <w:szCs w:val="20"/>
        </w:rPr>
        <w:t> </w:t>
      </w:r>
      <w:r w:rsidRPr="00C12E13">
        <w:rPr>
          <w:rFonts w:ascii="Cambria" w:hAnsi="Cambria" w:cs="Arial"/>
          <w:sz w:val="20"/>
          <w:szCs w:val="20"/>
        </w:rPr>
        <w:t xml:space="preserve">a jeho pojednáním </w:t>
      </w:r>
      <w:r w:rsidRPr="00C12E13">
        <w:rPr>
          <w:rFonts w:ascii="Cambria" w:hAnsi="Cambria" w:cs="Arial"/>
          <w:i/>
          <w:sz w:val="20"/>
          <w:szCs w:val="20"/>
        </w:rPr>
        <w:t>Kategorie</w:t>
      </w:r>
      <w:r w:rsidRPr="00C12E13">
        <w:rPr>
          <w:rFonts w:ascii="Cambria" w:hAnsi="Cambria" w:cs="Arial"/>
          <w:sz w:val="20"/>
          <w:szCs w:val="20"/>
        </w:rPr>
        <w:t>, kde analyzuje rozdíly mezi třídou a objektem. Aristoteles také intenzivně aplikuje klasické kategorizační schéma v jeho přístupu k životu (například otázkami typu: "Je to živočich, nebo rostlina</w:t>
      </w:r>
      <w:r>
        <w:rPr>
          <w:rFonts w:ascii="Cambria" w:hAnsi="Cambria" w:cs="Arial"/>
          <w:sz w:val="20"/>
          <w:szCs w:val="20"/>
        </w:rPr>
        <w:t>?" "Má to peří, nebo srst?"…)</w:t>
      </w:r>
      <w:r w:rsidRPr="00C12E13">
        <w:rPr>
          <w:rFonts w:ascii="Cambria" w:hAnsi="Cambria" w:cs="Arial"/>
          <w:sz w:val="20"/>
          <w:szCs w:val="20"/>
        </w:rPr>
        <w:t xml:space="preserve"> a zakládá tak cestu k</w:t>
      </w:r>
      <w:r w:rsidRPr="00C12E13">
        <w:rPr>
          <w:rStyle w:val="apple-converted-space"/>
          <w:rFonts w:ascii="Cambria" w:hAnsi="Cambria" w:cs="Arial"/>
          <w:sz w:val="20"/>
          <w:szCs w:val="20"/>
        </w:rPr>
        <w:t> </w:t>
      </w:r>
      <w:hyperlink r:id="rId15" w:tooltip="Kategorie (biologie)" w:history="1">
        <w:r w:rsidRPr="00C12E13">
          <w:rPr>
            <w:rStyle w:val="Hyperlink"/>
            <w:rFonts w:ascii="Cambria" w:hAnsi="Cambria" w:cs="Arial"/>
            <w:color w:val="auto"/>
            <w:sz w:val="20"/>
            <w:szCs w:val="20"/>
            <w:u w:val="none"/>
          </w:rPr>
          <w:t>přírodní taxonomii</w:t>
        </w:r>
      </w:hyperlink>
      <w:r w:rsidRPr="00C12E13">
        <w:rPr>
          <w:rFonts w:ascii="Cambria" w:hAnsi="Cambria" w:cs="Arial"/>
          <w:sz w:val="20"/>
          <w:szCs w:val="20"/>
        </w:rPr>
        <w:t>.</w:t>
      </w:r>
    </w:p>
    <w:p w:rsidR="00C12E13" w:rsidRPr="00C12E13" w:rsidRDefault="00C12E13" w:rsidP="00C12E13">
      <w:pPr>
        <w:pStyle w:val="NormalWeb"/>
        <w:shd w:val="clear" w:color="auto" w:fill="FFFFFF"/>
        <w:spacing w:before="120" w:beforeAutospacing="0" w:after="120"/>
        <w:jc w:val="both"/>
        <w:rPr>
          <w:rFonts w:ascii="Cambria" w:hAnsi="Cambria" w:cs="Arial"/>
          <w:sz w:val="20"/>
          <w:szCs w:val="20"/>
        </w:rPr>
      </w:pPr>
      <w:r w:rsidRPr="00C12E13">
        <w:rPr>
          <w:rFonts w:ascii="Cambria" w:hAnsi="Cambria" w:cs="Arial"/>
          <w:sz w:val="20"/>
          <w:szCs w:val="20"/>
        </w:rPr>
        <w:t xml:space="preserve">Klasický aristotelský pohled hlásá, že </w:t>
      </w:r>
      <w:r w:rsidRPr="00C12E13">
        <w:rPr>
          <w:rFonts w:ascii="Cambria" w:hAnsi="Cambria" w:cs="Arial"/>
          <w:b/>
          <w:sz w:val="20"/>
          <w:szCs w:val="20"/>
        </w:rPr>
        <w:t>kategorie jsou samostatné entity charakterizované sadou vlastností</w:t>
      </w:r>
      <w:r w:rsidRPr="00C12E13">
        <w:rPr>
          <w:rFonts w:ascii="Cambria" w:hAnsi="Cambria" w:cs="Arial"/>
          <w:sz w:val="20"/>
          <w:szCs w:val="20"/>
        </w:rPr>
        <w:t>, které sdílejí její členové. V analy</w:t>
      </w:r>
      <w:r>
        <w:rPr>
          <w:rFonts w:ascii="Cambria" w:hAnsi="Cambria" w:cs="Arial"/>
          <w:sz w:val="20"/>
          <w:szCs w:val="20"/>
        </w:rPr>
        <w:t>tické filosofii jsou</w:t>
      </w:r>
      <w:r w:rsidRPr="00C12E13">
        <w:rPr>
          <w:rFonts w:ascii="Cambria" w:hAnsi="Cambria" w:cs="Arial"/>
          <w:sz w:val="20"/>
          <w:szCs w:val="20"/>
        </w:rPr>
        <w:t xml:space="preserve"> tyto vlastnosti předpokladem k založení </w:t>
      </w:r>
      <w:r w:rsidRPr="00C12E13">
        <w:rPr>
          <w:rFonts w:ascii="Cambria" w:hAnsi="Cambria" w:cs="Arial"/>
          <w:b/>
          <w:sz w:val="20"/>
          <w:szCs w:val="20"/>
        </w:rPr>
        <w:t>podmínky</w:t>
      </w:r>
      <w:r w:rsidRPr="00C12E13">
        <w:rPr>
          <w:rFonts w:ascii="Cambria" w:hAnsi="Cambria" w:cs="Arial"/>
          <w:sz w:val="20"/>
          <w:szCs w:val="20"/>
        </w:rPr>
        <w:t>,</w:t>
      </w:r>
      <w:r w:rsidRPr="00C12E13">
        <w:rPr>
          <w:rFonts w:ascii="Cambria" w:hAnsi="Cambria" w:cs="Arial"/>
          <w:i/>
          <w:sz w:val="20"/>
          <w:szCs w:val="20"/>
        </w:rPr>
        <w:t xml:space="preserve"> která je nezbytná a dostatečná k pochopení smyslu</w:t>
      </w:r>
      <w:r w:rsidRPr="00C12E13">
        <w:rPr>
          <w:rFonts w:ascii="Cambria" w:hAnsi="Cambria" w:cs="Arial"/>
          <w:sz w:val="20"/>
          <w:szCs w:val="20"/>
        </w:rPr>
        <w:t>.</w:t>
      </w:r>
    </w:p>
    <w:p w:rsidR="00C12E13" w:rsidRDefault="00C12E13" w:rsidP="00C12E13">
      <w:pPr>
        <w:pStyle w:val="NormalWeb"/>
        <w:shd w:val="clear" w:color="auto" w:fill="FFFFFF"/>
        <w:spacing w:before="120" w:beforeAutospacing="0" w:after="120"/>
        <w:jc w:val="both"/>
        <w:rPr>
          <w:rFonts w:ascii="Cambria" w:hAnsi="Cambria" w:cs="Arial"/>
          <w:sz w:val="20"/>
          <w:szCs w:val="20"/>
        </w:rPr>
      </w:pPr>
      <w:r w:rsidRPr="00C12E13">
        <w:rPr>
          <w:rFonts w:ascii="Cambria" w:hAnsi="Cambria" w:cs="Arial"/>
          <w:sz w:val="20"/>
          <w:szCs w:val="20"/>
        </w:rPr>
        <w:t>V souladu s klasickým pohledem, kategorie musí být čistě definované, vzájemně exkluzivní a absolutně vyčerpané.</w:t>
      </w:r>
    </w:p>
    <w:p w:rsidR="00C12E13" w:rsidRPr="00C12E13" w:rsidRDefault="00C12E13" w:rsidP="00C12E13">
      <w:pPr>
        <w:pStyle w:val="NormalWeb"/>
        <w:shd w:val="clear" w:color="auto" w:fill="FFFFFF"/>
        <w:spacing w:before="120" w:beforeAutospacing="0" w:after="120"/>
        <w:jc w:val="both"/>
        <w:rPr>
          <w:rFonts w:ascii="Cambria" w:hAnsi="Cambria" w:cs="Arial"/>
          <w:sz w:val="20"/>
          <w:szCs w:val="20"/>
        </w:rPr>
      </w:pPr>
    </w:p>
    <w:p w:rsidR="004424E2" w:rsidRPr="00A641D1" w:rsidRDefault="004424E2" w:rsidP="00682A28">
      <w:pPr>
        <w:pStyle w:val="Heading3"/>
        <w:ind w:left="0" w:firstLine="0"/>
        <w:jc w:val="both"/>
        <w:rPr>
          <w:rFonts w:ascii="Cambria" w:hAnsi="Cambria"/>
          <w:sz w:val="22"/>
          <w:szCs w:val="22"/>
        </w:rPr>
      </w:pPr>
      <w:r w:rsidRPr="00A641D1">
        <w:rPr>
          <w:rFonts w:ascii="Cambria" w:hAnsi="Cambria"/>
          <w:sz w:val="22"/>
          <w:szCs w:val="22"/>
        </w:rPr>
        <w:t>Pevný a ostře daný význam</w:t>
      </w:r>
      <w:r w:rsidR="004C042F" w:rsidRPr="00A641D1">
        <w:rPr>
          <w:rFonts w:ascii="Cambria" w:hAnsi="Cambria"/>
          <w:sz w:val="22"/>
          <w:szCs w:val="22"/>
        </w:rPr>
        <w:t xml:space="preserve"> ×</w:t>
      </w:r>
      <w:r w:rsidRPr="00A641D1">
        <w:rPr>
          <w:rFonts w:ascii="Cambria" w:hAnsi="Cambria"/>
          <w:sz w:val="22"/>
          <w:szCs w:val="22"/>
        </w:rPr>
        <w:t xml:space="preserve"> vágní a nepevný význam LJ</w:t>
      </w:r>
    </w:p>
    <w:p w:rsidR="004424E2" w:rsidRPr="00A641D1" w:rsidRDefault="004424E2" w:rsidP="00682A28">
      <w:pPr>
        <w:pStyle w:val="BodyText"/>
        <w:jc w:val="both"/>
        <w:rPr>
          <w:rFonts w:ascii="Cambria" w:hAnsi="Cambria"/>
          <w:b/>
          <w:sz w:val="20"/>
          <w:szCs w:val="20"/>
        </w:rPr>
      </w:pPr>
      <w:r w:rsidRPr="00A641D1">
        <w:rPr>
          <w:rFonts w:ascii="Cambria" w:hAnsi="Cambria"/>
          <w:sz w:val="20"/>
          <w:szCs w:val="20"/>
        </w:rPr>
        <w:t xml:space="preserve">Význam LJ musí být v jádru ohraničený – pojmové jádro je nějak přesně popsatelné, i když přesně nevíme jak, jinak bychom se nedomluvili. </w:t>
      </w:r>
    </w:p>
    <w:p w:rsidR="004424E2" w:rsidRPr="00A641D1" w:rsidRDefault="004424E2" w:rsidP="00682A28">
      <w:pPr>
        <w:pStyle w:val="BodyText"/>
        <w:jc w:val="both"/>
        <w:rPr>
          <w:rFonts w:ascii="Cambria" w:hAnsi="Cambria"/>
          <w:sz w:val="20"/>
          <w:szCs w:val="20"/>
        </w:rPr>
      </w:pPr>
      <w:r w:rsidRPr="00A641D1">
        <w:rPr>
          <w:rFonts w:ascii="Cambria" w:hAnsi="Cambria"/>
          <w:b/>
          <w:sz w:val="20"/>
          <w:szCs w:val="20"/>
        </w:rPr>
        <w:t>Teorie pevného významu</w:t>
      </w:r>
    </w:p>
    <w:p w:rsidR="004424E2" w:rsidRDefault="004424E2" w:rsidP="00682A28">
      <w:pPr>
        <w:pStyle w:val="BodyText"/>
        <w:jc w:val="both"/>
        <w:rPr>
          <w:rFonts w:ascii="Cambria" w:hAnsi="Cambria"/>
          <w:sz w:val="20"/>
          <w:szCs w:val="20"/>
        </w:rPr>
      </w:pPr>
      <w:r w:rsidRPr="00A641D1">
        <w:rPr>
          <w:rFonts w:ascii="Cambria" w:hAnsi="Cambria"/>
          <w:sz w:val="20"/>
          <w:szCs w:val="20"/>
        </w:rPr>
        <w:t xml:space="preserve">Někdy slyšíme slovo v užití a vidíme situaci, v níž ho někdo užil </w:t>
      </w:r>
      <w:r w:rsidR="00074536" w:rsidRPr="00A641D1">
        <w:rPr>
          <w:rFonts w:ascii="Cambria" w:hAnsi="Cambria"/>
          <w:sz w:val="20"/>
          <w:szCs w:val="20"/>
        </w:rPr>
        <w:t>-&gt;</w:t>
      </w:r>
      <w:r w:rsidRPr="00A641D1">
        <w:rPr>
          <w:rFonts w:ascii="Cambria" w:hAnsi="Cambria"/>
          <w:sz w:val="20"/>
          <w:szCs w:val="20"/>
        </w:rPr>
        <w:t xml:space="preserve"> do našeho vědom</w:t>
      </w:r>
      <w:r w:rsidR="00074536" w:rsidRPr="00A641D1">
        <w:rPr>
          <w:rFonts w:ascii="Cambria" w:hAnsi="Cambria"/>
          <w:sz w:val="20"/>
          <w:szCs w:val="20"/>
        </w:rPr>
        <w:t>í se dostala fotka té situace a </w:t>
      </w:r>
      <w:r w:rsidRPr="00A641D1">
        <w:rPr>
          <w:rFonts w:ascii="Cambria" w:hAnsi="Cambria"/>
          <w:sz w:val="20"/>
          <w:szCs w:val="20"/>
        </w:rPr>
        <w:t>toho denotátu, který popisujeme. Pokud to někdo užil, spojil to s jiným denotátem, udělá se nám "album" toho slova (</w:t>
      </w:r>
      <w:r w:rsidRPr="00A641D1">
        <w:rPr>
          <w:rFonts w:ascii="Cambria" w:hAnsi="Cambria"/>
          <w:b/>
          <w:i/>
          <w:sz w:val="20"/>
          <w:szCs w:val="20"/>
        </w:rPr>
        <w:t>série momentek</w:t>
      </w:r>
      <w:r w:rsidRPr="00A641D1">
        <w:rPr>
          <w:rFonts w:ascii="Cambria" w:hAnsi="Cambria"/>
          <w:sz w:val="20"/>
          <w:szCs w:val="20"/>
        </w:rPr>
        <w:t xml:space="preserve">). Jde o </w:t>
      </w:r>
      <w:r w:rsidRPr="00A641D1">
        <w:rPr>
          <w:rFonts w:ascii="Cambria" w:hAnsi="Cambria"/>
          <w:b/>
          <w:i/>
          <w:sz w:val="20"/>
          <w:szCs w:val="20"/>
        </w:rPr>
        <w:t>pevný seznam</w:t>
      </w:r>
      <w:r w:rsidRPr="00A641D1">
        <w:rPr>
          <w:rFonts w:ascii="Cambria" w:hAnsi="Cambria"/>
          <w:sz w:val="20"/>
          <w:szCs w:val="20"/>
        </w:rPr>
        <w:t xml:space="preserve">, pevné "fotky" toho, co je možné nazvat třeba pojmem </w:t>
      </w:r>
      <w:r w:rsidRPr="00A641D1">
        <w:rPr>
          <w:rFonts w:ascii="Cambria" w:hAnsi="Cambria"/>
          <w:i/>
          <w:sz w:val="20"/>
          <w:szCs w:val="20"/>
        </w:rPr>
        <w:t>kočka</w:t>
      </w:r>
      <w:r w:rsidRPr="00A641D1">
        <w:rPr>
          <w:rFonts w:ascii="Cambria" w:hAnsi="Cambria"/>
          <w:sz w:val="20"/>
          <w:szCs w:val="20"/>
        </w:rPr>
        <w:t xml:space="preserve">. Kdyby kočka seděla jinak, než máme na těch fotkách, už bychom nemohli říct, že je to kočka. Snažíme se vypreparovat něco, co měly všechny ty fotky společné (zde třeba kočkovitost) – ze všech situací filtrujeme, co je podstatné pro jádro slova "kočka" – jaké elementární podmínky musí ten objekt splnit, abychom ho nazvali </w:t>
      </w:r>
      <w:r w:rsidR="00074536" w:rsidRPr="00A641D1">
        <w:rPr>
          <w:rFonts w:ascii="Cambria" w:hAnsi="Cambria"/>
          <w:sz w:val="20"/>
          <w:szCs w:val="20"/>
        </w:rPr>
        <w:t>„</w:t>
      </w:r>
      <w:r w:rsidRPr="00A641D1">
        <w:rPr>
          <w:rFonts w:ascii="Cambria" w:hAnsi="Cambria"/>
          <w:sz w:val="20"/>
          <w:szCs w:val="20"/>
        </w:rPr>
        <w:t>kočkou</w:t>
      </w:r>
      <w:r w:rsidR="00074536" w:rsidRPr="00A641D1">
        <w:rPr>
          <w:rFonts w:ascii="Cambria" w:hAnsi="Cambria"/>
          <w:sz w:val="20"/>
          <w:szCs w:val="20"/>
        </w:rPr>
        <w:t>“</w:t>
      </w:r>
      <w:r w:rsidRPr="00A641D1">
        <w:rPr>
          <w:rFonts w:ascii="Cambria" w:hAnsi="Cambria"/>
          <w:sz w:val="20"/>
          <w:szCs w:val="20"/>
        </w:rPr>
        <w:t xml:space="preserve">. Jak odhadnout rysy? Používaly se testy pravda – nepravda. </w:t>
      </w:r>
      <w:r w:rsidRPr="00A641D1">
        <w:rPr>
          <w:rFonts w:ascii="Cambria" w:hAnsi="Cambria"/>
          <w:b/>
          <w:i/>
          <w:sz w:val="20"/>
          <w:szCs w:val="20"/>
        </w:rPr>
        <w:t>Pracujeme s typickými představami</w:t>
      </w:r>
      <w:r w:rsidRPr="00A641D1">
        <w:rPr>
          <w:rFonts w:ascii="Cambria" w:hAnsi="Cambria"/>
          <w:sz w:val="20"/>
          <w:szCs w:val="20"/>
        </w:rPr>
        <w:t xml:space="preserve"> (typická vdova asi nezavraždila svého muže, typický starý mládenec není třeba papež). Vypadá to, že některá sova nemají žádné protínající se rysy, docházíme ke dvěma věcem: </w:t>
      </w:r>
      <w:r w:rsidRPr="00A641D1">
        <w:rPr>
          <w:rFonts w:ascii="Cambria" w:hAnsi="Cambria"/>
          <w:b/>
          <w:i/>
          <w:sz w:val="20"/>
          <w:szCs w:val="20"/>
        </w:rPr>
        <w:t>pro některá slova seznam pevných rysů neexistuje, anebo nejsme schopni říci, co do něj přesně patří.</w:t>
      </w:r>
      <w:r w:rsidRPr="00A641D1">
        <w:rPr>
          <w:rFonts w:ascii="Cambria" w:hAnsi="Cambria"/>
          <w:sz w:val="20"/>
          <w:szCs w:val="20"/>
        </w:rPr>
        <w:t xml:space="preserve"> </w:t>
      </w:r>
    </w:p>
    <w:p w:rsidR="00C12E13" w:rsidRDefault="00C12E13" w:rsidP="00682A28">
      <w:pPr>
        <w:pStyle w:val="BodyText"/>
        <w:jc w:val="both"/>
        <w:rPr>
          <w:rFonts w:ascii="Cambria" w:hAnsi="Cambria"/>
          <w:sz w:val="20"/>
          <w:szCs w:val="20"/>
        </w:rPr>
      </w:pPr>
    </w:p>
    <w:p w:rsidR="00C12E13" w:rsidRDefault="00C12E13" w:rsidP="00682A28">
      <w:pPr>
        <w:pStyle w:val="BodyText"/>
        <w:jc w:val="both"/>
        <w:rPr>
          <w:rFonts w:ascii="Cambria" w:hAnsi="Cambria"/>
          <w:sz w:val="20"/>
          <w:szCs w:val="20"/>
        </w:rPr>
      </w:pPr>
    </w:p>
    <w:p w:rsidR="00C12E13" w:rsidRDefault="00C12E13" w:rsidP="00682A28">
      <w:pPr>
        <w:pStyle w:val="BodyText"/>
        <w:jc w:val="both"/>
        <w:rPr>
          <w:rFonts w:ascii="Cambria" w:hAnsi="Cambria"/>
          <w:sz w:val="20"/>
          <w:szCs w:val="20"/>
        </w:rPr>
      </w:pPr>
    </w:p>
    <w:p w:rsidR="00C12E13" w:rsidRDefault="00C12E13" w:rsidP="00682A28">
      <w:pPr>
        <w:pStyle w:val="BodyText"/>
        <w:jc w:val="both"/>
        <w:rPr>
          <w:rFonts w:ascii="Cambria" w:hAnsi="Cambria"/>
          <w:sz w:val="20"/>
          <w:szCs w:val="20"/>
        </w:rPr>
      </w:pPr>
    </w:p>
    <w:p w:rsidR="00C12E13" w:rsidRPr="00A641D1" w:rsidRDefault="00C12E13" w:rsidP="00682A28">
      <w:pPr>
        <w:pStyle w:val="BodyText"/>
        <w:jc w:val="both"/>
        <w:rPr>
          <w:rFonts w:ascii="Cambria" w:hAnsi="Cambria"/>
          <w:b/>
          <w:sz w:val="20"/>
          <w:szCs w:val="20"/>
        </w:rPr>
      </w:pPr>
    </w:p>
    <w:p w:rsidR="004424E2" w:rsidRDefault="004424E2" w:rsidP="00682A28">
      <w:pPr>
        <w:pStyle w:val="BodyText"/>
        <w:jc w:val="both"/>
        <w:rPr>
          <w:rFonts w:ascii="Cambria" w:hAnsi="Cambria"/>
          <w:sz w:val="20"/>
          <w:szCs w:val="20"/>
        </w:rPr>
      </w:pPr>
      <w:r w:rsidRPr="00A641D1">
        <w:rPr>
          <w:rFonts w:ascii="Cambria" w:hAnsi="Cambria"/>
          <w:b/>
          <w:sz w:val="20"/>
          <w:szCs w:val="20"/>
        </w:rPr>
        <w:lastRenderedPageBreak/>
        <w:t>Otázka neostrosti hranic</w:t>
      </w:r>
      <w:r w:rsidRPr="00A641D1">
        <w:rPr>
          <w:rFonts w:ascii="Cambria" w:hAnsi="Cambria"/>
          <w:sz w:val="20"/>
          <w:szCs w:val="20"/>
        </w:rPr>
        <w:t xml:space="preserve"> – nejsme přesně schopní říct, co patří do významového jádra, lexémy přirozeného jazyka jsou vágní. </w:t>
      </w:r>
    </w:p>
    <w:p w:rsidR="004424E2" w:rsidRPr="00A641D1" w:rsidRDefault="004424E2" w:rsidP="00682A28">
      <w:pPr>
        <w:pStyle w:val="BodyText"/>
        <w:jc w:val="both"/>
        <w:rPr>
          <w:rFonts w:ascii="Cambria" w:hAnsi="Cambria"/>
          <w:sz w:val="20"/>
          <w:szCs w:val="20"/>
        </w:rPr>
      </w:pPr>
      <w:r w:rsidRPr="00A641D1">
        <w:rPr>
          <w:rFonts w:ascii="Cambria" w:hAnsi="Cambria"/>
          <w:b/>
          <w:i/>
          <w:sz w:val="20"/>
          <w:szCs w:val="20"/>
        </w:rPr>
        <w:t>Manfred Pinkal</w:t>
      </w:r>
      <w:r w:rsidRPr="00A641D1">
        <w:rPr>
          <w:rFonts w:ascii="Cambria" w:hAnsi="Cambria"/>
          <w:sz w:val="20"/>
          <w:szCs w:val="20"/>
        </w:rPr>
        <w:t xml:space="preserve"> </w:t>
      </w:r>
      <w:r w:rsidR="004C042F" w:rsidRPr="00A641D1">
        <w:rPr>
          <w:rFonts w:ascii="Cambria" w:hAnsi="Cambria"/>
          <w:sz w:val="20"/>
          <w:szCs w:val="20"/>
        </w:rPr>
        <w:t>–</w:t>
      </w:r>
      <w:r w:rsidRPr="00A641D1">
        <w:rPr>
          <w:rFonts w:ascii="Cambria" w:hAnsi="Cambria"/>
          <w:sz w:val="20"/>
          <w:szCs w:val="20"/>
        </w:rPr>
        <w:t xml:space="preserve"> vyčlenil 3 druhy vágnosti:</w:t>
      </w:r>
    </w:p>
    <w:p w:rsidR="004424E2" w:rsidRPr="00A641D1" w:rsidRDefault="004424E2" w:rsidP="00883B33">
      <w:pPr>
        <w:pStyle w:val="BodyText"/>
        <w:numPr>
          <w:ilvl w:val="0"/>
          <w:numId w:val="25"/>
        </w:numPr>
        <w:spacing w:after="80"/>
        <w:jc w:val="both"/>
        <w:rPr>
          <w:rFonts w:ascii="Cambria" w:hAnsi="Cambria"/>
          <w:sz w:val="20"/>
          <w:szCs w:val="20"/>
        </w:rPr>
      </w:pPr>
      <w:r w:rsidRPr="00A641D1">
        <w:rPr>
          <w:rFonts w:ascii="Cambria" w:hAnsi="Cambria"/>
          <w:sz w:val="20"/>
          <w:szCs w:val="20"/>
        </w:rPr>
        <w:t>relativnost – týká se především stupňovatelných adjektiv (malý slon je velké zvíře; velká myš je menší než malý slon), význam je relativizovaný vzhledem ke třídě, ve které je užit</w:t>
      </w:r>
    </w:p>
    <w:p w:rsidR="004424E2" w:rsidRPr="00A641D1" w:rsidRDefault="004424E2" w:rsidP="00883B33">
      <w:pPr>
        <w:pStyle w:val="BodyText"/>
        <w:numPr>
          <w:ilvl w:val="0"/>
          <w:numId w:val="25"/>
        </w:numPr>
        <w:spacing w:after="80"/>
        <w:jc w:val="both"/>
        <w:rPr>
          <w:rFonts w:ascii="Cambria" w:hAnsi="Cambria"/>
          <w:sz w:val="20"/>
          <w:szCs w:val="20"/>
        </w:rPr>
      </w:pPr>
      <w:proofErr w:type="spellStart"/>
      <w:r w:rsidRPr="00A641D1">
        <w:rPr>
          <w:rFonts w:ascii="Cambria" w:hAnsi="Cambria"/>
          <w:sz w:val="20"/>
          <w:szCs w:val="20"/>
        </w:rPr>
        <w:t>inexaktnost</w:t>
      </w:r>
      <w:proofErr w:type="spellEnd"/>
      <w:r w:rsidRPr="00A641D1">
        <w:rPr>
          <w:rFonts w:ascii="Cambria" w:hAnsi="Cambria"/>
          <w:sz w:val="20"/>
          <w:szCs w:val="20"/>
        </w:rPr>
        <w:t xml:space="preserve"> – užití číselných výrazů v přirozeném jazyce, neužíváme je exaktně; užíváme přibližná čísla</w:t>
      </w:r>
    </w:p>
    <w:p w:rsidR="004424E2" w:rsidRPr="00A641D1" w:rsidRDefault="004424E2" w:rsidP="00883B33">
      <w:pPr>
        <w:pStyle w:val="BodyText"/>
        <w:numPr>
          <w:ilvl w:val="0"/>
          <w:numId w:val="25"/>
        </w:numPr>
        <w:spacing w:after="80"/>
        <w:jc w:val="both"/>
        <w:rPr>
          <w:rFonts w:ascii="Cambria" w:hAnsi="Cambria"/>
          <w:sz w:val="20"/>
          <w:szCs w:val="20"/>
        </w:rPr>
      </w:pPr>
      <w:r w:rsidRPr="00A641D1">
        <w:rPr>
          <w:rFonts w:ascii="Cambria" w:hAnsi="Cambria"/>
          <w:sz w:val="20"/>
          <w:szCs w:val="20"/>
        </w:rPr>
        <w:t xml:space="preserve">neostrost hranic významu (protiklad Aristotela) – velká část slov přirozeného jazyka nemá ostré hranice, nemůžeme je snadno definovat výčtem rysů, třeba slovo "záda" – kde přesně začínají a kde končí, co je ještě "červená" a co není, co ještě patří pod zvuk "rachotit" a co už ne… </w:t>
      </w:r>
    </w:p>
    <w:p w:rsidR="004424E2" w:rsidRPr="00A641D1" w:rsidRDefault="004424E2" w:rsidP="00682A28">
      <w:pPr>
        <w:pStyle w:val="BodyText"/>
        <w:jc w:val="both"/>
        <w:rPr>
          <w:rFonts w:ascii="Cambria" w:hAnsi="Cambria"/>
          <w:sz w:val="20"/>
          <w:szCs w:val="20"/>
        </w:rPr>
      </w:pPr>
      <w:r w:rsidRPr="00A641D1">
        <w:rPr>
          <w:rFonts w:ascii="Cambria" w:hAnsi="Cambria"/>
          <w:sz w:val="20"/>
          <w:szCs w:val="20"/>
        </w:rPr>
        <w:t xml:space="preserve">Empiricky se tím zabýval Američan William </w:t>
      </w:r>
      <w:proofErr w:type="spellStart"/>
      <w:r w:rsidRPr="00A641D1">
        <w:rPr>
          <w:rFonts w:ascii="Cambria" w:hAnsi="Cambria"/>
          <w:sz w:val="20"/>
          <w:szCs w:val="20"/>
        </w:rPr>
        <w:t>Labov</w:t>
      </w:r>
      <w:proofErr w:type="spellEnd"/>
      <w:r w:rsidRPr="00A641D1">
        <w:rPr>
          <w:rFonts w:ascii="Cambria" w:hAnsi="Cambria"/>
          <w:sz w:val="20"/>
          <w:szCs w:val="20"/>
        </w:rPr>
        <w:t xml:space="preserve">. Provedl experiment </w:t>
      </w:r>
      <w:r w:rsidR="004C042F" w:rsidRPr="00A641D1">
        <w:rPr>
          <w:rFonts w:ascii="Cambria" w:hAnsi="Cambria"/>
          <w:sz w:val="20"/>
          <w:szCs w:val="20"/>
        </w:rPr>
        <w:t>–</w:t>
      </w:r>
      <w:r w:rsidRPr="00A641D1">
        <w:rPr>
          <w:rFonts w:ascii="Cambria" w:hAnsi="Cambria"/>
          <w:sz w:val="20"/>
          <w:szCs w:val="20"/>
        </w:rPr>
        <w:t xml:space="preserve"> ukázal svým studentům obrázky nádob (váza, šálek, miska) a chtěl, aby je popisem odlišili;</w:t>
      </w:r>
    </w:p>
    <w:p w:rsidR="004424E2" w:rsidRDefault="004424E2" w:rsidP="00682A28">
      <w:pPr>
        <w:pStyle w:val="BodyText"/>
        <w:jc w:val="both"/>
        <w:rPr>
          <w:rFonts w:ascii="Cambria" w:hAnsi="Cambria"/>
          <w:sz w:val="20"/>
          <w:szCs w:val="20"/>
        </w:rPr>
      </w:pPr>
      <w:r w:rsidRPr="00A641D1">
        <w:rPr>
          <w:rFonts w:ascii="Cambria" w:hAnsi="Cambria"/>
          <w:sz w:val="20"/>
          <w:szCs w:val="20"/>
        </w:rPr>
        <w:t>u úplně jasných příkladů se shodli, když přidal mezi stupně, u hraničních se začali rozcházet. Studenti se lišili nejen mezi sebou, ale i v jiných situacích, kdy jim předměty ukazoval.</w:t>
      </w:r>
    </w:p>
    <w:p w:rsidR="00C12E13" w:rsidRPr="00A641D1" w:rsidRDefault="00C12E13" w:rsidP="00682A28">
      <w:pPr>
        <w:pStyle w:val="BodyText"/>
        <w:jc w:val="both"/>
        <w:rPr>
          <w:rFonts w:ascii="Cambria" w:hAnsi="Cambria"/>
          <w:b/>
          <w:i/>
          <w:sz w:val="20"/>
          <w:szCs w:val="20"/>
        </w:rPr>
      </w:pPr>
    </w:p>
    <w:p w:rsidR="004424E2" w:rsidRPr="00A641D1" w:rsidRDefault="004424E2" w:rsidP="00682A28">
      <w:pPr>
        <w:pStyle w:val="BodyText"/>
        <w:jc w:val="both"/>
        <w:rPr>
          <w:rFonts w:ascii="Cambria" w:hAnsi="Cambria"/>
          <w:sz w:val="20"/>
          <w:szCs w:val="20"/>
        </w:rPr>
      </w:pPr>
      <w:r w:rsidRPr="00A641D1">
        <w:rPr>
          <w:rFonts w:ascii="Cambria" w:hAnsi="Cambria"/>
          <w:b/>
          <w:i/>
          <w:sz w:val="20"/>
          <w:szCs w:val="20"/>
        </w:rPr>
        <w:t xml:space="preserve">Ludwig </w:t>
      </w:r>
      <w:proofErr w:type="spellStart"/>
      <w:r w:rsidRPr="00A641D1">
        <w:rPr>
          <w:rFonts w:ascii="Cambria" w:hAnsi="Cambria"/>
          <w:b/>
          <w:i/>
          <w:sz w:val="20"/>
          <w:szCs w:val="20"/>
        </w:rPr>
        <w:t>Wittgenstein</w:t>
      </w:r>
      <w:proofErr w:type="spellEnd"/>
      <w:r w:rsidRPr="00A641D1">
        <w:rPr>
          <w:rFonts w:ascii="Cambria" w:hAnsi="Cambria"/>
          <w:sz w:val="20"/>
          <w:szCs w:val="20"/>
        </w:rPr>
        <w:t xml:space="preserve"> – </w:t>
      </w:r>
      <w:r w:rsidRPr="00A641D1">
        <w:rPr>
          <w:rFonts w:ascii="Cambria" w:hAnsi="Cambria"/>
          <w:b/>
          <w:i/>
          <w:sz w:val="20"/>
          <w:szCs w:val="20"/>
        </w:rPr>
        <w:t>Syndrom rodinných příbuzností</w:t>
      </w:r>
      <w:r w:rsidRPr="00A641D1">
        <w:rPr>
          <w:rFonts w:ascii="Cambria" w:hAnsi="Cambria"/>
          <w:sz w:val="20"/>
          <w:szCs w:val="20"/>
        </w:rPr>
        <w:t xml:space="preserve"> – v první fázi očišťoval jazyk od vágností a hledal logický jazyk, jeho traktát se stal východiskem pro logickou analýzu jazyka. Ve druhé fázi vymyslel teorii vágnosti; vágnost začal považovat za přednost přirozeného jazyka, význam je daný až užitím. Vágnost podle něj potřebujeme, abychom byli kreativní </w:t>
      </w:r>
      <w:r w:rsidR="00074536" w:rsidRPr="00A641D1">
        <w:rPr>
          <w:rFonts w:ascii="Cambria" w:hAnsi="Cambria"/>
          <w:sz w:val="20"/>
          <w:szCs w:val="20"/>
        </w:rPr>
        <w:t>-&gt;</w:t>
      </w:r>
      <w:r w:rsidRPr="00A641D1">
        <w:rPr>
          <w:rFonts w:ascii="Cambria" w:hAnsi="Cambria"/>
          <w:sz w:val="20"/>
          <w:szCs w:val="20"/>
        </w:rPr>
        <w:t xml:space="preserve"> práci </w:t>
      </w:r>
      <w:r w:rsidRPr="00A641D1">
        <w:rPr>
          <w:rFonts w:ascii="Cambria" w:hAnsi="Cambria"/>
          <w:i/>
          <w:sz w:val="20"/>
          <w:szCs w:val="20"/>
        </w:rPr>
        <w:t>Filozofická zkoumání</w:t>
      </w:r>
      <w:r w:rsidRPr="00A641D1">
        <w:rPr>
          <w:rFonts w:ascii="Cambria" w:hAnsi="Cambria"/>
          <w:sz w:val="20"/>
          <w:szCs w:val="20"/>
        </w:rPr>
        <w:t xml:space="preserve">. Položil základ </w:t>
      </w:r>
      <w:proofErr w:type="spellStart"/>
      <w:r w:rsidRPr="00A641D1">
        <w:rPr>
          <w:rFonts w:ascii="Cambria" w:hAnsi="Cambria"/>
          <w:sz w:val="20"/>
          <w:szCs w:val="20"/>
        </w:rPr>
        <w:t>pragmalingvistiky</w:t>
      </w:r>
      <w:proofErr w:type="spellEnd"/>
      <w:r w:rsidRPr="00A641D1">
        <w:rPr>
          <w:rFonts w:ascii="Cambria" w:hAnsi="Cambria"/>
          <w:sz w:val="20"/>
          <w:szCs w:val="20"/>
        </w:rPr>
        <w:t xml:space="preserve"> (kořeny mluvních aktů). Jazyk užíváme více způsoby, hrajeme s ním různé hry, význam jazykového významu je dán až v užití. Člověku stačí přibližná představa, nepotřebuje přesný význam. Příbuznost rodinná: skupiny jsou více či méně spojité, všem nemusí být společné vůbec nic, a přesto k sobě nějak patří. </w:t>
      </w:r>
    </w:p>
    <w:p w:rsidR="004424E2" w:rsidRDefault="004424E2" w:rsidP="00682A28">
      <w:pPr>
        <w:pStyle w:val="BodyText"/>
        <w:jc w:val="both"/>
        <w:rPr>
          <w:rFonts w:ascii="Cambria" w:hAnsi="Cambria"/>
          <w:sz w:val="20"/>
          <w:szCs w:val="20"/>
        </w:rPr>
      </w:pPr>
      <w:r w:rsidRPr="00A641D1">
        <w:rPr>
          <w:rFonts w:ascii="Cambria" w:hAnsi="Cambria"/>
          <w:sz w:val="20"/>
          <w:szCs w:val="20"/>
        </w:rPr>
        <w:t>Ukázal na vágnost významu mimo jiné na slově "hra" – používáme příbuznosti, slovo používáme na základě analogie (toto a podobné), můžeme říct, že toto už je stěží hra, toto už hra není. Můžeme tak ale spolu vůbec komunikovat, když třeba nevíme ani jeden společný rys? =&gt; teorie prototypů.</w:t>
      </w:r>
    </w:p>
    <w:p w:rsidR="00C12E13" w:rsidRPr="00A641D1" w:rsidRDefault="00C12E13" w:rsidP="00682A28">
      <w:pPr>
        <w:pStyle w:val="BodyText"/>
        <w:jc w:val="both"/>
        <w:rPr>
          <w:rFonts w:ascii="Cambria" w:hAnsi="Cambria"/>
          <w:b/>
          <w:i/>
          <w:sz w:val="20"/>
          <w:szCs w:val="20"/>
        </w:rPr>
      </w:pPr>
    </w:p>
    <w:p w:rsidR="004424E2" w:rsidRPr="00A641D1" w:rsidRDefault="004424E2" w:rsidP="00682A28">
      <w:pPr>
        <w:pStyle w:val="BodyText"/>
        <w:jc w:val="both"/>
        <w:rPr>
          <w:rFonts w:ascii="Cambria" w:hAnsi="Cambria"/>
          <w:i/>
          <w:sz w:val="20"/>
          <w:szCs w:val="20"/>
        </w:rPr>
      </w:pPr>
      <w:r w:rsidRPr="00A641D1">
        <w:rPr>
          <w:rFonts w:ascii="Cambria" w:hAnsi="Cambria"/>
          <w:b/>
          <w:i/>
          <w:sz w:val="20"/>
          <w:szCs w:val="20"/>
        </w:rPr>
        <w:t xml:space="preserve">Teorie prototypů – Eleonora </w:t>
      </w:r>
      <w:proofErr w:type="spellStart"/>
      <w:r w:rsidRPr="00A641D1">
        <w:rPr>
          <w:rFonts w:ascii="Cambria" w:hAnsi="Cambria"/>
          <w:b/>
          <w:i/>
          <w:sz w:val="20"/>
          <w:szCs w:val="20"/>
        </w:rPr>
        <w:t>Roschová</w:t>
      </w:r>
      <w:proofErr w:type="spellEnd"/>
      <w:r w:rsidRPr="00A641D1">
        <w:rPr>
          <w:rFonts w:ascii="Cambria" w:hAnsi="Cambria"/>
          <w:i/>
          <w:sz w:val="20"/>
          <w:szCs w:val="20"/>
        </w:rPr>
        <w:t xml:space="preserve"> – </w:t>
      </w:r>
      <w:r w:rsidRPr="00A641D1">
        <w:rPr>
          <w:rFonts w:ascii="Cambria" w:hAnsi="Cambria"/>
          <w:sz w:val="20"/>
          <w:szCs w:val="20"/>
        </w:rPr>
        <w:t xml:space="preserve">jak používáme slova, i když jsou vágní, jak s nimi pracujeme? Prototyp je to, co je nejtypičtější, např. pro kočku. Pravděpodobně máme v mysli nějakého prototypického zástupce s ideální směsicí prvků a to nové, co chceme označit má buď jen nějaké rysy prototypu, nebo stačí jen podobnosti/analogie. Některé denotáty jsou pro význam pojmového jádra vhodnější než jiné, které nazýváme stejným slovem. Např. co je ještě pták: </w:t>
      </w:r>
      <w:r w:rsidRPr="00A641D1">
        <w:rPr>
          <w:rFonts w:ascii="Cambria" w:hAnsi="Cambria"/>
          <w:i/>
          <w:sz w:val="20"/>
          <w:szCs w:val="20"/>
        </w:rPr>
        <w:t>kanárek, bažant, páv, vlaštovka, vrabec, holub, kachna, výr, pštros, tučňák.</w:t>
      </w:r>
    </w:p>
    <w:p w:rsidR="00682A28" w:rsidRPr="00A641D1" w:rsidRDefault="00682A28">
      <w:pPr>
        <w:widowControl/>
        <w:suppressAutoHyphens w:val="0"/>
        <w:rPr>
          <w:rFonts w:ascii="Cambria" w:hAnsi="Cambria"/>
          <w:i/>
          <w:sz w:val="20"/>
          <w:szCs w:val="20"/>
        </w:rPr>
      </w:pPr>
      <w:r w:rsidRPr="00A641D1">
        <w:rPr>
          <w:rFonts w:ascii="Cambria" w:hAnsi="Cambria"/>
          <w:i/>
          <w:sz w:val="20"/>
          <w:szCs w:val="20"/>
        </w:rPr>
        <w:br w:type="page"/>
      </w:r>
    </w:p>
    <w:p w:rsidR="004424E2" w:rsidRPr="00A641D1" w:rsidRDefault="004424E2" w:rsidP="00682A28">
      <w:pPr>
        <w:pStyle w:val="Heading2"/>
        <w:pBdr>
          <w:bottom w:val="single" w:sz="4" w:space="1" w:color="auto"/>
        </w:pBdr>
        <w:ind w:left="0" w:firstLine="0"/>
        <w:jc w:val="center"/>
        <w:rPr>
          <w:rFonts w:ascii="Cambria" w:hAnsi="Cambria"/>
          <w:smallCaps/>
          <w:kern w:val="32"/>
          <w:sz w:val="36"/>
          <w:szCs w:val="36"/>
        </w:rPr>
      </w:pPr>
      <w:r w:rsidRPr="00A641D1">
        <w:rPr>
          <w:rFonts w:ascii="Cambria" w:hAnsi="Cambria"/>
          <w:smallCaps/>
          <w:kern w:val="32"/>
          <w:sz w:val="36"/>
          <w:szCs w:val="36"/>
        </w:rPr>
        <w:lastRenderedPageBreak/>
        <w:t>7. Syntagmatika slovníku, ust</w:t>
      </w:r>
      <w:r w:rsidR="00A50DF0" w:rsidRPr="00A641D1">
        <w:rPr>
          <w:rFonts w:ascii="Cambria" w:hAnsi="Cambria"/>
          <w:smallCaps/>
          <w:kern w:val="32"/>
          <w:sz w:val="36"/>
          <w:szCs w:val="36"/>
        </w:rPr>
        <w:t>álené a neustálené pravidelné a </w:t>
      </w:r>
      <w:r w:rsidRPr="00A641D1">
        <w:rPr>
          <w:rFonts w:ascii="Cambria" w:hAnsi="Cambria"/>
          <w:smallCaps/>
          <w:kern w:val="32"/>
          <w:sz w:val="36"/>
          <w:szCs w:val="36"/>
        </w:rPr>
        <w:t>nepravidelné lexikální kombina</w:t>
      </w:r>
      <w:r w:rsidR="00682A28" w:rsidRPr="00A641D1">
        <w:rPr>
          <w:rFonts w:ascii="Cambria" w:hAnsi="Cambria"/>
          <w:smallCaps/>
          <w:kern w:val="32"/>
          <w:sz w:val="36"/>
          <w:szCs w:val="36"/>
        </w:rPr>
        <w:t>ce; fraz</w:t>
      </w:r>
      <w:r w:rsidR="002E1FF3">
        <w:rPr>
          <w:rFonts w:ascii="Cambria" w:hAnsi="Cambria"/>
          <w:smallCaps/>
          <w:kern w:val="32"/>
          <w:sz w:val="36"/>
          <w:szCs w:val="36"/>
        </w:rPr>
        <w:t>eologie</w:t>
      </w:r>
      <w:r w:rsidR="00A50DF0" w:rsidRPr="00A641D1">
        <w:rPr>
          <w:rFonts w:ascii="Cambria" w:hAnsi="Cambria"/>
          <w:smallCaps/>
          <w:kern w:val="32"/>
          <w:sz w:val="36"/>
          <w:szCs w:val="36"/>
        </w:rPr>
        <w:t xml:space="preserve"> a </w:t>
      </w:r>
      <w:r w:rsidR="00682A28" w:rsidRPr="00A641D1">
        <w:rPr>
          <w:rFonts w:ascii="Cambria" w:hAnsi="Cambria"/>
          <w:smallCaps/>
          <w:kern w:val="32"/>
          <w:sz w:val="36"/>
          <w:szCs w:val="36"/>
        </w:rPr>
        <w:t>frazeografie</w:t>
      </w:r>
    </w:p>
    <w:p w:rsidR="004424E2" w:rsidRPr="00A060BE" w:rsidRDefault="004424E2" w:rsidP="00682A28">
      <w:pPr>
        <w:pStyle w:val="BodyText"/>
        <w:jc w:val="both"/>
        <w:rPr>
          <w:rFonts w:ascii="Cambria" w:hAnsi="Cambria"/>
          <w:b/>
          <w:sz w:val="20"/>
          <w:szCs w:val="20"/>
        </w:rPr>
      </w:pPr>
      <w:r w:rsidRPr="00A060BE">
        <w:rPr>
          <w:rFonts w:ascii="Cambria" w:hAnsi="Cambria"/>
          <w:sz w:val="20"/>
          <w:szCs w:val="20"/>
        </w:rPr>
        <w:t xml:space="preserve">Podle </w:t>
      </w:r>
      <w:proofErr w:type="spellStart"/>
      <w:r w:rsidRPr="00A060BE">
        <w:rPr>
          <w:rFonts w:ascii="Cambria" w:hAnsi="Cambria"/>
          <w:sz w:val="20"/>
          <w:szCs w:val="20"/>
        </w:rPr>
        <w:t>Saussura</w:t>
      </w:r>
      <w:proofErr w:type="spellEnd"/>
      <w:r w:rsidRPr="00A060BE">
        <w:rPr>
          <w:rFonts w:ascii="Cambria" w:hAnsi="Cambria"/>
          <w:sz w:val="20"/>
          <w:szCs w:val="20"/>
        </w:rPr>
        <w:t xml:space="preserve"> jsou slova v lexikonu rozčleněna na vztahy:</w:t>
      </w:r>
    </w:p>
    <w:p w:rsidR="004424E2" w:rsidRPr="00A060BE" w:rsidRDefault="004424E2" w:rsidP="00883B33">
      <w:pPr>
        <w:pStyle w:val="BodyText"/>
        <w:numPr>
          <w:ilvl w:val="0"/>
          <w:numId w:val="28"/>
        </w:numPr>
        <w:spacing w:after="80"/>
        <w:jc w:val="both"/>
        <w:rPr>
          <w:rFonts w:ascii="Cambria" w:hAnsi="Cambria"/>
          <w:sz w:val="20"/>
          <w:szCs w:val="20"/>
        </w:rPr>
      </w:pPr>
      <w:r w:rsidRPr="00A060BE">
        <w:rPr>
          <w:rFonts w:ascii="Cambria" w:hAnsi="Cambria"/>
          <w:b/>
          <w:sz w:val="20"/>
          <w:szCs w:val="20"/>
        </w:rPr>
        <w:t>paradigmatické</w:t>
      </w:r>
      <w:r w:rsidRPr="00A060BE">
        <w:rPr>
          <w:rFonts w:ascii="Cambria" w:hAnsi="Cambria"/>
          <w:sz w:val="20"/>
          <w:szCs w:val="20"/>
        </w:rPr>
        <w:t xml:space="preserve"> </w:t>
      </w:r>
      <w:r w:rsidR="004C042F" w:rsidRPr="00A060BE">
        <w:rPr>
          <w:rFonts w:ascii="Cambria" w:hAnsi="Cambria"/>
          <w:sz w:val="20"/>
          <w:szCs w:val="20"/>
        </w:rPr>
        <w:t>–</w:t>
      </w:r>
      <w:r w:rsidRPr="00A060BE">
        <w:rPr>
          <w:rFonts w:ascii="Cambria" w:hAnsi="Cambria"/>
          <w:sz w:val="20"/>
          <w:szCs w:val="20"/>
        </w:rPr>
        <w:t xml:space="preserve"> jednotky, které na základě významu tvoří množinu významově podobnou a díky tomu se mohou funkčně zastupovat v reálných výpovědích, plní ve větě stejnou funkci</w:t>
      </w:r>
    </w:p>
    <w:p w:rsidR="004424E2" w:rsidRPr="00A060BE" w:rsidRDefault="004424E2" w:rsidP="00883B33">
      <w:pPr>
        <w:pStyle w:val="BodyText"/>
        <w:numPr>
          <w:ilvl w:val="1"/>
          <w:numId w:val="28"/>
        </w:numPr>
        <w:spacing w:after="80"/>
        <w:jc w:val="both"/>
        <w:rPr>
          <w:rFonts w:ascii="Cambria" w:hAnsi="Cambria"/>
          <w:sz w:val="20"/>
          <w:szCs w:val="20"/>
        </w:rPr>
      </w:pPr>
      <w:r w:rsidRPr="00A060BE">
        <w:rPr>
          <w:rFonts w:ascii="Cambria" w:hAnsi="Cambria"/>
          <w:sz w:val="20"/>
          <w:szCs w:val="20"/>
        </w:rPr>
        <w:t xml:space="preserve">jednotky </w:t>
      </w:r>
      <w:r w:rsidRPr="00A060BE">
        <w:rPr>
          <w:rFonts w:ascii="Cambria" w:hAnsi="Cambria"/>
          <w:b/>
          <w:i/>
          <w:sz w:val="20"/>
          <w:szCs w:val="20"/>
        </w:rPr>
        <w:t>souřadné</w:t>
      </w:r>
      <w:r w:rsidRPr="00A060BE">
        <w:rPr>
          <w:rFonts w:ascii="Cambria" w:hAnsi="Cambria"/>
          <w:sz w:val="20"/>
          <w:szCs w:val="20"/>
        </w:rPr>
        <w:t xml:space="preserve"> (kohyponyma)</w:t>
      </w:r>
      <w:r w:rsidR="0085471A">
        <w:rPr>
          <w:rFonts w:ascii="Cambria" w:hAnsi="Cambria"/>
          <w:sz w:val="20"/>
          <w:szCs w:val="20"/>
        </w:rPr>
        <w:t xml:space="preserve">, </w:t>
      </w:r>
      <w:r w:rsidR="0085471A" w:rsidRPr="0085471A">
        <w:rPr>
          <w:rFonts w:ascii="Cambria" w:hAnsi="Cambria"/>
          <w:b/>
          <w:sz w:val="20"/>
          <w:szCs w:val="20"/>
        </w:rPr>
        <w:t>synonymní, opozitní, podřazené a nadřazené</w:t>
      </w:r>
      <w:r w:rsidR="0085471A">
        <w:rPr>
          <w:rFonts w:ascii="Cambria" w:hAnsi="Cambria"/>
          <w:sz w:val="20"/>
          <w:szCs w:val="20"/>
        </w:rPr>
        <w:t xml:space="preserve"> (viz </w:t>
      </w:r>
      <w:proofErr w:type="spellStart"/>
      <w:r w:rsidR="0085471A">
        <w:rPr>
          <w:rFonts w:ascii="Cambria" w:hAnsi="Cambria"/>
          <w:sz w:val="20"/>
          <w:szCs w:val="20"/>
        </w:rPr>
        <w:t>ot</w:t>
      </w:r>
      <w:proofErr w:type="spellEnd"/>
      <w:r w:rsidR="0085471A">
        <w:rPr>
          <w:rFonts w:ascii="Cambria" w:hAnsi="Cambria"/>
          <w:sz w:val="20"/>
          <w:szCs w:val="20"/>
        </w:rPr>
        <w:t>. 4)</w:t>
      </w:r>
    </w:p>
    <w:p w:rsidR="004424E2" w:rsidRPr="00A060BE" w:rsidRDefault="004424E2" w:rsidP="00883B33">
      <w:pPr>
        <w:pStyle w:val="BodyText"/>
        <w:numPr>
          <w:ilvl w:val="0"/>
          <w:numId w:val="28"/>
        </w:numPr>
        <w:spacing w:after="80"/>
        <w:jc w:val="both"/>
        <w:rPr>
          <w:rFonts w:ascii="Cambria" w:hAnsi="Cambria"/>
          <w:b/>
          <w:sz w:val="20"/>
          <w:szCs w:val="20"/>
        </w:rPr>
      </w:pPr>
      <w:r w:rsidRPr="00A060BE">
        <w:rPr>
          <w:rFonts w:ascii="Cambria" w:hAnsi="Cambria"/>
          <w:b/>
          <w:sz w:val="20"/>
          <w:szCs w:val="20"/>
        </w:rPr>
        <w:t>syntagmatické</w:t>
      </w:r>
      <w:r w:rsidRPr="00A060BE">
        <w:rPr>
          <w:rFonts w:ascii="Cambria" w:hAnsi="Cambria"/>
          <w:sz w:val="20"/>
          <w:szCs w:val="20"/>
        </w:rPr>
        <w:t xml:space="preserve"> </w:t>
      </w:r>
      <w:r w:rsidR="004C042F" w:rsidRPr="00A060BE">
        <w:rPr>
          <w:rFonts w:ascii="Cambria" w:hAnsi="Cambria"/>
          <w:sz w:val="20"/>
          <w:szCs w:val="20"/>
        </w:rPr>
        <w:t>–</w:t>
      </w:r>
      <w:r w:rsidRPr="00A060BE">
        <w:rPr>
          <w:rFonts w:ascii="Cambria" w:hAnsi="Cambria"/>
          <w:sz w:val="20"/>
          <w:szCs w:val="20"/>
        </w:rPr>
        <w:t xml:space="preserve"> mezi jednotkami, které se spolu spojují v kontextu (až v </w:t>
      </w:r>
      <w:proofErr w:type="spellStart"/>
      <w:r w:rsidRPr="00A060BE">
        <w:rPr>
          <w:rFonts w:ascii="Cambria" w:hAnsi="Cambria"/>
          <w:sz w:val="20"/>
          <w:szCs w:val="20"/>
        </w:rPr>
        <w:t>parole</w:t>
      </w:r>
      <w:proofErr w:type="spellEnd"/>
      <w:r w:rsidRPr="00A060BE">
        <w:rPr>
          <w:rFonts w:ascii="Cambria" w:hAnsi="Cambria"/>
          <w:sz w:val="20"/>
          <w:szCs w:val="20"/>
        </w:rPr>
        <w:t xml:space="preserve">), ale už v systému jsou spojení předurčena (např. valencí) – kolokabilita. </w:t>
      </w:r>
      <w:r w:rsidRPr="00A060BE">
        <w:rPr>
          <w:rFonts w:ascii="Cambria" w:hAnsi="Cambria"/>
          <w:b/>
          <w:i/>
          <w:sz w:val="20"/>
          <w:szCs w:val="20"/>
        </w:rPr>
        <w:t>Sémantická kompatibilita</w:t>
      </w:r>
      <w:r w:rsidRPr="00A060BE">
        <w:rPr>
          <w:rFonts w:ascii="Cambria" w:hAnsi="Cambria"/>
          <w:sz w:val="20"/>
          <w:szCs w:val="20"/>
        </w:rPr>
        <w:t xml:space="preserve"> (spojitost) – principiálně jsou záležitostí až promluv (konkrétních řetězců), sémantická spojitost je předznamenána </w:t>
      </w:r>
      <w:r w:rsidRPr="00A060BE">
        <w:rPr>
          <w:rFonts w:ascii="Cambria" w:hAnsi="Cambria"/>
          <w:b/>
          <w:i/>
          <w:sz w:val="20"/>
          <w:szCs w:val="20"/>
        </w:rPr>
        <w:t>kolokabilitou</w:t>
      </w:r>
      <w:r w:rsidRPr="00A060BE">
        <w:rPr>
          <w:rFonts w:ascii="Cambria" w:hAnsi="Cambria"/>
          <w:sz w:val="20"/>
          <w:szCs w:val="20"/>
        </w:rPr>
        <w:t xml:space="preserve">, každé slovo má předznamenanou možnost spojitelnosti. Mají </w:t>
      </w:r>
      <w:r w:rsidRPr="00A060BE">
        <w:rPr>
          <w:rFonts w:ascii="Cambria" w:hAnsi="Cambria"/>
          <w:b/>
          <w:i/>
          <w:sz w:val="20"/>
          <w:szCs w:val="20"/>
        </w:rPr>
        <w:t>kolokační paradigma</w:t>
      </w:r>
      <w:r w:rsidRPr="00A060BE">
        <w:rPr>
          <w:rFonts w:ascii="Cambria" w:hAnsi="Cambria"/>
          <w:sz w:val="20"/>
          <w:szCs w:val="20"/>
        </w:rPr>
        <w:t xml:space="preserve"> – může se smysluplně pojit. Frazémy máme už spojené, taháme je z lexikonu jako celek.</w:t>
      </w:r>
    </w:p>
    <w:p w:rsidR="00A641D1" w:rsidRPr="00A060BE" w:rsidRDefault="00A641D1" w:rsidP="00A641D1">
      <w:pPr>
        <w:pStyle w:val="BodyText"/>
        <w:ind w:left="720"/>
        <w:jc w:val="both"/>
        <w:rPr>
          <w:rFonts w:ascii="Cambria" w:hAnsi="Cambria"/>
          <w:b/>
          <w:sz w:val="20"/>
          <w:szCs w:val="20"/>
        </w:rPr>
      </w:pPr>
    </w:p>
    <w:p w:rsidR="00E57BBF" w:rsidRPr="000C1642" w:rsidRDefault="00E57BBF" w:rsidP="0085471A">
      <w:pPr>
        <w:pStyle w:val="Heading3"/>
        <w:spacing w:after="0"/>
        <w:ind w:left="0" w:firstLine="0"/>
        <w:jc w:val="both"/>
        <w:rPr>
          <w:rFonts w:ascii="Cambria" w:hAnsi="Cambria"/>
          <w:bCs w:val="0"/>
          <w:sz w:val="22"/>
          <w:szCs w:val="22"/>
        </w:rPr>
      </w:pPr>
      <w:r w:rsidRPr="000C1642">
        <w:rPr>
          <w:rFonts w:ascii="Cambria" w:hAnsi="Cambria"/>
          <w:bCs w:val="0"/>
          <w:sz w:val="22"/>
          <w:szCs w:val="22"/>
        </w:rPr>
        <w:t>Syntagma</w:t>
      </w:r>
    </w:p>
    <w:p w:rsidR="002E1FF3" w:rsidRPr="00A060BE" w:rsidRDefault="00E57BBF" w:rsidP="002E1FF3">
      <w:pPr>
        <w:widowControl/>
        <w:suppressAutoHyphens w:val="0"/>
        <w:spacing w:after="120"/>
        <w:jc w:val="both"/>
        <w:rPr>
          <w:rStyle w:val="FontStyle49"/>
          <w:rFonts w:ascii="Cambria" w:hAnsi="Cambria"/>
          <w:sz w:val="20"/>
          <w:szCs w:val="20"/>
        </w:rPr>
      </w:pPr>
      <w:r w:rsidRPr="00A060BE">
        <w:rPr>
          <w:rStyle w:val="FontStyle49"/>
          <w:rFonts w:ascii="Cambria" w:hAnsi="Cambria"/>
          <w:sz w:val="20"/>
          <w:szCs w:val="20"/>
        </w:rPr>
        <w:t xml:space="preserve">Soubor jaz. jednotek propojených syntagmatickými vztahy vzatý jako jeden celek. Takovýto celek lze postavit do paradigmatického vztahu vůči jiné jaz. jednotce, jako by byl na stejné úrovni, přičemž se k jeho vnitřní syntagmatické struktuře nehledí. </w:t>
      </w:r>
    </w:p>
    <w:p w:rsidR="002E1FF3" w:rsidRPr="00A060BE" w:rsidRDefault="00E57BBF" w:rsidP="002E1FF3">
      <w:pPr>
        <w:widowControl/>
        <w:suppressAutoHyphens w:val="0"/>
        <w:spacing w:after="120"/>
        <w:jc w:val="both"/>
        <w:rPr>
          <w:rStyle w:val="FontStyle48"/>
          <w:rFonts w:ascii="Cambria" w:hAnsi="Cambria"/>
          <w:sz w:val="20"/>
          <w:szCs w:val="20"/>
        </w:rPr>
      </w:pPr>
      <w:r w:rsidRPr="00A060BE">
        <w:rPr>
          <w:rStyle w:val="FontStyle49"/>
          <w:rFonts w:ascii="Cambria" w:hAnsi="Cambria"/>
          <w:sz w:val="20"/>
          <w:szCs w:val="20"/>
        </w:rPr>
        <w:t xml:space="preserve">Tak lze </w:t>
      </w:r>
      <w:r w:rsidRPr="00A060BE">
        <w:rPr>
          <w:rStyle w:val="FontStyle59"/>
          <w:rFonts w:ascii="Cambria" w:hAnsi="Cambria"/>
          <w:b w:val="0"/>
          <w:sz w:val="20"/>
          <w:szCs w:val="20"/>
        </w:rPr>
        <w:t>s.</w:t>
      </w:r>
      <w:r w:rsidRPr="00A060BE">
        <w:rPr>
          <w:rStyle w:val="FontStyle59"/>
          <w:rFonts w:ascii="Cambria" w:hAnsi="Cambria"/>
          <w:sz w:val="20"/>
          <w:szCs w:val="20"/>
        </w:rPr>
        <w:t xml:space="preserve"> </w:t>
      </w:r>
      <w:r w:rsidRPr="00A060BE">
        <w:rPr>
          <w:rStyle w:val="FontStyle48"/>
          <w:rFonts w:ascii="Cambria" w:hAnsi="Cambria"/>
          <w:sz w:val="20"/>
          <w:szCs w:val="20"/>
        </w:rPr>
        <w:t>vyvinout úsilí</w:t>
      </w:r>
      <w:r w:rsidRPr="00A060BE">
        <w:rPr>
          <w:rStyle w:val="FontStyle48"/>
          <w:rFonts w:ascii="Cambria" w:hAnsi="Cambria"/>
          <w:i w:val="0"/>
          <w:sz w:val="20"/>
          <w:szCs w:val="20"/>
        </w:rPr>
        <w:t>,</w:t>
      </w:r>
      <w:r w:rsidRPr="00A060BE">
        <w:rPr>
          <w:rStyle w:val="FontStyle48"/>
          <w:rFonts w:ascii="Cambria" w:hAnsi="Cambria"/>
          <w:sz w:val="20"/>
          <w:szCs w:val="20"/>
        </w:rPr>
        <w:t xml:space="preserve"> </w:t>
      </w:r>
      <w:r w:rsidRPr="00A060BE">
        <w:rPr>
          <w:rStyle w:val="FontStyle49"/>
          <w:rFonts w:ascii="Cambria" w:hAnsi="Cambria"/>
          <w:sz w:val="20"/>
          <w:szCs w:val="20"/>
        </w:rPr>
        <w:t xml:space="preserve">jež sestává ze dvou autosémantických slov </w:t>
      </w:r>
      <w:r w:rsidRPr="00A060BE">
        <w:rPr>
          <w:rStyle w:val="FontStyle48"/>
          <w:rFonts w:ascii="Cambria" w:hAnsi="Cambria"/>
          <w:sz w:val="20"/>
          <w:szCs w:val="20"/>
        </w:rPr>
        <w:t xml:space="preserve">vyvinout </w:t>
      </w:r>
      <w:r w:rsidRPr="00A060BE">
        <w:rPr>
          <w:rStyle w:val="FontStyle49"/>
          <w:rFonts w:ascii="Cambria" w:hAnsi="Cambria"/>
          <w:sz w:val="20"/>
          <w:szCs w:val="20"/>
        </w:rPr>
        <w:t xml:space="preserve">a </w:t>
      </w:r>
      <w:r w:rsidRPr="00A060BE">
        <w:rPr>
          <w:rStyle w:val="FontStyle48"/>
          <w:rFonts w:ascii="Cambria" w:hAnsi="Cambria"/>
          <w:sz w:val="20"/>
          <w:szCs w:val="20"/>
        </w:rPr>
        <w:t xml:space="preserve">úsilí </w:t>
      </w:r>
      <w:r w:rsidR="002E1FF3" w:rsidRPr="00A060BE">
        <w:rPr>
          <w:rStyle w:val="FontStyle49"/>
          <w:rFonts w:ascii="Cambria" w:hAnsi="Cambria"/>
          <w:sz w:val="20"/>
          <w:szCs w:val="20"/>
        </w:rPr>
        <w:t>v s</w:t>
      </w:r>
      <w:r w:rsidRPr="00A060BE">
        <w:rPr>
          <w:rStyle w:val="FontStyle49"/>
          <w:rFonts w:ascii="Cambria" w:hAnsi="Cambria"/>
          <w:sz w:val="20"/>
          <w:szCs w:val="20"/>
        </w:rPr>
        <w:t xml:space="preserve">yntagmatickém vztahu slovesa a předmětného doplnění, postavit vůči jednotce </w:t>
      </w:r>
      <w:r w:rsidRPr="00A060BE">
        <w:rPr>
          <w:rStyle w:val="FontStyle48"/>
          <w:rFonts w:ascii="Cambria" w:hAnsi="Cambria"/>
          <w:sz w:val="20"/>
          <w:szCs w:val="20"/>
        </w:rPr>
        <w:t xml:space="preserve">usilovat </w:t>
      </w:r>
      <w:r w:rsidRPr="00A060BE">
        <w:rPr>
          <w:rStyle w:val="FontStyle49"/>
          <w:rFonts w:ascii="Cambria" w:hAnsi="Cambria"/>
          <w:sz w:val="20"/>
          <w:szCs w:val="20"/>
        </w:rPr>
        <w:t xml:space="preserve">a odlišit je paradigmatickým vztahem dokonavosti slovesného děje: </w:t>
      </w:r>
      <w:r w:rsidRPr="00A060BE">
        <w:rPr>
          <w:rStyle w:val="FontStyle48"/>
          <w:rFonts w:ascii="Cambria" w:hAnsi="Cambria"/>
          <w:sz w:val="20"/>
          <w:szCs w:val="20"/>
        </w:rPr>
        <w:t xml:space="preserve">vyvinout úsilí </w:t>
      </w:r>
      <w:r w:rsidRPr="00A060BE">
        <w:rPr>
          <w:rStyle w:val="FontStyle70"/>
          <w:rFonts w:ascii="Cambria" w:hAnsi="Cambria"/>
          <w:sz w:val="20"/>
          <w:szCs w:val="20"/>
        </w:rPr>
        <w:t xml:space="preserve">je </w:t>
      </w:r>
      <w:r w:rsidRPr="00A060BE">
        <w:rPr>
          <w:rStyle w:val="FontStyle49"/>
          <w:rFonts w:ascii="Cambria" w:hAnsi="Cambria"/>
          <w:sz w:val="20"/>
          <w:szCs w:val="20"/>
        </w:rPr>
        <w:t xml:space="preserve">dok. protějšek k </w:t>
      </w:r>
      <w:proofErr w:type="spellStart"/>
      <w:r w:rsidRPr="00A060BE">
        <w:rPr>
          <w:rStyle w:val="FontStyle49"/>
          <w:rFonts w:ascii="Cambria" w:hAnsi="Cambria"/>
          <w:sz w:val="20"/>
          <w:szCs w:val="20"/>
        </w:rPr>
        <w:t>nedok</w:t>
      </w:r>
      <w:proofErr w:type="spellEnd"/>
      <w:r w:rsidRPr="00A060BE">
        <w:rPr>
          <w:rStyle w:val="FontStyle49"/>
          <w:rFonts w:ascii="Cambria" w:hAnsi="Cambria"/>
          <w:sz w:val="20"/>
          <w:szCs w:val="20"/>
        </w:rPr>
        <w:t xml:space="preserve">. </w:t>
      </w:r>
      <w:r w:rsidRPr="00A060BE">
        <w:rPr>
          <w:rStyle w:val="FontStyle48"/>
          <w:rFonts w:ascii="Cambria" w:hAnsi="Cambria"/>
          <w:sz w:val="20"/>
          <w:szCs w:val="20"/>
        </w:rPr>
        <w:t xml:space="preserve">usilovat </w:t>
      </w:r>
      <w:r w:rsidRPr="00A060BE">
        <w:rPr>
          <w:rStyle w:val="FontStyle49"/>
          <w:rFonts w:ascii="Cambria" w:hAnsi="Cambria"/>
          <w:sz w:val="20"/>
          <w:szCs w:val="20"/>
        </w:rPr>
        <w:t xml:space="preserve">a paradigmatický rozdíl mezi oběma výrazy je stejný jako mezi slovesy </w:t>
      </w:r>
      <w:r w:rsidRPr="00A060BE">
        <w:rPr>
          <w:rStyle w:val="FontStyle48"/>
          <w:rFonts w:ascii="Cambria" w:hAnsi="Cambria"/>
          <w:sz w:val="20"/>
          <w:szCs w:val="20"/>
        </w:rPr>
        <w:t xml:space="preserve">vyvinout </w:t>
      </w:r>
      <w:r w:rsidRPr="00A060BE">
        <w:rPr>
          <w:rStyle w:val="FontStyle49"/>
          <w:rFonts w:ascii="Cambria" w:hAnsi="Cambria"/>
          <w:sz w:val="20"/>
          <w:szCs w:val="20"/>
        </w:rPr>
        <w:t xml:space="preserve">a </w:t>
      </w:r>
      <w:r w:rsidR="002E1FF3" w:rsidRPr="00A060BE">
        <w:rPr>
          <w:rStyle w:val="FontStyle48"/>
          <w:rFonts w:ascii="Cambria" w:hAnsi="Cambria"/>
          <w:sz w:val="20"/>
          <w:szCs w:val="20"/>
        </w:rPr>
        <w:t>vyvíjet.</w:t>
      </w:r>
    </w:p>
    <w:p w:rsidR="009F1EAA" w:rsidRPr="00A060BE" w:rsidRDefault="002E1FF3" w:rsidP="002E1FF3">
      <w:pPr>
        <w:widowControl/>
        <w:suppressAutoHyphens w:val="0"/>
        <w:spacing w:after="120"/>
        <w:jc w:val="both"/>
        <w:rPr>
          <w:rFonts w:ascii="Cambria" w:hAnsi="Cambria"/>
          <w:b/>
          <w:sz w:val="20"/>
          <w:szCs w:val="20"/>
        </w:rPr>
      </w:pPr>
      <w:r w:rsidRPr="00A060BE">
        <w:rPr>
          <w:rStyle w:val="FontStyle49"/>
          <w:rFonts w:ascii="Cambria" w:hAnsi="Cambria"/>
          <w:sz w:val="20"/>
          <w:szCs w:val="20"/>
        </w:rPr>
        <w:t>Syntagma</w:t>
      </w:r>
      <w:r w:rsidR="00E57BBF" w:rsidRPr="00A060BE">
        <w:rPr>
          <w:rStyle w:val="FontStyle49"/>
          <w:rFonts w:ascii="Cambria" w:hAnsi="Cambria"/>
          <w:sz w:val="20"/>
          <w:szCs w:val="20"/>
        </w:rPr>
        <w:t xml:space="preserve"> lze zavést n</w:t>
      </w:r>
      <w:r w:rsidRPr="00A060BE">
        <w:rPr>
          <w:rStyle w:val="FontStyle49"/>
          <w:rFonts w:ascii="Cambria" w:hAnsi="Cambria"/>
          <w:sz w:val="20"/>
          <w:szCs w:val="20"/>
        </w:rPr>
        <w:t>a různých úrovních popisu jaz. V</w:t>
      </w:r>
      <w:r w:rsidR="00A641D1" w:rsidRPr="00A060BE">
        <w:rPr>
          <w:rStyle w:val="FontStyle49"/>
          <w:rFonts w:ascii="Cambria" w:hAnsi="Cambria"/>
          <w:sz w:val="20"/>
          <w:szCs w:val="20"/>
        </w:rPr>
        <w:t xml:space="preserve"> oblasti </w:t>
      </w:r>
      <w:r w:rsidR="00A641D1" w:rsidRPr="00A060BE">
        <w:rPr>
          <w:rStyle w:val="FontStyle59"/>
          <w:rFonts w:ascii="Cambria" w:hAnsi="Cambria"/>
          <w:sz w:val="20"/>
          <w:szCs w:val="20"/>
        </w:rPr>
        <w:t xml:space="preserve">lexika </w:t>
      </w:r>
      <w:r w:rsidR="00A641D1" w:rsidRPr="00A060BE">
        <w:rPr>
          <w:rStyle w:val="FontStyle49"/>
          <w:rFonts w:ascii="Cambria" w:hAnsi="Cambria"/>
          <w:sz w:val="20"/>
          <w:szCs w:val="20"/>
        </w:rPr>
        <w:t xml:space="preserve">můžeme za </w:t>
      </w:r>
      <w:r w:rsidR="00A641D1" w:rsidRPr="00A060BE">
        <w:rPr>
          <w:rStyle w:val="FontStyle59"/>
          <w:rFonts w:ascii="Cambria" w:hAnsi="Cambria"/>
          <w:b w:val="0"/>
          <w:sz w:val="20"/>
          <w:szCs w:val="20"/>
        </w:rPr>
        <w:t>s.</w:t>
      </w:r>
      <w:r w:rsidR="00A641D1" w:rsidRPr="00A060BE">
        <w:rPr>
          <w:rStyle w:val="FontStyle59"/>
          <w:rFonts w:ascii="Cambria" w:hAnsi="Cambria"/>
          <w:sz w:val="20"/>
          <w:szCs w:val="20"/>
        </w:rPr>
        <w:t xml:space="preserve"> </w:t>
      </w:r>
      <w:r w:rsidR="00A641D1" w:rsidRPr="00A060BE">
        <w:rPr>
          <w:rStyle w:val="FontStyle49"/>
          <w:rFonts w:ascii="Cambria" w:hAnsi="Cambria"/>
          <w:sz w:val="20"/>
          <w:szCs w:val="20"/>
        </w:rPr>
        <w:t xml:space="preserve">pokládat každý výraz složený ze samostatných pojmenovávacích jednotek, který lexikálně funguje jako jedna vnitřně nestrukturovaná pojmenovávací jednotka, jako jediné plnovýznamové slovo: lexikálním </w:t>
      </w:r>
      <w:r w:rsidR="00A641D1" w:rsidRPr="00A060BE">
        <w:rPr>
          <w:rStyle w:val="FontStyle59"/>
          <w:rFonts w:ascii="Cambria" w:hAnsi="Cambria"/>
          <w:b w:val="0"/>
          <w:sz w:val="20"/>
          <w:szCs w:val="20"/>
        </w:rPr>
        <w:t>s.</w:t>
      </w:r>
      <w:r w:rsidR="00A641D1" w:rsidRPr="00A060BE">
        <w:rPr>
          <w:rStyle w:val="FontStyle59"/>
          <w:rFonts w:ascii="Cambria" w:hAnsi="Cambria"/>
          <w:sz w:val="20"/>
          <w:szCs w:val="20"/>
        </w:rPr>
        <w:t xml:space="preserve"> </w:t>
      </w:r>
      <w:r w:rsidR="00A641D1" w:rsidRPr="00A060BE">
        <w:rPr>
          <w:rStyle w:val="FontStyle49"/>
          <w:rFonts w:ascii="Cambria" w:hAnsi="Cambria"/>
          <w:sz w:val="20"/>
          <w:szCs w:val="20"/>
        </w:rPr>
        <w:t xml:space="preserve">je v č. </w:t>
      </w:r>
      <w:r w:rsidR="00A641D1" w:rsidRPr="00A060BE">
        <w:rPr>
          <w:rStyle w:val="FontStyle48"/>
          <w:rFonts w:ascii="Cambria" w:hAnsi="Cambria"/>
          <w:sz w:val="20"/>
          <w:szCs w:val="20"/>
        </w:rPr>
        <w:t xml:space="preserve">španělská vesnice </w:t>
      </w:r>
      <w:r w:rsidR="00A641D1" w:rsidRPr="00A060BE">
        <w:rPr>
          <w:rStyle w:val="FontStyle49"/>
          <w:rFonts w:ascii="Cambria" w:hAnsi="Cambria"/>
          <w:sz w:val="20"/>
          <w:szCs w:val="20"/>
        </w:rPr>
        <w:t xml:space="preserve">na rozdíl od složeného pojmenování </w:t>
      </w:r>
      <w:r w:rsidR="00A641D1" w:rsidRPr="00A060BE">
        <w:rPr>
          <w:rStyle w:val="FontStyle48"/>
          <w:rFonts w:ascii="Cambria" w:hAnsi="Cambria"/>
          <w:sz w:val="20"/>
          <w:szCs w:val="20"/>
        </w:rPr>
        <w:t>portugalská vesnice</w:t>
      </w:r>
      <w:r w:rsidR="00A641D1" w:rsidRPr="00A060BE">
        <w:rPr>
          <w:rStyle w:val="FontStyle48"/>
          <w:rFonts w:ascii="Cambria" w:hAnsi="Cambria"/>
          <w:i w:val="0"/>
          <w:sz w:val="20"/>
          <w:szCs w:val="20"/>
        </w:rPr>
        <w:t>,</w:t>
      </w:r>
      <w:r w:rsidR="00A641D1" w:rsidRPr="00A060BE">
        <w:rPr>
          <w:rStyle w:val="FontStyle48"/>
          <w:rFonts w:ascii="Cambria" w:hAnsi="Cambria"/>
          <w:sz w:val="20"/>
          <w:szCs w:val="20"/>
        </w:rPr>
        <w:t xml:space="preserve"> turecké hospodářství na </w:t>
      </w:r>
      <w:r w:rsidR="00A641D1" w:rsidRPr="00A060BE">
        <w:rPr>
          <w:rStyle w:val="FontStyle49"/>
          <w:rFonts w:ascii="Cambria" w:hAnsi="Cambria"/>
          <w:sz w:val="20"/>
          <w:szCs w:val="20"/>
        </w:rPr>
        <w:t xml:space="preserve">rozdíl od </w:t>
      </w:r>
      <w:r w:rsidR="00A641D1" w:rsidRPr="00A060BE">
        <w:rPr>
          <w:rStyle w:val="FontStyle48"/>
          <w:rFonts w:ascii="Cambria" w:hAnsi="Cambria"/>
          <w:sz w:val="20"/>
          <w:szCs w:val="20"/>
        </w:rPr>
        <w:t>řecké hospodářství</w:t>
      </w:r>
      <w:r w:rsidR="00A641D1" w:rsidRPr="00A060BE">
        <w:rPr>
          <w:rStyle w:val="FontStyle48"/>
          <w:rFonts w:ascii="Cambria" w:hAnsi="Cambria"/>
          <w:i w:val="0"/>
          <w:sz w:val="20"/>
          <w:szCs w:val="20"/>
        </w:rPr>
        <w:t>.</w:t>
      </w:r>
    </w:p>
    <w:p w:rsidR="00A641D1" w:rsidRPr="00A060BE" w:rsidRDefault="00A641D1">
      <w:pPr>
        <w:widowControl/>
        <w:suppressAutoHyphens w:val="0"/>
        <w:rPr>
          <w:rFonts w:ascii="Cambria" w:hAnsi="Cambria"/>
          <w:b/>
          <w:sz w:val="20"/>
          <w:szCs w:val="20"/>
        </w:rPr>
      </w:pPr>
    </w:p>
    <w:p w:rsidR="00A641D1" w:rsidRPr="00A060BE" w:rsidRDefault="00A641D1" w:rsidP="0085471A">
      <w:pPr>
        <w:pStyle w:val="Style1"/>
        <w:widowControl/>
        <w:jc w:val="both"/>
        <w:rPr>
          <w:rStyle w:val="FontStyle29"/>
          <w:rFonts w:ascii="Cambria" w:hAnsi="Cambria"/>
          <w:smallCaps/>
          <w:sz w:val="20"/>
          <w:szCs w:val="20"/>
          <w:lang w:val="cs-CZ" w:eastAsia="cs-CZ"/>
        </w:rPr>
      </w:pPr>
      <w:r w:rsidRPr="00A060BE">
        <w:rPr>
          <w:rStyle w:val="FontStyle35"/>
          <w:rFonts w:ascii="Cambria" w:hAnsi="Cambria"/>
          <w:b w:val="0"/>
          <w:smallCaps/>
          <w:sz w:val="22"/>
          <w:szCs w:val="20"/>
          <w:lang w:val="cs-CZ" w:eastAsia="cs-CZ"/>
        </w:rPr>
        <w:t xml:space="preserve">Kompatibilita </w:t>
      </w:r>
      <w:r w:rsidRPr="00A060BE">
        <w:rPr>
          <w:rStyle w:val="FontStyle29"/>
          <w:rFonts w:ascii="Cambria" w:hAnsi="Cambria"/>
          <w:smallCaps/>
          <w:sz w:val="22"/>
          <w:szCs w:val="20"/>
          <w:lang w:val="cs-CZ" w:eastAsia="cs-CZ"/>
        </w:rPr>
        <w:t>(slučitelnost</w:t>
      </w:r>
      <w:r w:rsidRPr="00A060BE">
        <w:rPr>
          <w:rStyle w:val="FontStyle29"/>
          <w:rFonts w:ascii="Cambria" w:hAnsi="Cambria"/>
          <w:smallCaps/>
          <w:sz w:val="20"/>
          <w:szCs w:val="20"/>
          <w:lang w:val="cs-CZ" w:eastAsia="cs-CZ"/>
        </w:rPr>
        <w:t>)</w:t>
      </w:r>
    </w:p>
    <w:p w:rsidR="00A641D1" w:rsidRPr="00A060BE" w:rsidRDefault="00A641D1" w:rsidP="0085471A">
      <w:pPr>
        <w:pStyle w:val="Style23"/>
        <w:widowControl/>
        <w:spacing w:after="120"/>
        <w:jc w:val="both"/>
        <w:rPr>
          <w:rStyle w:val="FontStyle29"/>
          <w:rFonts w:ascii="Cambria" w:hAnsi="Cambria"/>
          <w:sz w:val="20"/>
          <w:szCs w:val="20"/>
          <w:lang w:val="cs-CZ" w:eastAsia="cs-CZ"/>
        </w:rPr>
      </w:pPr>
      <w:r w:rsidRPr="00A060BE">
        <w:rPr>
          <w:rStyle w:val="FontStyle29"/>
          <w:rFonts w:ascii="Cambria" w:hAnsi="Cambria"/>
          <w:sz w:val="20"/>
          <w:szCs w:val="20"/>
          <w:lang w:val="cs-CZ" w:eastAsia="cs-CZ"/>
        </w:rPr>
        <w:t>Významová slučitelnost</w:t>
      </w:r>
    </w:p>
    <w:p w:rsidR="00A641D1" w:rsidRPr="00A060BE" w:rsidRDefault="00A641D1" w:rsidP="0085471A">
      <w:pPr>
        <w:pStyle w:val="Style23"/>
        <w:widowControl/>
        <w:spacing w:after="120"/>
        <w:jc w:val="both"/>
        <w:rPr>
          <w:rStyle w:val="FontStyle30"/>
          <w:rFonts w:ascii="Cambria" w:hAnsi="Cambria"/>
          <w:sz w:val="20"/>
          <w:szCs w:val="20"/>
          <w:lang w:val="cs-CZ" w:eastAsia="cs-CZ"/>
        </w:rPr>
      </w:pPr>
      <w:r w:rsidRPr="00A060BE">
        <w:rPr>
          <w:rStyle w:val="FontStyle29"/>
          <w:rFonts w:ascii="Cambria" w:hAnsi="Cambria"/>
          <w:sz w:val="20"/>
          <w:szCs w:val="20"/>
          <w:lang w:val="cs-CZ" w:eastAsia="cs-CZ"/>
        </w:rPr>
        <w:t xml:space="preserve">Sémantický syntagmatický vztah mezi dvěma lexémy n. jinými prvky sémantické povahy, který umožňuje jejich běžné a přijatelné vzájemné kombinace ve smysluplném syntagmatu, srov. </w:t>
      </w:r>
      <w:r w:rsidRPr="00A060BE">
        <w:rPr>
          <w:rStyle w:val="FontStyle30"/>
          <w:rFonts w:ascii="Cambria" w:hAnsi="Cambria"/>
          <w:sz w:val="20"/>
          <w:szCs w:val="20"/>
          <w:lang w:val="cs-CZ" w:eastAsia="cs-CZ"/>
        </w:rPr>
        <w:t xml:space="preserve">studená voda </w:t>
      </w:r>
      <w:r w:rsidRPr="00A060BE">
        <w:rPr>
          <w:rStyle w:val="FontStyle29"/>
          <w:rFonts w:ascii="Cambria" w:hAnsi="Cambria"/>
          <w:sz w:val="20"/>
          <w:szCs w:val="20"/>
          <w:lang w:val="cs-CZ" w:eastAsia="cs-CZ"/>
        </w:rPr>
        <w:t xml:space="preserve">n. vztah </w:t>
      </w:r>
      <w:r w:rsidRPr="00A060BE">
        <w:rPr>
          <w:rStyle w:val="FontStyle30"/>
          <w:rFonts w:ascii="Cambria" w:hAnsi="Cambria"/>
          <w:sz w:val="20"/>
          <w:szCs w:val="20"/>
          <w:lang w:val="cs-CZ" w:eastAsia="cs-CZ"/>
        </w:rPr>
        <w:t xml:space="preserve">pes </w:t>
      </w:r>
      <w:r w:rsidRPr="00A060BE">
        <w:rPr>
          <w:rStyle w:val="FontStyle29"/>
          <w:rFonts w:ascii="Cambria" w:hAnsi="Cambria"/>
          <w:sz w:val="20"/>
          <w:szCs w:val="20"/>
          <w:lang w:val="cs-CZ" w:eastAsia="cs-CZ"/>
        </w:rPr>
        <w:t xml:space="preserve">a </w:t>
      </w:r>
      <w:r w:rsidRPr="00A060BE">
        <w:rPr>
          <w:rStyle w:val="FontStyle30"/>
          <w:rFonts w:ascii="Cambria" w:hAnsi="Cambria"/>
          <w:sz w:val="20"/>
          <w:szCs w:val="20"/>
          <w:lang w:val="cs-CZ" w:eastAsia="cs-CZ"/>
        </w:rPr>
        <w:t xml:space="preserve">štěkat. </w:t>
      </w:r>
    </w:p>
    <w:p w:rsidR="00A641D1" w:rsidRPr="00A060BE" w:rsidRDefault="00A641D1" w:rsidP="00A641D1">
      <w:pPr>
        <w:pStyle w:val="Style23"/>
        <w:widowControl/>
        <w:spacing w:after="120"/>
        <w:jc w:val="both"/>
        <w:rPr>
          <w:rStyle w:val="FontStyle29"/>
          <w:rFonts w:ascii="Cambria" w:hAnsi="Cambria"/>
          <w:sz w:val="20"/>
          <w:szCs w:val="20"/>
          <w:lang w:val="cs-CZ" w:eastAsia="cs-CZ"/>
        </w:rPr>
      </w:pPr>
      <w:r w:rsidRPr="00A060BE">
        <w:rPr>
          <w:rStyle w:val="FontStyle35"/>
          <w:rFonts w:ascii="Cambria" w:hAnsi="Cambria"/>
          <w:b w:val="0"/>
          <w:sz w:val="20"/>
          <w:szCs w:val="20"/>
          <w:lang w:val="cs-CZ" w:eastAsia="cs-CZ"/>
        </w:rPr>
        <w:t xml:space="preserve">K. </w:t>
      </w:r>
      <w:r w:rsidRPr="00A060BE">
        <w:rPr>
          <w:rStyle w:val="FontStyle29"/>
          <w:rFonts w:ascii="Cambria" w:hAnsi="Cambria"/>
          <w:sz w:val="20"/>
          <w:szCs w:val="20"/>
          <w:lang w:val="cs-CZ" w:eastAsia="cs-CZ"/>
        </w:rPr>
        <w:t xml:space="preserve">existuje tam, kde je vzájemná kombinace obou lexémů založena na přítomnosti sému, který je jim společný: jednou z vlastností psa (a lišky) je, že štěká (tento rys lze použít i k jejich širší definici). </w:t>
      </w:r>
    </w:p>
    <w:p w:rsidR="00A641D1" w:rsidRPr="00A060BE" w:rsidRDefault="00A641D1" w:rsidP="00A641D1">
      <w:pPr>
        <w:pStyle w:val="Style23"/>
        <w:widowControl/>
        <w:spacing w:after="120"/>
        <w:jc w:val="both"/>
        <w:rPr>
          <w:rStyle w:val="FontStyle29"/>
          <w:rFonts w:ascii="Cambria" w:hAnsi="Cambria"/>
          <w:sz w:val="20"/>
          <w:szCs w:val="20"/>
          <w:lang w:val="cs-CZ" w:eastAsia="cs-CZ"/>
        </w:rPr>
      </w:pPr>
      <w:r w:rsidRPr="00A060BE">
        <w:rPr>
          <w:rStyle w:val="FontStyle35"/>
          <w:rFonts w:ascii="Cambria" w:hAnsi="Cambria"/>
          <w:b w:val="0"/>
          <w:sz w:val="20"/>
          <w:szCs w:val="20"/>
          <w:lang w:val="cs-CZ" w:eastAsia="cs-CZ"/>
        </w:rPr>
        <w:t xml:space="preserve">K. </w:t>
      </w:r>
      <w:r w:rsidRPr="00A060BE">
        <w:rPr>
          <w:rStyle w:val="FontStyle29"/>
          <w:rFonts w:ascii="Cambria" w:hAnsi="Cambria"/>
          <w:sz w:val="20"/>
          <w:szCs w:val="20"/>
          <w:lang w:val="cs-CZ" w:eastAsia="cs-CZ"/>
        </w:rPr>
        <w:t>je v důsledku naší jaz. praxe a zvyku tak základní a samozřejmý vztah, že se zpravidla zvláště nevytý</w:t>
      </w:r>
      <w:r w:rsidR="002E1FF3" w:rsidRPr="00A060BE">
        <w:rPr>
          <w:rStyle w:val="FontStyle29"/>
          <w:rFonts w:ascii="Cambria" w:hAnsi="Cambria"/>
          <w:sz w:val="20"/>
          <w:szCs w:val="20"/>
          <w:lang w:val="cs-CZ" w:eastAsia="cs-CZ"/>
        </w:rPr>
        <w:t>ká a </w:t>
      </w:r>
      <w:r w:rsidRPr="00A060BE">
        <w:rPr>
          <w:rStyle w:val="FontStyle29"/>
          <w:rFonts w:ascii="Cambria" w:hAnsi="Cambria"/>
          <w:sz w:val="20"/>
          <w:szCs w:val="20"/>
          <w:lang w:val="cs-CZ" w:eastAsia="cs-CZ"/>
        </w:rPr>
        <w:t xml:space="preserve">nezdůrazňuje; nápadné je však její porušení n. zablokování u jejího opaku, inkompatibility. </w:t>
      </w:r>
    </w:p>
    <w:p w:rsidR="00A060BE" w:rsidRPr="00A060BE" w:rsidRDefault="00A060BE" w:rsidP="00A641D1">
      <w:pPr>
        <w:pStyle w:val="Style23"/>
        <w:widowControl/>
        <w:spacing w:after="120"/>
        <w:jc w:val="both"/>
        <w:rPr>
          <w:rStyle w:val="FontStyle29"/>
          <w:rFonts w:ascii="Cambria" w:hAnsi="Cambria"/>
          <w:sz w:val="20"/>
          <w:szCs w:val="20"/>
          <w:lang w:val="cs-CZ" w:eastAsia="cs-CZ"/>
        </w:rPr>
      </w:pPr>
    </w:p>
    <w:p w:rsidR="00A060BE" w:rsidRPr="00A060BE" w:rsidRDefault="00A060BE" w:rsidP="00A060BE">
      <w:pPr>
        <w:pStyle w:val="Style6"/>
        <w:widowControl/>
        <w:rPr>
          <w:rStyle w:val="FontStyle35"/>
          <w:rFonts w:ascii="Cambria" w:hAnsi="Cambria"/>
          <w:b w:val="0"/>
          <w:bCs w:val="0"/>
          <w:smallCaps/>
          <w:sz w:val="22"/>
          <w:szCs w:val="20"/>
          <w:lang w:val="cs-CZ" w:eastAsia="cs-CZ"/>
        </w:rPr>
      </w:pPr>
      <w:r w:rsidRPr="00A060BE">
        <w:rPr>
          <w:rStyle w:val="FontStyle35"/>
          <w:rFonts w:ascii="Cambria" w:hAnsi="Cambria"/>
          <w:b w:val="0"/>
          <w:bCs w:val="0"/>
          <w:smallCaps/>
          <w:sz w:val="22"/>
          <w:szCs w:val="20"/>
          <w:lang w:val="cs-CZ" w:eastAsia="cs-CZ"/>
        </w:rPr>
        <w:t>Inkompatibilita (neslučitelnost)</w:t>
      </w:r>
    </w:p>
    <w:p w:rsidR="00A060BE" w:rsidRPr="00A060BE" w:rsidRDefault="00A060BE" w:rsidP="00A641D1">
      <w:pPr>
        <w:pStyle w:val="Style23"/>
        <w:widowControl/>
        <w:spacing w:after="120"/>
        <w:jc w:val="both"/>
        <w:rPr>
          <w:rStyle w:val="FontStyle27"/>
          <w:rFonts w:ascii="Cambria" w:hAnsi="Cambria"/>
          <w:sz w:val="20"/>
          <w:szCs w:val="20"/>
          <w:lang w:val="cs-CZ" w:eastAsia="cs-CZ"/>
        </w:rPr>
      </w:pPr>
      <w:r w:rsidRPr="00A060BE">
        <w:rPr>
          <w:rStyle w:val="FontStyle27"/>
          <w:rFonts w:ascii="Cambria" w:hAnsi="Cambria"/>
          <w:sz w:val="20"/>
          <w:szCs w:val="20"/>
          <w:lang w:val="cs-CZ" w:eastAsia="cs-CZ"/>
        </w:rPr>
        <w:t xml:space="preserve">V lexikologii významová neslučitelnost, </w:t>
      </w:r>
      <w:proofErr w:type="spellStart"/>
      <w:r w:rsidRPr="00A060BE">
        <w:rPr>
          <w:rStyle w:val="FontStyle27"/>
          <w:rFonts w:ascii="Cambria" w:hAnsi="Cambria"/>
          <w:sz w:val="20"/>
          <w:szCs w:val="20"/>
          <w:lang w:val="cs-CZ" w:eastAsia="cs-CZ"/>
        </w:rPr>
        <w:t>nespojitelnost</w:t>
      </w:r>
      <w:proofErr w:type="spellEnd"/>
      <w:r w:rsidRPr="00A060BE">
        <w:rPr>
          <w:rStyle w:val="FontStyle27"/>
          <w:rFonts w:ascii="Cambria" w:hAnsi="Cambria"/>
          <w:sz w:val="20"/>
          <w:szCs w:val="20"/>
          <w:lang w:val="cs-CZ" w:eastAsia="cs-CZ"/>
        </w:rPr>
        <w:t xml:space="preserve"> (opak kompatibility)</w:t>
      </w:r>
    </w:p>
    <w:p w:rsidR="00A060BE" w:rsidRPr="00A060BE" w:rsidRDefault="00A060BE" w:rsidP="00A641D1">
      <w:pPr>
        <w:pStyle w:val="Style23"/>
        <w:widowControl/>
        <w:spacing w:after="120"/>
        <w:jc w:val="both"/>
        <w:rPr>
          <w:rStyle w:val="FontStyle24"/>
          <w:rFonts w:ascii="Cambria" w:hAnsi="Cambria"/>
          <w:sz w:val="20"/>
          <w:szCs w:val="20"/>
          <w:lang w:val="cs-CZ" w:eastAsia="cs-CZ"/>
        </w:rPr>
      </w:pPr>
      <w:r w:rsidRPr="00A060BE">
        <w:rPr>
          <w:rStyle w:val="FontStyle27"/>
          <w:rFonts w:ascii="Cambria" w:hAnsi="Cambria"/>
          <w:sz w:val="20"/>
          <w:szCs w:val="20"/>
          <w:lang w:val="cs-CZ" w:eastAsia="cs-CZ"/>
        </w:rPr>
        <w:t xml:space="preserve">Sémantický syntagmatický vztah mezi dvěma vzájemně se vylučujícími lexémy n. jinými prvky sémantické povahy, které se tudíž nemůžou běžně kombinovat ve smysluplném syntagmatu, srov. </w:t>
      </w:r>
      <w:r w:rsidRPr="00A060BE">
        <w:rPr>
          <w:rStyle w:val="FontStyle24"/>
          <w:rFonts w:ascii="Cambria" w:hAnsi="Cambria"/>
          <w:sz w:val="20"/>
          <w:szCs w:val="20"/>
          <w:lang w:val="cs-CZ" w:eastAsia="cs-CZ"/>
        </w:rPr>
        <w:t>*ost</w:t>
      </w:r>
      <w:r w:rsidRPr="00A060BE">
        <w:rPr>
          <w:rStyle w:val="FontStyle27"/>
          <w:rFonts w:ascii="Cambria" w:hAnsi="Cambria"/>
          <w:i/>
          <w:iCs/>
          <w:sz w:val="20"/>
          <w:szCs w:val="20"/>
          <w:lang w:val="cs-CZ" w:eastAsia="cs-CZ"/>
        </w:rPr>
        <w:t>rá</w:t>
      </w:r>
      <w:r w:rsidRPr="00A060BE">
        <w:rPr>
          <w:rStyle w:val="FontStyle27"/>
          <w:rFonts w:ascii="Cambria" w:hAnsi="Cambria"/>
          <w:sz w:val="20"/>
          <w:szCs w:val="20"/>
          <w:lang w:val="cs-CZ" w:eastAsia="cs-CZ"/>
        </w:rPr>
        <w:t xml:space="preserve"> </w:t>
      </w:r>
      <w:r w:rsidRPr="00A060BE">
        <w:rPr>
          <w:rStyle w:val="FontStyle24"/>
          <w:rFonts w:ascii="Cambria" w:hAnsi="Cambria"/>
          <w:sz w:val="20"/>
          <w:szCs w:val="20"/>
          <w:lang w:val="cs-CZ" w:eastAsia="cs-CZ"/>
        </w:rPr>
        <w:t xml:space="preserve">voda </w:t>
      </w:r>
      <w:r w:rsidRPr="00A060BE">
        <w:rPr>
          <w:rStyle w:val="FontStyle27"/>
          <w:rFonts w:ascii="Cambria" w:hAnsi="Cambria"/>
          <w:sz w:val="20"/>
          <w:szCs w:val="20"/>
          <w:lang w:val="cs-CZ" w:eastAsia="cs-CZ"/>
        </w:rPr>
        <w:t xml:space="preserve">n. vztah </w:t>
      </w:r>
      <w:r w:rsidRPr="00A060BE">
        <w:rPr>
          <w:rStyle w:val="FontStyle24"/>
          <w:rFonts w:ascii="Cambria" w:hAnsi="Cambria"/>
          <w:sz w:val="20"/>
          <w:szCs w:val="20"/>
          <w:lang w:val="cs-CZ" w:eastAsia="cs-CZ"/>
        </w:rPr>
        <w:t xml:space="preserve">pes </w:t>
      </w:r>
      <w:r w:rsidRPr="00A060BE">
        <w:rPr>
          <w:rStyle w:val="FontStyle27"/>
          <w:rFonts w:ascii="Cambria" w:hAnsi="Cambria"/>
          <w:sz w:val="20"/>
          <w:szCs w:val="20"/>
          <w:lang w:val="cs-CZ" w:eastAsia="cs-CZ"/>
        </w:rPr>
        <w:t xml:space="preserve">a </w:t>
      </w:r>
      <w:r w:rsidRPr="00A060BE">
        <w:rPr>
          <w:rStyle w:val="FontStyle24"/>
          <w:rFonts w:ascii="Cambria" w:hAnsi="Cambria"/>
          <w:sz w:val="20"/>
          <w:szCs w:val="20"/>
          <w:lang w:val="cs-CZ" w:eastAsia="cs-CZ"/>
        </w:rPr>
        <w:t xml:space="preserve">strom. </w:t>
      </w:r>
    </w:p>
    <w:p w:rsidR="00A060BE" w:rsidRPr="00A060BE" w:rsidRDefault="00A060BE" w:rsidP="00A641D1">
      <w:pPr>
        <w:pStyle w:val="Style23"/>
        <w:widowControl/>
        <w:spacing w:after="120"/>
        <w:jc w:val="both"/>
        <w:rPr>
          <w:rStyle w:val="FontStyle29"/>
          <w:rFonts w:ascii="Cambria" w:hAnsi="Cambria"/>
          <w:sz w:val="20"/>
          <w:szCs w:val="20"/>
          <w:lang w:val="cs-CZ" w:eastAsia="cs-CZ"/>
        </w:rPr>
      </w:pPr>
      <w:r w:rsidRPr="00A060BE">
        <w:rPr>
          <w:rStyle w:val="FontStyle27"/>
          <w:rFonts w:ascii="Cambria" w:hAnsi="Cambria"/>
          <w:sz w:val="20"/>
          <w:szCs w:val="20"/>
          <w:lang w:val="cs-CZ" w:eastAsia="cs-CZ"/>
        </w:rPr>
        <w:t xml:space="preserve">V metaforických spojeních (aktuálních i </w:t>
      </w:r>
      <w:proofErr w:type="spellStart"/>
      <w:r w:rsidRPr="00A060BE">
        <w:rPr>
          <w:rStyle w:val="FontStyle27"/>
          <w:rFonts w:ascii="Cambria" w:hAnsi="Cambria"/>
          <w:sz w:val="20"/>
          <w:szCs w:val="20"/>
          <w:lang w:val="cs-CZ" w:eastAsia="cs-CZ"/>
        </w:rPr>
        <w:t>idiomatizovaných</w:t>
      </w:r>
      <w:proofErr w:type="spellEnd"/>
      <w:r w:rsidRPr="00A060BE">
        <w:rPr>
          <w:rStyle w:val="FontStyle27"/>
          <w:rFonts w:ascii="Cambria" w:hAnsi="Cambria"/>
          <w:sz w:val="20"/>
          <w:szCs w:val="20"/>
          <w:lang w:val="cs-CZ" w:eastAsia="cs-CZ"/>
        </w:rPr>
        <w:t xml:space="preserve">)je však </w:t>
      </w:r>
      <w:r w:rsidRPr="00A060BE">
        <w:rPr>
          <w:rStyle w:val="FontStyle28"/>
          <w:rFonts w:ascii="Cambria" w:hAnsi="Cambria"/>
          <w:b w:val="0"/>
          <w:sz w:val="20"/>
          <w:szCs w:val="20"/>
          <w:lang w:val="cs-CZ" w:eastAsia="cs-CZ"/>
        </w:rPr>
        <w:t>i.</w:t>
      </w:r>
      <w:r w:rsidRPr="00A060BE">
        <w:rPr>
          <w:rStyle w:val="FontStyle28"/>
          <w:rFonts w:ascii="Cambria" w:hAnsi="Cambria"/>
          <w:sz w:val="20"/>
          <w:szCs w:val="20"/>
          <w:lang w:val="cs-CZ" w:eastAsia="cs-CZ"/>
        </w:rPr>
        <w:t xml:space="preserve"> </w:t>
      </w:r>
      <w:r w:rsidRPr="00A060BE">
        <w:rPr>
          <w:rStyle w:val="FontStyle27"/>
          <w:rFonts w:ascii="Cambria" w:hAnsi="Cambria"/>
          <w:sz w:val="20"/>
          <w:szCs w:val="20"/>
          <w:lang w:val="cs-CZ" w:eastAsia="cs-CZ"/>
        </w:rPr>
        <w:t xml:space="preserve">možná, srov. </w:t>
      </w:r>
      <w:r w:rsidRPr="00A060BE">
        <w:rPr>
          <w:rStyle w:val="FontStyle24"/>
          <w:rFonts w:ascii="Cambria" w:hAnsi="Cambria"/>
          <w:sz w:val="20"/>
          <w:szCs w:val="20"/>
          <w:lang w:val="cs-CZ" w:eastAsia="cs-CZ"/>
        </w:rPr>
        <w:t xml:space="preserve">zelený křik stromů, umět se narodit </w:t>
      </w:r>
      <w:r w:rsidRPr="00A060BE">
        <w:rPr>
          <w:rStyle w:val="FontStyle27"/>
          <w:rFonts w:ascii="Cambria" w:hAnsi="Cambria"/>
          <w:sz w:val="20"/>
          <w:szCs w:val="20"/>
          <w:lang w:val="cs-CZ" w:eastAsia="cs-CZ"/>
        </w:rPr>
        <w:t xml:space="preserve">apod. </w:t>
      </w:r>
    </w:p>
    <w:p w:rsidR="00A060BE" w:rsidRPr="00A060BE" w:rsidRDefault="00A060BE" w:rsidP="00A641D1">
      <w:pPr>
        <w:widowControl/>
        <w:suppressAutoHyphens w:val="0"/>
        <w:spacing w:after="120"/>
        <w:rPr>
          <w:rFonts w:ascii="Cambria" w:hAnsi="Cambria"/>
          <w:b/>
          <w:sz w:val="20"/>
          <w:szCs w:val="20"/>
        </w:rPr>
      </w:pPr>
    </w:p>
    <w:p w:rsidR="00A641D1" w:rsidRPr="00A060BE" w:rsidRDefault="00A641D1" w:rsidP="0085471A">
      <w:pPr>
        <w:pStyle w:val="Style1"/>
        <w:widowControl/>
        <w:jc w:val="both"/>
        <w:rPr>
          <w:rStyle w:val="FontStyle35"/>
          <w:rFonts w:ascii="Cambria" w:hAnsi="Cambria"/>
          <w:b w:val="0"/>
          <w:smallCaps/>
          <w:sz w:val="20"/>
          <w:szCs w:val="20"/>
          <w:lang w:val="cs-CZ" w:eastAsia="cs-CZ"/>
        </w:rPr>
      </w:pPr>
      <w:r w:rsidRPr="00A060BE">
        <w:rPr>
          <w:rStyle w:val="FontStyle35"/>
          <w:rFonts w:ascii="Cambria" w:hAnsi="Cambria"/>
          <w:b w:val="0"/>
          <w:smallCaps/>
          <w:sz w:val="20"/>
          <w:szCs w:val="20"/>
          <w:lang w:val="cs-CZ" w:eastAsia="cs-CZ"/>
        </w:rPr>
        <w:t>K</w:t>
      </w:r>
      <w:r w:rsidR="002E1FF3" w:rsidRPr="00A060BE">
        <w:rPr>
          <w:rStyle w:val="FontStyle35"/>
          <w:rFonts w:ascii="Cambria" w:hAnsi="Cambria"/>
          <w:b w:val="0"/>
          <w:smallCaps/>
          <w:sz w:val="20"/>
          <w:szCs w:val="20"/>
          <w:lang w:val="cs-CZ" w:eastAsia="cs-CZ"/>
        </w:rPr>
        <w:t>olokabilita</w:t>
      </w:r>
    </w:p>
    <w:p w:rsidR="00A641D1" w:rsidRPr="00A060BE" w:rsidRDefault="00A641D1" w:rsidP="00A641D1">
      <w:pPr>
        <w:pStyle w:val="Style9"/>
        <w:widowControl/>
        <w:spacing w:after="120"/>
        <w:jc w:val="both"/>
        <w:rPr>
          <w:rStyle w:val="FontStyle29"/>
          <w:rFonts w:ascii="Cambria" w:hAnsi="Cambria"/>
          <w:sz w:val="20"/>
          <w:szCs w:val="20"/>
          <w:lang w:val="cs-CZ" w:eastAsia="cs-CZ"/>
        </w:rPr>
      </w:pPr>
      <w:r w:rsidRPr="00A060BE">
        <w:rPr>
          <w:rFonts w:ascii="Cambria" w:hAnsi="Cambria"/>
          <w:color w:val="000000"/>
          <w:sz w:val="20"/>
          <w:szCs w:val="20"/>
          <w:lang w:val="cs-CZ"/>
        </w:rPr>
        <w:t>Potenciální spojitelnost jednotek/prvků v systému na základě sémantických rysů. Podmínky/restrikce spojitelnosti, tzn. spojitelnost je zadána podle toho, s čím se dané slovo pojit nemůže. Každé slovo má omezenou kolokabilitu, žádné ji nemá úplně volnou.</w:t>
      </w:r>
    </w:p>
    <w:p w:rsidR="00A641D1" w:rsidRPr="00A060BE" w:rsidRDefault="00A641D1" w:rsidP="00A641D1">
      <w:pPr>
        <w:pStyle w:val="Style9"/>
        <w:widowControl/>
        <w:spacing w:after="120"/>
        <w:jc w:val="both"/>
        <w:rPr>
          <w:rStyle w:val="FontStyle29"/>
          <w:rFonts w:ascii="Cambria" w:hAnsi="Cambria"/>
          <w:sz w:val="20"/>
          <w:szCs w:val="20"/>
          <w:lang w:val="cs-CZ" w:eastAsia="cs-CZ"/>
        </w:rPr>
      </w:pPr>
      <w:r w:rsidRPr="00A060BE">
        <w:rPr>
          <w:rStyle w:val="FontStyle29"/>
          <w:rFonts w:ascii="Cambria" w:hAnsi="Cambria"/>
          <w:sz w:val="20"/>
          <w:szCs w:val="20"/>
          <w:lang w:val="cs-CZ" w:eastAsia="cs-CZ"/>
        </w:rPr>
        <w:t xml:space="preserve">Individuální formální a významová spojitelnost, schopnost jaz. prvku kombinovat se s jiným prvkem n. jinými prvky, vytvářená jeho jedním n. více </w:t>
      </w:r>
      <w:r w:rsidRPr="00A060BE">
        <w:rPr>
          <w:rStyle w:val="FontStyle35"/>
          <w:rFonts w:ascii="Cambria" w:hAnsi="Cambria"/>
          <w:sz w:val="20"/>
          <w:szCs w:val="20"/>
          <w:lang w:val="cs-CZ" w:eastAsia="cs-CZ"/>
        </w:rPr>
        <w:t xml:space="preserve">kolokačními paradigmaty </w:t>
      </w:r>
      <w:r w:rsidRPr="00A060BE">
        <w:rPr>
          <w:rStyle w:val="FontStyle29"/>
          <w:rFonts w:ascii="Cambria" w:hAnsi="Cambria"/>
          <w:sz w:val="20"/>
          <w:szCs w:val="20"/>
          <w:lang w:val="cs-CZ" w:eastAsia="cs-CZ"/>
        </w:rPr>
        <w:t xml:space="preserve">a podmíněná jeho </w:t>
      </w:r>
      <w:r w:rsidRPr="00A060BE">
        <w:rPr>
          <w:rStyle w:val="FontStyle35"/>
          <w:rFonts w:ascii="Cambria" w:hAnsi="Cambria"/>
          <w:sz w:val="20"/>
          <w:szCs w:val="20"/>
          <w:lang w:val="cs-CZ" w:eastAsia="cs-CZ"/>
        </w:rPr>
        <w:t xml:space="preserve">kompatibilitou </w:t>
      </w:r>
      <w:r w:rsidRPr="00A060BE">
        <w:rPr>
          <w:rStyle w:val="FontStyle29"/>
          <w:rFonts w:ascii="Cambria" w:hAnsi="Cambria"/>
          <w:sz w:val="20"/>
          <w:szCs w:val="20"/>
          <w:lang w:val="cs-CZ" w:eastAsia="cs-CZ"/>
        </w:rPr>
        <w:t xml:space="preserve">(významovou slučitelností) s nimi. </w:t>
      </w:r>
    </w:p>
    <w:p w:rsidR="00A641D1" w:rsidRPr="00A060BE" w:rsidRDefault="00A641D1" w:rsidP="00A641D1">
      <w:pPr>
        <w:pStyle w:val="Style9"/>
        <w:widowControl/>
        <w:spacing w:after="120"/>
        <w:jc w:val="both"/>
        <w:rPr>
          <w:rStyle w:val="FontStyle29"/>
          <w:rFonts w:ascii="Cambria" w:hAnsi="Cambria"/>
          <w:sz w:val="20"/>
          <w:szCs w:val="20"/>
          <w:lang w:val="cs-CZ" w:eastAsia="cs-CZ"/>
        </w:rPr>
      </w:pPr>
      <w:r w:rsidRPr="00A060BE">
        <w:rPr>
          <w:rStyle w:val="FontStyle29"/>
          <w:rFonts w:ascii="Cambria" w:hAnsi="Cambria"/>
          <w:sz w:val="20"/>
          <w:szCs w:val="20"/>
          <w:lang w:val="cs-CZ" w:eastAsia="cs-CZ"/>
        </w:rPr>
        <w:lastRenderedPageBreak/>
        <w:t xml:space="preserve">Spolu s valencí patří k hlavním složkám </w:t>
      </w:r>
      <w:proofErr w:type="spellStart"/>
      <w:r w:rsidRPr="00A060BE">
        <w:rPr>
          <w:rStyle w:val="FontStyle29"/>
          <w:rFonts w:ascii="Cambria" w:hAnsi="Cambria"/>
          <w:sz w:val="20"/>
          <w:szCs w:val="20"/>
          <w:lang w:val="cs-CZ" w:eastAsia="cs-CZ"/>
        </w:rPr>
        <w:t>syntagmatičnosti</w:t>
      </w:r>
      <w:proofErr w:type="spellEnd"/>
      <w:r w:rsidRPr="00A060BE">
        <w:rPr>
          <w:rStyle w:val="FontStyle29"/>
          <w:rFonts w:ascii="Cambria" w:hAnsi="Cambria"/>
          <w:sz w:val="20"/>
          <w:szCs w:val="20"/>
          <w:lang w:val="cs-CZ" w:eastAsia="cs-CZ"/>
        </w:rPr>
        <w:t xml:space="preserve"> každého </w:t>
      </w:r>
      <w:proofErr w:type="spellStart"/>
      <w:r w:rsidRPr="00A060BE">
        <w:rPr>
          <w:rStyle w:val="FontStyle29"/>
          <w:rFonts w:ascii="Cambria" w:hAnsi="Cambria"/>
          <w:sz w:val="20"/>
          <w:szCs w:val="20"/>
          <w:lang w:val="cs-CZ" w:eastAsia="cs-CZ"/>
        </w:rPr>
        <w:t>jaz</w:t>
      </w:r>
      <w:proofErr w:type="spellEnd"/>
      <w:r w:rsidRPr="00A060BE">
        <w:rPr>
          <w:rStyle w:val="FontStyle29"/>
          <w:rFonts w:ascii="Cambria" w:hAnsi="Cambria"/>
          <w:sz w:val="20"/>
          <w:szCs w:val="20"/>
          <w:lang w:val="cs-CZ" w:eastAsia="cs-CZ"/>
        </w:rPr>
        <w:t xml:space="preserve">. prvku. Individuální realizací </w:t>
      </w:r>
      <w:r w:rsidRPr="00A060BE">
        <w:rPr>
          <w:rStyle w:val="FontStyle35"/>
          <w:rFonts w:ascii="Cambria" w:hAnsi="Cambria"/>
          <w:b w:val="0"/>
          <w:sz w:val="20"/>
          <w:szCs w:val="20"/>
          <w:lang w:val="cs-CZ" w:eastAsia="cs-CZ"/>
        </w:rPr>
        <w:t>k.</w:t>
      </w:r>
      <w:r w:rsidRPr="00A060BE">
        <w:rPr>
          <w:rStyle w:val="FontStyle35"/>
          <w:rFonts w:ascii="Cambria" w:hAnsi="Cambria"/>
          <w:sz w:val="20"/>
          <w:szCs w:val="20"/>
          <w:lang w:val="cs-CZ" w:eastAsia="cs-CZ"/>
        </w:rPr>
        <w:t xml:space="preserve"> </w:t>
      </w:r>
      <w:r w:rsidRPr="00A060BE">
        <w:rPr>
          <w:rStyle w:val="FontStyle29"/>
          <w:rFonts w:ascii="Cambria" w:hAnsi="Cambria"/>
          <w:sz w:val="20"/>
          <w:szCs w:val="20"/>
          <w:lang w:val="cs-CZ" w:eastAsia="cs-CZ"/>
        </w:rPr>
        <w:t xml:space="preserve">vzniká kolokace. Je-li např. valencí slovesa </w:t>
      </w:r>
      <w:r w:rsidRPr="00A060BE">
        <w:rPr>
          <w:rStyle w:val="FontStyle29"/>
          <w:rFonts w:ascii="Cambria" w:hAnsi="Cambria"/>
          <w:i/>
          <w:iCs/>
          <w:sz w:val="20"/>
          <w:szCs w:val="20"/>
          <w:lang w:val="cs-CZ" w:eastAsia="cs-CZ"/>
        </w:rPr>
        <w:t>č</w:t>
      </w:r>
      <w:r w:rsidRPr="00A060BE">
        <w:rPr>
          <w:rStyle w:val="FontStyle30"/>
          <w:rFonts w:ascii="Cambria" w:hAnsi="Cambria"/>
          <w:sz w:val="20"/>
          <w:szCs w:val="20"/>
          <w:lang w:val="cs-CZ" w:eastAsia="cs-CZ"/>
        </w:rPr>
        <w:t xml:space="preserve">íst </w:t>
      </w:r>
      <w:proofErr w:type="spellStart"/>
      <w:r w:rsidRPr="00A060BE">
        <w:rPr>
          <w:rStyle w:val="FontStyle29"/>
          <w:rFonts w:ascii="Cambria" w:hAnsi="Cambria"/>
          <w:sz w:val="20"/>
          <w:szCs w:val="20"/>
          <w:lang w:val="cs-CZ" w:eastAsia="cs-CZ"/>
        </w:rPr>
        <w:t>akuz</w:t>
      </w:r>
      <w:proofErr w:type="spellEnd"/>
      <w:r w:rsidRPr="00A060BE">
        <w:rPr>
          <w:rStyle w:val="FontStyle29"/>
          <w:rFonts w:ascii="Cambria" w:hAnsi="Cambria"/>
          <w:sz w:val="20"/>
          <w:szCs w:val="20"/>
          <w:lang w:val="cs-CZ" w:eastAsia="cs-CZ"/>
        </w:rPr>
        <w:t xml:space="preserve">. (patiens), jeho </w:t>
      </w:r>
      <w:r w:rsidRPr="00A060BE">
        <w:rPr>
          <w:rStyle w:val="FontStyle35"/>
          <w:rFonts w:ascii="Cambria" w:hAnsi="Cambria"/>
          <w:b w:val="0"/>
          <w:sz w:val="20"/>
          <w:szCs w:val="20"/>
          <w:lang w:val="cs-CZ" w:eastAsia="cs-CZ"/>
        </w:rPr>
        <w:t>k.</w:t>
      </w:r>
      <w:r w:rsidRPr="00A060BE">
        <w:rPr>
          <w:rStyle w:val="FontStyle35"/>
          <w:rFonts w:ascii="Cambria" w:hAnsi="Cambria"/>
          <w:sz w:val="20"/>
          <w:szCs w:val="20"/>
          <w:lang w:val="cs-CZ" w:eastAsia="cs-CZ"/>
        </w:rPr>
        <w:t xml:space="preserve"> </w:t>
      </w:r>
      <w:r w:rsidRPr="00A060BE">
        <w:rPr>
          <w:rStyle w:val="FontStyle29"/>
          <w:rFonts w:ascii="Cambria" w:hAnsi="Cambria"/>
          <w:sz w:val="20"/>
          <w:szCs w:val="20"/>
          <w:lang w:val="cs-CZ" w:eastAsia="cs-CZ"/>
        </w:rPr>
        <w:t xml:space="preserve">je paradigma, třída konkrétních </w:t>
      </w:r>
      <w:proofErr w:type="spellStart"/>
      <w:r w:rsidRPr="00A060BE">
        <w:rPr>
          <w:rStyle w:val="FontStyle29"/>
          <w:rFonts w:ascii="Cambria" w:hAnsi="Cambria"/>
          <w:sz w:val="20"/>
          <w:szCs w:val="20"/>
          <w:lang w:val="cs-CZ" w:eastAsia="cs-CZ"/>
        </w:rPr>
        <w:t>subst</w:t>
      </w:r>
      <w:proofErr w:type="spellEnd"/>
      <w:r w:rsidRPr="00A060BE">
        <w:rPr>
          <w:rStyle w:val="FontStyle29"/>
          <w:rFonts w:ascii="Cambria" w:hAnsi="Cambria"/>
          <w:sz w:val="20"/>
          <w:szCs w:val="20"/>
          <w:lang w:val="cs-CZ" w:eastAsia="cs-CZ"/>
        </w:rPr>
        <w:t xml:space="preserve">., která tento </w:t>
      </w:r>
      <w:proofErr w:type="spellStart"/>
      <w:r w:rsidRPr="00A060BE">
        <w:rPr>
          <w:rStyle w:val="FontStyle29"/>
          <w:rFonts w:ascii="Cambria" w:hAnsi="Cambria"/>
          <w:sz w:val="20"/>
          <w:szCs w:val="20"/>
          <w:lang w:val="cs-CZ" w:eastAsia="cs-CZ"/>
        </w:rPr>
        <w:t>akuz</w:t>
      </w:r>
      <w:proofErr w:type="spellEnd"/>
      <w:r w:rsidRPr="00A060BE">
        <w:rPr>
          <w:rStyle w:val="FontStyle29"/>
          <w:rFonts w:ascii="Cambria" w:hAnsi="Cambria"/>
          <w:sz w:val="20"/>
          <w:szCs w:val="20"/>
          <w:lang w:val="cs-CZ" w:eastAsia="cs-CZ"/>
        </w:rPr>
        <w:t xml:space="preserve">. konkretizuje, např. </w:t>
      </w:r>
      <w:r w:rsidRPr="00A060BE">
        <w:rPr>
          <w:rStyle w:val="FontStyle30"/>
          <w:rFonts w:ascii="Cambria" w:hAnsi="Cambria"/>
          <w:sz w:val="20"/>
          <w:szCs w:val="20"/>
          <w:lang w:val="cs-CZ" w:eastAsia="cs-CZ"/>
        </w:rPr>
        <w:t xml:space="preserve">číst </w:t>
      </w:r>
      <w:r w:rsidRPr="00A060BE">
        <w:rPr>
          <w:rStyle w:val="FontStyle30"/>
          <w:rFonts w:ascii="Cambria" w:hAnsi="Cambria"/>
          <w:i w:val="0"/>
          <w:iCs w:val="0"/>
          <w:sz w:val="20"/>
          <w:szCs w:val="20"/>
          <w:lang w:val="cs-CZ" w:eastAsia="cs-CZ"/>
        </w:rPr>
        <w:t>(</w:t>
      </w:r>
      <w:r w:rsidRPr="00A060BE">
        <w:rPr>
          <w:rStyle w:val="FontStyle30"/>
          <w:rFonts w:ascii="Cambria" w:hAnsi="Cambria"/>
          <w:sz w:val="20"/>
          <w:szCs w:val="20"/>
          <w:lang w:val="cs-CZ" w:eastAsia="cs-CZ"/>
        </w:rPr>
        <w:t>knihu, román, dopis</w:t>
      </w:r>
      <w:r w:rsidRPr="00A060BE">
        <w:rPr>
          <w:rStyle w:val="FontStyle30"/>
          <w:rFonts w:ascii="Cambria" w:hAnsi="Cambria"/>
          <w:i w:val="0"/>
          <w:iCs w:val="0"/>
          <w:sz w:val="20"/>
          <w:szCs w:val="20"/>
          <w:lang w:val="cs-CZ" w:eastAsia="cs-CZ"/>
        </w:rPr>
        <w:t>…),</w:t>
      </w:r>
      <w:r w:rsidRPr="00A060BE">
        <w:rPr>
          <w:rStyle w:val="FontStyle30"/>
          <w:rFonts w:ascii="Cambria" w:hAnsi="Cambria"/>
          <w:sz w:val="20"/>
          <w:szCs w:val="20"/>
          <w:lang w:val="cs-CZ" w:eastAsia="cs-CZ"/>
        </w:rPr>
        <w:t xml:space="preserve"> </w:t>
      </w:r>
      <w:r w:rsidRPr="00A060BE">
        <w:rPr>
          <w:rStyle w:val="FontStyle29"/>
          <w:rFonts w:ascii="Cambria" w:hAnsi="Cambria"/>
          <w:sz w:val="20"/>
          <w:szCs w:val="20"/>
          <w:lang w:val="cs-CZ" w:eastAsia="cs-CZ"/>
        </w:rPr>
        <w:t xml:space="preserve">a </w:t>
      </w:r>
      <w:r w:rsidRPr="00A060BE">
        <w:rPr>
          <w:rStyle w:val="FontStyle29"/>
          <w:rFonts w:ascii="Cambria" w:hAnsi="Cambria"/>
          <w:i/>
          <w:iCs/>
          <w:sz w:val="20"/>
          <w:szCs w:val="20"/>
          <w:lang w:val="cs-CZ" w:eastAsia="cs-CZ"/>
        </w:rPr>
        <w:t>č</w:t>
      </w:r>
      <w:r w:rsidRPr="00A060BE">
        <w:rPr>
          <w:rStyle w:val="FontStyle30"/>
          <w:rFonts w:ascii="Cambria" w:hAnsi="Cambria"/>
          <w:sz w:val="20"/>
          <w:szCs w:val="20"/>
          <w:lang w:val="cs-CZ" w:eastAsia="cs-CZ"/>
        </w:rPr>
        <w:t xml:space="preserve">íst knihu </w:t>
      </w:r>
      <w:r w:rsidRPr="00A060BE">
        <w:rPr>
          <w:rStyle w:val="FontStyle29"/>
          <w:rFonts w:ascii="Cambria" w:hAnsi="Cambria"/>
          <w:sz w:val="20"/>
          <w:szCs w:val="20"/>
          <w:lang w:val="cs-CZ" w:eastAsia="cs-CZ"/>
        </w:rPr>
        <w:t>je jedna jeho konkrétní kolokace; do kolokačního paradigmatu verba č</w:t>
      </w:r>
      <w:r w:rsidRPr="00A060BE">
        <w:rPr>
          <w:rStyle w:val="FontStyle30"/>
          <w:rFonts w:ascii="Cambria" w:hAnsi="Cambria"/>
          <w:sz w:val="20"/>
          <w:szCs w:val="20"/>
          <w:lang w:val="cs-CZ" w:eastAsia="cs-CZ"/>
        </w:rPr>
        <w:t xml:space="preserve">íst </w:t>
      </w:r>
      <w:r w:rsidRPr="00A060BE">
        <w:rPr>
          <w:rStyle w:val="FontStyle29"/>
          <w:rFonts w:ascii="Cambria" w:hAnsi="Cambria"/>
          <w:sz w:val="20"/>
          <w:szCs w:val="20"/>
          <w:lang w:val="cs-CZ" w:eastAsia="cs-CZ"/>
        </w:rPr>
        <w:t xml:space="preserve">však nepatří např. inkompatibilní </w:t>
      </w:r>
      <w:r w:rsidRPr="00A060BE">
        <w:rPr>
          <w:rStyle w:val="FontStyle30"/>
          <w:rFonts w:ascii="Cambria" w:hAnsi="Cambria"/>
          <w:sz w:val="20"/>
          <w:szCs w:val="20"/>
          <w:lang w:val="cs-CZ" w:eastAsia="cs-CZ"/>
        </w:rPr>
        <w:t xml:space="preserve">*kámen, *vodu, *maso… </w:t>
      </w:r>
      <w:r w:rsidRPr="00A060BE">
        <w:rPr>
          <w:rStyle w:val="FontStyle29"/>
          <w:rFonts w:ascii="Cambria" w:hAnsi="Cambria"/>
          <w:sz w:val="20"/>
          <w:szCs w:val="20"/>
          <w:lang w:val="cs-CZ" w:eastAsia="cs-CZ"/>
        </w:rPr>
        <w:t xml:space="preserve">(i když to jsou také </w:t>
      </w:r>
      <w:proofErr w:type="spellStart"/>
      <w:r w:rsidRPr="00A060BE">
        <w:rPr>
          <w:rStyle w:val="FontStyle29"/>
          <w:rFonts w:ascii="Cambria" w:hAnsi="Cambria"/>
          <w:sz w:val="20"/>
          <w:szCs w:val="20"/>
          <w:lang w:val="cs-CZ" w:eastAsia="cs-CZ"/>
        </w:rPr>
        <w:t>akuz</w:t>
      </w:r>
      <w:proofErr w:type="spellEnd"/>
      <w:r w:rsidRPr="00A060BE">
        <w:rPr>
          <w:rStyle w:val="FontStyle29"/>
          <w:rFonts w:ascii="Cambria" w:hAnsi="Cambria"/>
          <w:sz w:val="20"/>
          <w:szCs w:val="20"/>
          <w:lang w:val="cs-CZ" w:eastAsia="cs-CZ"/>
        </w:rPr>
        <w:t xml:space="preserve">.). </w:t>
      </w:r>
    </w:p>
    <w:p w:rsidR="00A641D1" w:rsidRPr="00A060BE" w:rsidRDefault="00A641D1" w:rsidP="00A641D1">
      <w:pPr>
        <w:pStyle w:val="Style9"/>
        <w:widowControl/>
        <w:spacing w:after="120"/>
        <w:jc w:val="both"/>
        <w:rPr>
          <w:rStyle w:val="FontStyle29"/>
          <w:rFonts w:ascii="Cambria" w:hAnsi="Cambria"/>
          <w:sz w:val="20"/>
          <w:szCs w:val="20"/>
          <w:lang w:val="cs-CZ" w:eastAsia="cs-CZ"/>
        </w:rPr>
      </w:pPr>
      <w:r w:rsidRPr="00A060BE">
        <w:rPr>
          <w:rStyle w:val="FontStyle29"/>
          <w:rFonts w:ascii="Cambria" w:hAnsi="Cambria"/>
          <w:sz w:val="20"/>
          <w:szCs w:val="20"/>
          <w:lang w:val="cs-CZ" w:eastAsia="cs-CZ"/>
        </w:rPr>
        <w:t xml:space="preserve">Obecně platí, že </w:t>
      </w:r>
      <w:r w:rsidRPr="00A060BE">
        <w:rPr>
          <w:rStyle w:val="FontStyle35"/>
          <w:rFonts w:ascii="Cambria" w:hAnsi="Cambria"/>
          <w:b w:val="0"/>
          <w:sz w:val="20"/>
          <w:szCs w:val="20"/>
          <w:lang w:val="cs-CZ" w:eastAsia="cs-CZ"/>
        </w:rPr>
        <w:t xml:space="preserve">k. </w:t>
      </w:r>
      <w:r w:rsidRPr="00A060BE">
        <w:rPr>
          <w:rStyle w:val="FontStyle29"/>
          <w:rFonts w:ascii="Cambria" w:hAnsi="Cambria"/>
          <w:sz w:val="20"/>
          <w:szCs w:val="20"/>
          <w:lang w:val="cs-CZ" w:eastAsia="cs-CZ"/>
        </w:rPr>
        <w:t xml:space="preserve">každého slova je úzce restringovaná a v zásadě daná jeho sémantikou (dnes se často mluví o selekčních omezeních), a i když se časem může i autorsky měnit (zrod metafor), nikdy není neomezená a libovolně široká: žádný lexém jaz. se nekombinuje se všemi dalšími. </w:t>
      </w:r>
    </w:p>
    <w:p w:rsidR="00A641D1" w:rsidRPr="00A060BE" w:rsidRDefault="00A641D1" w:rsidP="00A641D1">
      <w:pPr>
        <w:pStyle w:val="Style9"/>
        <w:widowControl/>
        <w:spacing w:after="120"/>
        <w:jc w:val="both"/>
        <w:rPr>
          <w:rStyle w:val="FontStyle29"/>
          <w:rFonts w:ascii="Cambria" w:hAnsi="Cambria"/>
          <w:sz w:val="20"/>
          <w:szCs w:val="20"/>
          <w:lang w:val="cs-CZ" w:eastAsia="cs-CZ"/>
        </w:rPr>
      </w:pPr>
      <w:r w:rsidRPr="00A060BE">
        <w:rPr>
          <w:rStyle w:val="FontStyle35"/>
          <w:rFonts w:ascii="Cambria" w:hAnsi="Cambria"/>
          <w:b w:val="0"/>
          <w:sz w:val="20"/>
          <w:szCs w:val="20"/>
          <w:lang w:val="cs-CZ" w:eastAsia="cs-CZ"/>
        </w:rPr>
        <w:t>K.</w:t>
      </w:r>
      <w:r w:rsidRPr="00A060BE">
        <w:rPr>
          <w:rStyle w:val="FontStyle35"/>
          <w:rFonts w:ascii="Cambria" w:hAnsi="Cambria"/>
          <w:sz w:val="20"/>
          <w:szCs w:val="20"/>
          <w:lang w:val="cs-CZ" w:eastAsia="cs-CZ"/>
        </w:rPr>
        <w:t xml:space="preserve"> </w:t>
      </w:r>
      <w:r w:rsidRPr="00A060BE">
        <w:rPr>
          <w:rStyle w:val="FontStyle29"/>
          <w:rFonts w:ascii="Cambria" w:hAnsi="Cambria"/>
          <w:sz w:val="20"/>
          <w:szCs w:val="20"/>
          <w:lang w:val="cs-CZ" w:eastAsia="cs-CZ"/>
        </w:rPr>
        <w:t xml:space="preserve">je ve svém úhrnu zásadní složkou hodnoty lexému a je pro libovolné dva lexémy, i synonymní, vždy jedinečná a nezaměnitelná. O </w:t>
      </w:r>
      <w:r w:rsidRPr="00A060BE">
        <w:rPr>
          <w:rStyle w:val="FontStyle35"/>
          <w:rFonts w:ascii="Cambria" w:hAnsi="Cambria"/>
          <w:b w:val="0"/>
          <w:sz w:val="20"/>
          <w:szCs w:val="20"/>
          <w:lang w:val="cs-CZ" w:eastAsia="cs-CZ"/>
        </w:rPr>
        <w:t>k.</w:t>
      </w:r>
      <w:r w:rsidRPr="00A060BE">
        <w:rPr>
          <w:rStyle w:val="FontStyle35"/>
          <w:rFonts w:ascii="Cambria" w:hAnsi="Cambria"/>
          <w:sz w:val="20"/>
          <w:szCs w:val="20"/>
          <w:lang w:val="cs-CZ" w:eastAsia="cs-CZ"/>
        </w:rPr>
        <w:t xml:space="preserve"> </w:t>
      </w:r>
      <w:r w:rsidRPr="00A060BE">
        <w:rPr>
          <w:rStyle w:val="FontStyle29"/>
          <w:rFonts w:ascii="Cambria" w:hAnsi="Cambria"/>
          <w:sz w:val="20"/>
          <w:szCs w:val="20"/>
          <w:lang w:val="cs-CZ" w:eastAsia="cs-CZ"/>
        </w:rPr>
        <w:t>se na úrovni jiné než lexikální (autosémantické) zpravidla neuvažuje, i když tomu např. u morfémů nic nebrání.</w:t>
      </w:r>
    </w:p>
    <w:p w:rsidR="00D42472" w:rsidRPr="00A060BE" w:rsidRDefault="00D42472" w:rsidP="00A641D1">
      <w:pPr>
        <w:pStyle w:val="Style3"/>
        <w:widowControl/>
        <w:spacing w:after="120"/>
        <w:rPr>
          <w:rStyle w:val="FontStyle29"/>
          <w:rFonts w:ascii="Cambria" w:hAnsi="Cambria"/>
          <w:lang w:val="cs-CZ" w:eastAsia="cs-CZ"/>
        </w:rPr>
      </w:pPr>
    </w:p>
    <w:p w:rsidR="00D42472" w:rsidRPr="00A060BE" w:rsidRDefault="00D42472" w:rsidP="0085471A">
      <w:pPr>
        <w:pStyle w:val="Style1"/>
        <w:widowControl/>
        <w:jc w:val="both"/>
        <w:rPr>
          <w:rStyle w:val="FontStyle35"/>
          <w:rFonts w:ascii="Cambria" w:hAnsi="Cambria"/>
          <w:b w:val="0"/>
          <w:smallCaps/>
          <w:sz w:val="20"/>
          <w:szCs w:val="20"/>
          <w:lang w:val="cs-CZ" w:eastAsia="cs-CZ"/>
        </w:rPr>
      </w:pPr>
      <w:r w:rsidRPr="00A060BE">
        <w:rPr>
          <w:rStyle w:val="FontStyle35"/>
          <w:rFonts w:ascii="Cambria" w:hAnsi="Cambria"/>
          <w:b w:val="0"/>
          <w:smallCaps/>
          <w:sz w:val="20"/>
          <w:szCs w:val="20"/>
          <w:lang w:val="cs-CZ" w:eastAsia="cs-CZ"/>
        </w:rPr>
        <w:t>K</w:t>
      </w:r>
      <w:r w:rsidR="00A641D1" w:rsidRPr="00A060BE">
        <w:rPr>
          <w:rStyle w:val="FontStyle35"/>
          <w:rFonts w:ascii="Cambria" w:hAnsi="Cambria"/>
          <w:b w:val="0"/>
          <w:smallCaps/>
          <w:sz w:val="20"/>
          <w:szCs w:val="20"/>
          <w:lang w:val="cs-CZ" w:eastAsia="cs-CZ"/>
        </w:rPr>
        <w:t>olokace</w:t>
      </w:r>
      <w:r w:rsidR="00057964">
        <w:rPr>
          <w:rStyle w:val="FontStyle35"/>
          <w:rFonts w:ascii="Cambria" w:hAnsi="Cambria"/>
          <w:b w:val="0"/>
          <w:smallCaps/>
          <w:sz w:val="20"/>
          <w:szCs w:val="20"/>
          <w:lang w:val="cs-CZ" w:eastAsia="cs-CZ"/>
        </w:rPr>
        <w:t xml:space="preserve"> (víceslovné pojmenování</w:t>
      </w:r>
      <w:r w:rsidR="0085471A">
        <w:rPr>
          <w:rStyle w:val="FontStyle35"/>
          <w:rFonts w:ascii="Cambria" w:hAnsi="Cambria"/>
          <w:b w:val="0"/>
          <w:smallCaps/>
          <w:sz w:val="20"/>
          <w:szCs w:val="20"/>
          <w:lang w:val="cs-CZ" w:eastAsia="cs-CZ"/>
        </w:rPr>
        <w:t>, syntagmata, spojení slov</w:t>
      </w:r>
      <w:r w:rsidR="00057964">
        <w:rPr>
          <w:rStyle w:val="FontStyle35"/>
          <w:rFonts w:ascii="Cambria" w:hAnsi="Cambria"/>
          <w:b w:val="0"/>
          <w:smallCaps/>
          <w:sz w:val="20"/>
          <w:szCs w:val="20"/>
          <w:lang w:val="cs-CZ" w:eastAsia="cs-CZ"/>
        </w:rPr>
        <w:t>)</w:t>
      </w:r>
    </w:p>
    <w:p w:rsidR="00D42472" w:rsidRPr="00A060BE" w:rsidRDefault="00D42472" w:rsidP="00A641D1">
      <w:pPr>
        <w:pStyle w:val="Style9"/>
        <w:widowControl/>
        <w:spacing w:after="120"/>
        <w:jc w:val="both"/>
        <w:rPr>
          <w:rStyle w:val="FontStyle35"/>
          <w:rFonts w:ascii="Cambria" w:hAnsi="Cambria"/>
          <w:sz w:val="20"/>
          <w:szCs w:val="20"/>
          <w:lang w:val="cs-CZ" w:eastAsia="cs-CZ"/>
        </w:rPr>
      </w:pPr>
      <w:r w:rsidRPr="00A060BE">
        <w:rPr>
          <w:rStyle w:val="FontStyle29"/>
          <w:rFonts w:ascii="Cambria" w:hAnsi="Cambria"/>
          <w:sz w:val="20"/>
          <w:szCs w:val="20"/>
          <w:lang w:val="cs-CZ" w:eastAsia="cs-CZ"/>
        </w:rPr>
        <w:t xml:space="preserve">Kombinace, syntagma jaz. prvků lexikální povahy; dříve též spojení slov. Na základě distinkcí systém – text (ustálenost – neustálenost) a pravidelnost – nepravidelnost lze vyčlenit několik typů </w:t>
      </w:r>
      <w:r w:rsidRPr="00A060BE">
        <w:rPr>
          <w:rFonts w:ascii="Cambria" w:eastAsia="Andale Sans UI" w:hAnsi="Cambria"/>
          <w:bCs/>
          <w:kern w:val="1"/>
          <w:sz w:val="20"/>
          <w:szCs w:val="20"/>
        </w:rPr>
        <w:t>k.:</w:t>
      </w:r>
      <w:r w:rsidRPr="00A060BE">
        <w:rPr>
          <w:rStyle w:val="FontStyle35"/>
          <w:rFonts w:ascii="Cambria" w:hAnsi="Cambria"/>
          <w:sz w:val="20"/>
          <w:szCs w:val="20"/>
          <w:lang w:val="cs-CZ" w:eastAsia="cs-CZ"/>
        </w:rPr>
        <w:t xml:space="preserve"> </w:t>
      </w:r>
    </w:p>
    <w:p w:rsidR="00D42472" w:rsidRPr="00A060BE" w:rsidRDefault="00D42472" w:rsidP="00883B33">
      <w:pPr>
        <w:pStyle w:val="Style9"/>
        <w:widowControl/>
        <w:numPr>
          <w:ilvl w:val="0"/>
          <w:numId w:val="63"/>
        </w:numPr>
        <w:spacing w:after="80"/>
        <w:jc w:val="both"/>
        <w:rPr>
          <w:rStyle w:val="FontStyle30"/>
          <w:rFonts w:ascii="Cambria" w:hAnsi="Cambria"/>
          <w:i w:val="0"/>
          <w:iCs w:val="0"/>
          <w:sz w:val="20"/>
          <w:szCs w:val="20"/>
          <w:lang w:val="cs-CZ" w:eastAsia="cs-CZ"/>
        </w:rPr>
      </w:pPr>
      <w:r w:rsidRPr="00A060BE">
        <w:rPr>
          <w:rStyle w:val="FontStyle35"/>
          <w:rFonts w:ascii="Cambria" w:hAnsi="Cambria"/>
          <w:b w:val="0"/>
          <w:bCs w:val="0"/>
          <w:sz w:val="20"/>
          <w:szCs w:val="20"/>
          <w:lang w:val="cs-CZ" w:eastAsia="cs-CZ"/>
        </w:rPr>
        <w:t>(</w:t>
      </w:r>
      <w:r w:rsidRPr="00A060BE">
        <w:rPr>
          <w:rStyle w:val="FontStyle32"/>
          <w:rFonts w:ascii="Cambria" w:hAnsi="Cambria"/>
          <w:smallCaps/>
          <w:sz w:val="20"/>
          <w:szCs w:val="20"/>
          <w:lang w:val="cs-CZ" w:eastAsia="cs-CZ"/>
        </w:rPr>
        <w:t>1</w:t>
      </w:r>
      <w:r w:rsidRPr="00A060BE">
        <w:rPr>
          <w:rStyle w:val="FontStyle32"/>
          <w:rFonts w:ascii="Cambria" w:hAnsi="Cambria"/>
          <w:sz w:val="20"/>
          <w:szCs w:val="20"/>
          <w:lang w:val="cs-CZ" w:eastAsia="cs-CZ"/>
        </w:rPr>
        <w:t xml:space="preserve"> </w:t>
      </w:r>
      <w:r w:rsidRPr="00A060BE">
        <w:rPr>
          <w:rStyle w:val="FontStyle29"/>
          <w:rFonts w:ascii="Cambria" w:hAnsi="Cambria"/>
          <w:sz w:val="20"/>
          <w:szCs w:val="20"/>
          <w:lang w:val="cs-CZ" w:eastAsia="cs-CZ"/>
        </w:rPr>
        <w:t xml:space="preserve">a) </w:t>
      </w:r>
      <w:r w:rsidRPr="00A060BE">
        <w:rPr>
          <w:rStyle w:val="FontStyle35"/>
          <w:rFonts w:ascii="Cambria" w:hAnsi="Cambria"/>
          <w:sz w:val="20"/>
          <w:szCs w:val="20"/>
          <w:lang w:val="cs-CZ" w:eastAsia="cs-CZ"/>
        </w:rPr>
        <w:t>systémové pravidelné k.</w:t>
      </w:r>
      <w:r w:rsidRPr="00A060BE">
        <w:rPr>
          <w:rStyle w:val="FontStyle35"/>
          <w:rFonts w:ascii="Cambria" w:hAnsi="Cambria"/>
          <w:b w:val="0"/>
          <w:sz w:val="20"/>
          <w:szCs w:val="20"/>
          <w:lang w:val="cs-CZ" w:eastAsia="cs-CZ"/>
        </w:rPr>
        <w:t xml:space="preserve">, </w:t>
      </w:r>
      <w:r w:rsidRPr="00A060BE">
        <w:rPr>
          <w:rStyle w:val="FontStyle29"/>
          <w:rFonts w:ascii="Cambria" w:hAnsi="Cambria"/>
          <w:sz w:val="20"/>
          <w:szCs w:val="20"/>
          <w:lang w:val="cs-CZ" w:eastAsia="cs-CZ"/>
        </w:rPr>
        <w:t xml:space="preserve">tj. víceslovné termíny </w:t>
      </w:r>
      <w:r w:rsidRPr="00A060BE">
        <w:rPr>
          <w:rStyle w:val="FontStyle30"/>
          <w:rFonts w:ascii="Cambria" w:hAnsi="Cambria"/>
          <w:i w:val="0"/>
          <w:iCs w:val="0"/>
          <w:sz w:val="20"/>
          <w:szCs w:val="20"/>
          <w:lang w:val="cs-CZ" w:eastAsia="cs-CZ"/>
        </w:rPr>
        <w:t>(</w:t>
      </w:r>
      <w:r w:rsidRPr="00A060BE">
        <w:rPr>
          <w:rStyle w:val="FontStyle30"/>
          <w:rFonts w:ascii="Cambria" w:hAnsi="Cambria"/>
          <w:sz w:val="20"/>
          <w:szCs w:val="20"/>
          <w:lang w:val="cs-CZ" w:eastAsia="cs-CZ"/>
        </w:rPr>
        <w:t>kyselina sírová, cestovní kancelář</w:t>
      </w:r>
      <w:r w:rsidRPr="00A060BE">
        <w:rPr>
          <w:rStyle w:val="FontStyle30"/>
          <w:rFonts w:ascii="Cambria" w:hAnsi="Cambria"/>
          <w:i w:val="0"/>
          <w:iCs w:val="0"/>
          <w:sz w:val="20"/>
          <w:szCs w:val="20"/>
          <w:lang w:val="cs-CZ" w:eastAsia="cs-CZ"/>
        </w:rPr>
        <w:t>),</w:t>
      </w:r>
      <w:r w:rsidRPr="00A060BE">
        <w:rPr>
          <w:rStyle w:val="FontStyle30"/>
          <w:rFonts w:ascii="Cambria" w:hAnsi="Cambria"/>
          <w:sz w:val="20"/>
          <w:szCs w:val="20"/>
          <w:lang w:val="cs-CZ" w:eastAsia="cs-CZ"/>
        </w:rPr>
        <w:t xml:space="preserve"> </w:t>
      </w:r>
    </w:p>
    <w:p w:rsidR="00D42472" w:rsidRPr="00A060BE" w:rsidRDefault="00D42472" w:rsidP="00883B33">
      <w:pPr>
        <w:pStyle w:val="Style9"/>
        <w:widowControl/>
        <w:numPr>
          <w:ilvl w:val="0"/>
          <w:numId w:val="63"/>
        </w:numPr>
        <w:spacing w:after="80"/>
        <w:jc w:val="both"/>
        <w:rPr>
          <w:rStyle w:val="FontStyle30"/>
          <w:rFonts w:ascii="Cambria" w:hAnsi="Cambria"/>
          <w:i w:val="0"/>
          <w:iCs w:val="0"/>
          <w:sz w:val="20"/>
          <w:szCs w:val="20"/>
          <w:lang w:val="cs-CZ" w:eastAsia="cs-CZ"/>
        </w:rPr>
      </w:pPr>
      <w:r w:rsidRPr="00A060BE">
        <w:rPr>
          <w:rStyle w:val="FontStyle29"/>
          <w:rFonts w:ascii="Cambria" w:hAnsi="Cambria"/>
          <w:sz w:val="20"/>
          <w:szCs w:val="20"/>
          <w:lang w:val="cs-CZ" w:eastAsia="cs-CZ"/>
        </w:rPr>
        <w:t xml:space="preserve">(lb) </w:t>
      </w:r>
      <w:r w:rsidRPr="00A060BE">
        <w:rPr>
          <w:rStyle w:val="FontStyle35"/>
          <w:rFonts w:ascii="Cambria" w:hAnsi="Cambria"/>
          <w:sz w:val="20"/>
          <w:szCs w:val="20"/>
          <w:lang w:val="cs-CZ" w:eastAsia="cs-CZ"/>
        </w:rPr>
        <w:t>systémové nepravidelné k.</w:t>
      </w:r>
      <w:r w:rsidRPr="00A060BE">
        <w:rPr>
          <w:rStyle w:val="FontStyle35"/>
          <w:rFonts w:ascii="Cambria" w:hAnsi="Cambria"/>
          <w:b w:val="0"/>
          <w:sz w:val="20"/>
          <w:szCs w:val="20"/>
          <w:lang w:val="cs-CZ" w:eastAsia="cs-CZ"/>
        </w:rPr>
        <w:t>,</w:t>
      </w:r>
      <w:r w:rsidRPr="00A060BE">
        <w:rPr>
          <w:rStyle w:val="FontStyle35"/>
          <w:rFonts w:ascii="Cambria" w:hAnsi="Cambria"/>
          <w:sz w:val="20"/>
          <w:szCs w:val="20"/>
          <w:lang w:val="cs-CZ" w:eastAsia="cs-CZ"/>
        </w:rPr>
        <w:t xml:space="preserve"> </w:t>
      </w:r>
      <w:r w:rsidRPr="00A060BE">
        <w:rPr>
          <w:rStyle w:val="FontStyle29"/>
          <w:rFonts w:ascii="Cambria" w:hAnsi="Cambria"/>
          <w:sz w:val="20"/>
          <w:szCs w:val="20"/>
          <w:lang w:val="cs-CZ" w:eastAsia="cs-CZ"/>
        </w:rPr>
        <w:t xml:space="preserve">tj. frazémy a idiomy </w:t>
      </w:r>
      <w:r w:rsidRPr="00A060BE">
        <w:rPr>
          <w:rStyle w:val="FontStyle30"/>
          <w:rFonts w:ascii="Cambria" w:hAnsi="Cambria"/>
          <w:i w:val="0"/>
          <w:iCs w:val="0"/>
          <w:sz w:val="20"/>
          <w:szCs w:val="20"/>
          <w:lang w:val="cs-CZ" w:eastAsia="cs-CZ"/>
        </w:rPr>
        <w:t>(</w:t>
      </w:r>
      <w:r w:rsidRPr="00A060BE">
        <w:rPr>
          <w:rStyle w:val="FontStyle30"/>
          <w:rFonts w:ascii="Cambria" w:hAnsi="Cambria"/>
          <w:sz w:val="20"/>
          <w:szCs w:val="20"/>
          <w:lang w:val="cs-CZ" w:eastAsia="cs-CZ"/>
        </w:rPr>
        <w:t>ležet ladem, růžové brýle</w:t>
      </w:r>
      <w:r w:rsidRPr="00A060BE">
        <w:rPr>
          <w:rStyle w:val="FontStyle30"/>
          <w:rFonts w:ascii="Cambria" w:hAnsi="Cambria"/>
          <w:i w:val="0"/>
          <w:iCs w:val="0"/>
          <w:sz w:val="20"/>
          <w:szCs w:val="20"/>
          <w:lang w:val="cs-CZ" w:eastAsia="cs-CZ"/>
        </w:rPr>
        <w:t>);</w:t>
      </w:r>
      <w:r w:rsidRPr="00A060BE">
        <w:rPr>
          <w:rStyle w:val="FontStyle30"/>
          <w:rFonts w:ascii="Cambria" w:hAnsi="Cambria"/>
          <w:sz w:val="20"/>
          <w:szCs w:val="20"/>
          <w:lang w:val="cs-CZ" w:eastAsia="cs-CZ"/>
        </w:rPr>
        <w:t xml:space="preserve"> </w:t>
      </w:r>
      <w:r w:rsidRPr="00A060BE">
        <w:rPr>
          <w:rStyle w:val="FontStyle29"/>
          <w:rFonts w:ascii="Cambria" w:hAnsi="Cambria"/>
          <w:sz w:val="20"/>
          <w:szCs w:val="20"/>
          <w:lang w:val="cs-CZ" w:eastAsia="cs-CZ"/>
        </w:rPr>
        <w:t xml:space="preserve">patří sem i extenze do oblasti termínů </w:t>
      </w:r>
      <w:r w:rsidRPr="00A060BE">
        <w:rPr>
          <w:rStyle w:val="FontStyle30"/>
          <w:rFonts w:ascii="Cambria" w:hAnsi="Cambria"/>
          <w:i w:val="0"/>
          <w:iCs w:val="0"/>
          <w:sz w:val="20"/>
          <w:szCs w:val="20"/>
          <w:lang w:val="cs-CZ" w:eastAsia="cs-CZ"/>
        </w:rPr>
        <w:t>(</w:t>
      </w:r>
      <w:r w:rsidRPr="00A060BE">
        <w:rPr>
          <w:rStyle w:val="FontStyle30"/>
          <w:rFonts w:ascii="Cambria" w:hAnsi="Cambria"/>
          <w:sz w:val="20"/>
          <w:szCs w:val="20"/>
          <w:lang w:val="cs-CZ" w:eastAsia="cs-CZ"/>
        </w:rPr>
        <w:t>černá díra, červený trpaslík</w:t>
      </w:r>
      <w:r w:rsidRPr="00A060BE">
        <w:rPr>
          <w:rStyle w:val="FontStyle30"/>
          <w:rFonts w:ascii="Cambria" w:hAnsi="Cambria"/>
          <w:i w:val="0"/>
          <w:iCs w:val="0"/>
          <w:sz w:val="20"/>
          <w:szCs w:val="20"/>
          <w:lang w:val="cs-CZ" w:eastAsia="cs-CZ"/>
        </w:rPr>
        <w:t>),</w:t>
      </w:r>
      <w:r w:rsidRPr="00A060BE">
        <w:rPr>
          <w:rStyle w:val="FontStyle30"/>
          <w:rFonts w:ascii="Cambria" w:hAnsi="Cambria"/>
          <w:sz w:val="20"/>
          <w:szCs w:val="20"/>
          <w:lang w:val="cs-CZ" w:eastAsia="cs-CZ"/>
        </w:rPr>
        <w:t xml:space="preserve"> </w:t>
      </w:r>
    </w:p>
    <w:p w:rsidR="00D42472" w:rsidRPr="00A060BE" w:rsidRDefault="00D42472" w:rsidP="00883B33">
      <w:pPr>
        <w:pStyle w:val="Style9"/>
        <w:widowControl/>
        <w:numPr>
          <w:ilvl w:val="0"/>
          <w:numId w:val="63"/>
        </w:numPr>
        <w:spacing w:after="80"/>
        <w:jc w:val="both"/>
        <w:rPr>
          <w:rStyle w:val="FontStyle29"/>
          <w:rFonts w:ascii="Cambria" w:hAnsi="Cambria"/>
          <w:sz w:val="20"/>
          <w:szCs w:val="20"/>
          <w:lang w:val="cs-CZ" w:eastAsia="cs-CZ"/>
        </w:rPr>
      </w:pPr>
      <w:r w:rsidRPr="00A060BE">
        <w:rPr>
          <w:rStyle w:val="FontStyle29"/>
          <w:rFonts w:ascii="Cambria" w:hAnsi="Cambria"/>
          <w:sz w:val="20"/>
          <w:szCs w:val="20"/>
          <w:lang w:val="cs-CZ" w:eastAsia="cs-CZ"/>
        </w:rPr>
        <w:t xml:space="preserve">(2a) </w:t>
      </w:r>
      <w:r w:rsidRPr="00A060BE">
        <w:rPr>
          <w:rStyle w:val="FontStyle35"/>
          <w:rFonts w:ascii="Cambria" w:hAnsi="Cambria"/>
          <w:sz w:val="20"/>
          <w:szCs w:val="20"/>
          <w:lang w:val="cs-CZ" w:eastAsia="cs-CZ"/>
        </w:rPr>
        <w:t>textové pravidelné k.</w:t>
      </w:r>
      <w:r w:rsidRPr="00A060BE">
        <w:rPr>
          <w:rStyle w:val="FontStyle35"/>
          <w:rFonts w:ascii="Cambria" w:hAnsi="Cambria"/>
          <w:b w:val="0"/>
          <w:sz w:val="20"/>
          <w:szCs w:val="20"/>
          <w:lang w:val="cs-CZ" w:eastAsia="cs-CZ"/>
        </w:rPr>
        <w:t>,</w:t>
      </w:r>
      <w:r w:rsidRPr="00A060BE">
        <w:rPr>
          <w:rStyle w:val="FontStyle35"/>
          <w:rFonts w:ascii="Cambria" w:hAnsi="Cambria"/>
          <w:sz w:val="20"/>
          <w:szCs w:val="20"/>
          <w:lang w:val="cs-CZ" w:eastAsia="cs-CZ"/>
        </w:rPr>
        <w:t xml:space="preserve"> </w:t>
      </w:r>
      <w:r w:rsidRPr="00A060BE">
        <w:rPr>
          <w:rStyle w:val="FontStyle29"/>
          <w:rFonts w:ascii="Cambria" w:hAnsi="Cambria"/>
          <w:sz w:val="20"/>
          <w:szCs w:val="20"/>
          <w:lang w:val="cs-CZ" w:eastAsia="cs-CZ"/>
        </w:rPr>
        <w:t xml:space="preserve">tj. běžné </w:t>
      </w:r>
      <w:r w:rsidRPr="00A060BE">
        <w:rPr>
          <w:rStyle w:val="FontStyle35"/>
          <w:rFonts w:ascii="Cambria" w:hAnsi="Cambria"/>
          <w:b w:val="0"/>
          <w:sz w:val="20"/>
          <w:szCs w:val="20"/>
          <w:lang w:val="cs-CZ" w:eastAsia="cs-CZ"/>
        </w:rPr>
        <w:t>k.</w:t>
      </w:r>
      <w:r w:rsidRPr="00A060BE">
        <w:rPr>
          <w:rStyle w:val="FontStyle35"/>
          <w:rFonts w:ascii="Cambria" w:hAnsi="Cambria"/>
          <w:sz w:val="20"/>
          <w:szCs w:val="20"/>
          <w:lang w:val="cs-CZ" w:eastAsia="cs-CZ"/>
        </w:rPr>
        <w:t xml:space="preserve"> </w:t>
      </w:r>
      <w:r w:rsidRPr="00A060BE">
        <w:rPr>
          <w:rStyle w:val="FontStyle30"/>
          <w:rFonts w:ascii="Cambria" w:hAnsi="Cambria"/>
          <w:i w:val="0"/>
          <w:iCs w:val="0"/>
          <w:sz w:val="20"/>
          <w:szCs w:val="20"/>
          <w:lang w:val="cs-CZ" w:eastAsia="cs-CZ"/>
        </w:rPr>
        <w:t>(</w:t>
      </w:r>
      <w:r w:rsidRPr="00A060BE">
        <w:rPr>
          <w:rStyle w:val="FontStyle30"/>
          <w:rFonts w:ascii="Cambria" w:hAnsi="Cambria"/>
          <w:sz w:val="20"/>
          <w:szCs w:val="20"/>
          <w:lang w:val="cs-CZ" w:eastAsia="cs-CZ"/>
        </w:rPr>
        <w:t>letní dovolená, právě ten</w:t>
      </w:r>
      <w:r w:rsidRPr="00A060BE">
        <w:rPr>
          <w:rStyle w:val="FontStyle30"/>
          <w:rFonts w:ascii="Cambria" w:hAnsi="Cambria"/>
          <w:i w:val="0"/>
          <w:iCs w:val="0"/>
          <w:sz w:val="20"/>
          <w:szCs w:val="20"/>
          <w:lang w:val="cs-CZ" w:eastAsia="cs-CZ"/>
        </w:rPr>
        <w:t>);</w:t>
      </w:r>
      <w:r w:rsidRPr="00A060BE">
        <w:rPr>
          <w:rStyle w:val="FontStyle30"/>
          <w:rFonts w:ascii="Cambria" w:hAnsi="Cambria"/>
          <w:sz w:val="20"/>
          <w:szCs w:val="20"/>
          <w:lang w:val="cs-CZ" w:eastAsia="cs-CZ"/>
        </w:rPr>
        <w:t xml:space="preserve"> </w:t>
      </w:r>
      <w:r w:rsidRPr="00A060BE">
        <w:rPr>
          <w:rStyle w:val="FontStyle29"/>
          <w:rFonts w:ascii="Cambria" w:hAnsi="Cambria"/>
          <w:sz w:val="20"/>
          <w:szCs w:val="20"/>
          <w:lang w:val="cs-CZ" w:eastAsia="cs-CZ"/>
        </w:rPr>
        <w:t xml:space="preserve">v jejich rámci lze vyčlenit </w:t>
      </w:r>
      <w:r w:rsidRPr="00A060BE">
        <w:rPr>
          <w:rStyle w:val="FontStyle35"/>
          <w:rFonts w:ascii="Cambria" w:hAnsi="Cambria"/>
          <w:b w:val="0"/>
          <w:sz w:val="20"/>
          <w:szCs w:val="20"/>
          <w:lang w:val="cs-CZ" w:eastAsia="cs-CZ"/>
        </w:rPr>
        <w:t>k.</w:t>
      </w:r>
      <w:r w:rsidRPr="00A060BE">
        <w:rPr>
          <w:rStyle w:val="FontStyle35"/>
          <w:rFonts w:ascii="Cambria" w:hAnsi="Cambria"/>
          <w:sz w:val="20"/>
          <w:szCs w:val="20"/>
          <w:lang w:val="cs-CZ" w:eastAsia="cs-CZ"/>
        </w:rPr>
        <w:t xml:space="preserve"> </w:t>
      </w:r>
      <w:r w:rsidRPr="00A060BE">
        <w:rPr>
          <w:rStyle w:val="FontStyle29"/>
          <w:rFonts w:ascii="Cambria" w:hAnsi="Cambria"/>
          <w:sz w:val="20"/>
          <w:szCs w:val="20"/>
          <w:lang w:val="cs-CZ" w:eastAsia="cs-CZ"/>
        </w:rPr>
        <w:t xml:space="preserve">typické, které většina mluvčích užívá preferenčně, </w:t>
      </w:r>
    </w:p>
    <w:p w:rsidR="00D42472" w:rsidRPr="00A060BE" w:rsidRDefault="00D42472" w:rsidP="00883B33">
      <w:pPr>
        <w:pStyle w:val="Style9"/>
        <w:widowControl/>
        <w:numPr>
          <w:ilvl w:val="0"/>
          <w:numId w:val="63"/>
        </w:numPr>
        <w:spacing w:after="80"/>
        <w:jc w:val="both"/>
        <w:rPr>
          <w:rStyle w:val="FontStyle30"/>
          <w:rFonts w:ascii="Cambria" w:hAnsi="Cambria"/>
          <w:i w:val="0"/>
          <w:iCs w:val="0"/>
          <w:sz w:val="20"/>
          <w:szCs w:val="20"/>
          <w:lang w:val="cs-CZ" w:eastAsia="cs-CZ"/>
        </w:rPr>
      </w:pPr>
      <w:r w:rsidRPr="00A060BE">
        <w:rPr>
          <w:rStyle w:val="FontStyle29"/>
          <w:rFonts w:ascii="Cambria" w:hAnsi="Cambria"/>
          <w:sz w:val="20"/>
          <w:szCs w:val="20"/>
          <w:lang w:val="cs-CZ" w:eastAsia="cs-CZ"/>
        </w:rPr>
        <w:t xml:space="preserve">(2b) </w:t>
      </w:r>
      <w:r w:rsidRPr="00A060BE">
        <w:rPr>
          <w:rStyle w:val="FontStyle35"/>
          <w:rFonts w:ascii="Cambria" w:hAnsi="Cambria"/>
          <w:sz w:val="20"/>
          <w:szCs w:val="20"/>
          <w:lang w:val="cs-CZ" w:eastAsia="cs-CZ"/>
        </w:rPr>
        <w:t>textové nepravidelné k.</w:t>
      </w:r>
      <w:r w:rsidRPr="00A060BE">
        <w:rPr>
          <w:rStyle w:val="FontStyle35"/>
          <w:rFonts w:ascii="Cambria" w:hAnsi="Cambria"/>
          <w:b w:val="0"/>
          <w:sz w:val="20"/>
          <w:szCs w:val="20"/>
          <w:lang w:val="cs-CZ" w:eastAsia="cs-CZ"/>
        </w:rPr>
        <w:t>,</w:t>
      </w:r>
      <w:r w:rsidRPr="00A060BE">
        <w:rPr>
          <w:rStyle w:val="FontStyle35"/>
          <w:rFonts w:ascii="Cambria" w:hAnsi="Cambria"/>
          <w:sz w:val="20"/>
          <w:szCs w:val="20"/>
          <w:lang w:val="cs-CZ" w:eastAsia="cs-CZ"/>
        </w:rPr>
        <w:t xml:space="preserve"> </w:t>
      </w:r>
      <w:r w:rsidRPr="00A060BE">
        <w:rPr>
          <w:rStyle w:val="FontStyle29"/>
          <w:rFonts w:ascii="Cambria" w:hAnsi="Cambria"/>
          <w:sz w:val="20"/>
          <w:szCs w:val="20"/>
          <w:lang w:val="cs-CZ" w:eastAsia="cs-CZ"/>
        </w:rPr>
        <w:t xml:space="preserve">tj. individuální autorské metafory </w:t>
      </w:r>
      <w:r w:rsidRPr="00A060BE">
        <w:rPr>
          <w:rStyle w:val="FontStyle30"/>
          <w:rFonts w:ascii="Cambria" w:hAnsi="Cambria"/>
          <w:i w:val="0"/>
          <w:iCs w:val="0"/>
          <w:sz w:val="20"/>
          <w:szCs w:val="20"/>
          <w:lang w:val="cs-CZ" w:eastAsia="cs-CZ"/>
        </w:rPr>
        <w:t>(</w:t>
      </w:r>
      <w:r w:rsidRPr="00A060BE">
        <w:rPr>
          <w:rStyle w:val="FontStyle30"/>
          <w:rFonts w:ascii="Cambria" w:hAnsi="Cambria"/>
          <w:sz w:val="20"/>
          <w:szCs w:val="20"/>
          <w:lang w:val="cs-CZ" w:eastAsia="cs-CZ"/>
        </w:rPr>
        <w:t>třeskutě vtipný, virové hrátky</w:t>
      </w:r>
      <w:r w:rsidRPr="00A060BE">
        <w:rPr>
          <w:rStyle w:val="FontStyle30"/>
          <w:rFonts w:ascii="Cambria" w:hAnsi="Cambria"/>
          <w:i w:val="0"/>
          <w:iCs w:val="0"/>
          <w:sz w:val="20"/>
          <w:szCs w:val="20"/>
          <w:lang w:val="cs-CZ" w:eastAsia="cs-CZ"/>
        </w:rPr>
        <w:t>).</w:t>
      </w:r>
    </w:p>
    <w:p w:rsidR="00D42472" w:rsidRDefault="00D42472" w:rsidP="00A641D1">
      <w:pPr>
        <w:jc w:val="both"/>
        <w:rPr>
          <w:rFonts w:ascii="Cambria" w:hAnsi="Cambria"/>
          <w:sz w:val="20"/>
          <w:szCs w:val="20"/>
        </w:rPr>
      </w:pPr>
      <w:r w:rsidRPr="00A060BE">
        <w:rPr>
          <w:rFonts w:ascii="Cambria" w:hAnsi="Cambria"/>
          <w:sz w:val="20"/>
          <w:szCs w:val="20"/>
        </w:rPr>
        <w:t xml:space="preserve">V některých pojetích se k. zužuje na k. typické. V tomto významu zavedl termín k. </w:t>
      </w:r>
      <w:proofErr w:type="spellStart"/>
      <w:r w:rsidRPr="00A060BE">
        <w:rPr>
          <w:rFonts w:ascii="Cambria" w:hAnsi="Cambria"/>
          <w:sz w:val="20"/>
          <w:szCs w:val="20"/>
        </w:rPr>
        <w:t>Firth</w:t>
      </w:r>
      <w:proofErr w:type="spellEnd"/>
      <w:r w:rsidRPr="00A060BE">
        <w:rPr>
          <w:rFonts w:ascii="Cambria" w:hAnsi="Cambria"/>
          <w:sz w:val="20"/>
          <w:szCs w:val="20"/>
        </w:rPr>
        <w:t xml:space="preserve"> (1957). </w:t>
      </w:r>
      <w:r w:rsidR="00A641D1" w:rsidRPr="00A060BE">
        <w:rPr>
          <w:rFonts w:ascii="Cambria" w:hAnsi="Cambria"/>
          <w:sz w:val="20"/>
          <w:szCs w:val="20"/>
        </w:rPr>
        <w:t>Ve frazeologii a </w:t>
      </w:r>
      <w:r w:rsidRPr="00A060BE">
        <w:rPr>
          <w:rFonts w:ascii="Cambria" w:hAnsi="Cambria"/>
          <w:sz w:val="20"/>
          <w:szCs w:val="20"/>
        </w:rPr>
        <w:t xml:space="preserve">idiomatice je k. synonymum pro frazém kolokační. </w:t>
      </w:r>
    </w:p>
    <w:p w:rsidR="00057964" w:rsidRDefault="00057964" w:rsidP="00A641D1">
      <w:pPr>
        <w:jc w:val="both"/>
        <w:rPr>
          <w:rFonts w:ascii="Cambria" w:hAnsi="Cambria"/>
          <w:sz w:val="20"/>
          <w:szCs w:val="20"/>
        </w:rPr>
      </w:pPr>
    </w:p>
    <w:p w:rsidR="00057964" w:rsidRPr="00057964" w:rsidRDefault="00057964" w:rsidP="00A641D1">
      <w:pPr>
        <w:jc w:val="both"/>
        <w:rPr>
          <w:rFonts w:ascii="Cambria" w:hAnsi="Cambria"/>
          <w:b/>
          <w:sz w:val="20"/>
          <w:szCs w:val="20"/>
        </w:rPr>
      </w:pPr>
      <w:r w:rsidRPr="00057964">
        <w:rPr>
          <w:rFonts w:ascii="Cambria" w:hAnsi="Cambria"/>
          <w:b/>
          <w:sz w:val="20"/>
          <w:szCs w:val="20"/>
        </w:rPr>
        <w:t>Další dělení</w:t>
      </w:r>
      <w:r w:rsidR="0085471A">
        <w:rPr>
          <w:rFonts w:ascii="Cambria" w:hAnsi="Cambria"/>
          <w:b/>
          <w:sz w:val="20"/>
          <w:szCs w:val="20"/>
        </w:rPr>
        <w:t xml:space="preserve"> kolokací</w:t>
      </w:r>
    </w:p>
    <w:p w:rsidR="00057964" w:rsidRDefault="00057964" w:rsidP="00057964">
      <w:pPr>
        <w:pStyle w:val="ListParagraph"/>
        <w:numPr>
          <w:ilvl w:val="0"/>
          <w:numId w:val="63"/>
        </w:numPr>
        <w:jc w:val="both"/>
        <w:rPr>
          <w:rFonts w:ascii="Cambria" w:hAnsi="Cambria"/>
          <w:sz w:val="20"/>
          <w:szCs w:val="20"/>
        </w:rPr>
      </w:pPr>
      <w:r>
        <w:rPr>
          <w:rFonts w:ascii="Cambria" w:hAnsi="Cambria"/>
          <w:sz w:val="20"/>
          <w:szCs w:val="20"/>
        </w:rPr>
        <w:t>kolokace ustálené a neustálené (systémové a textové)</w:t>
      </w:r>
    </w:p>
    <w:p w:rsidR="00057964" w:rsidRPr="00057964" w:rsidRDefault="00057964" w:rsidP="00057964">
      <w:pPr>
        <w:pStyle w:val="ListParagraph"/>
        <w:numPr>
          <w:ilvl w:val="0"/>
          <w:numId w:val="63"/>
        </w:numPr>
        <w:jc w:val="both"/>
        <w:rPr>
          <w:rFonts w:ascii="Cambria" w:hAnsi="Cambria"/>
          <w:b/>
          <w:sz w:val="20"/>
          <w:szCs w:val="20"/>
        </w:rPr>
      </w:pPr>
      <w:r w:rsidRPr="00057964">
        <w:rPr>
          <w:rFonts w:ascii="Cambria" w:hAnsi="Cambria"/>
          <w:b/>
          <w:sz w:val="20"/>
          <w:szCs w:val="20"/>
        </w:rPr>
        <w:t>v oblasti systému</w:t>
      </w:r>
    </w:p>
    <w:p w:rsidR="00057964" w:rsidRPr="00057964" w:rsidRDefault="00057964" w:rsidP="00057964">
      <w:pPr>
        <w:pStyle w:val="Style3"/>
        <w:widowControl/>
        <w:numPr>
          <w:ilvl w:val="1"/>
          <w:numId w:val="63"/>
        </w:numPr>
        <w:spacing w:after="80"/>
        <w:jc w:val="both"/>
        <w:rPr>
          <w:rStyle w:val="FontStyle29"/>
          <w:rFonts w:ascii="Cambria" w:hAnsi="Cambria"/>
          <w:sz w:val="20"/>
          <w:szCs w:val="20"/>
          <w:lang w:val="cs-CZ" w:eastAsia="cs-CZ"/>
        </w:rPr>
      </w:pPr>
      <w:r w:rsidRPr="00057964">
        <w:rPr>
          <w:rStyle w:val="FontStyle29"/>
          <w:rFonts w:ascii="Cambria" w:hAnsi="Cambria"/>
          <w:sz w:val="20"/>
          <w:szCs w:val="20"/>
          <w:lang w:val="cs-CZ" w:eastAsia="cs-CZ"/>
        </w:rPr>
        <w:t>termínové (</w:t>
      </w:r>
      <w:r w:rsidRPr="00057964">
        <w:rPr>
          <w:rStyle w:val="FontStyle29"/>
          <w:rFonts w:ascii="Cambria" w:hAnsi="Cambria"/>
          <w:i/>
          <w:sz w:val="20"/>
          <w:szCs w:val="20"/>
          <w:lang w:val="cs-CZ" w:eastAsia="cs-CZ"/>
        </w:rPr>
        <w:t>kyselina sírová, bezešvá trubka</w:t>
      </w:r>
      <w:r w:rsidRPr="00057964">
        <w:rPr>
          <w:rStyle w:val="FontStyle29"/>
          <w:rFonts w:ascii="Cambria" w:hAnsi="Cambria"/>
          <w:sz w:val="20"/>
          <w:szCs w:val="20"/>
          <w:lang w:val="cs-CZ" w:eastAsia="cs-CZ"/>
        </w:rPr>
        <w:t>)</w:t>
      </w:r>
    </w:p>
    <w:p w:rsidR="00057964" w:rsidRPr="00057964" w:rsidRDefault="00057964" w:rsidP="00057964">
      <w:pPr>
        <w:pStyle w:val="Style3"/>
        <w:widowControl/>
        <w:numPr>
          <w:ilvl w:val="1"/>
          <w:numId w:val="63"/>
        </w:numPr>
        <w:spacing w:after="80"/>
        <w:jc w:val="both"/>
        <w:rPr>
          <w:rStyle w:val="FontStyle29"/>
          <w:rFonts w:ascii="Cambria" w:hAnsi="Cambria"/>
          <w:sz w:val="20"/>
          <w:szCs w:val="20"/>
          <w:lang w:val="cs-CZ" w:eastAsia="cs-CZ"/>
        </w:rPr>
      </w:pPr>
      <w:r w:rsidRPr="00057964">
        <w:rPr>
          <w:rStyle w:val="FontStyle29"/>
          <w:rFonts w:ascii="Cambria" w:hAnsi="Cambria"/>
          <w:sz w:val="20"/>
          <w:szCs w:val="20"/>
          <w:lang w:val="cs-CZ" w:eastAsia="cs-CZ"/>
        </w:rPr>
        <w:t>idiomatické (</w:t>
      </w:r>
      <w:r w:rsidRPr="00057964">
        <w:rPr>
          <w:rStyle w:val="FontStyle29"/>
          <w:rFonts w:ascii="Cambria" w:hAnsi="Cambria"/>
          <w:i/>
          <w:sz w:val="20"/>
          <w:szCs w:val="20"/>
          <w:lang w:val="cs-CZ" w:eastAsia="cs-CZ"/>
        </w:rPr>
        <w:t>nechat někoho na holičkách</w:t>
      </w:r>
      <w:r w:rsidRPr="00057964">
        <w:rPr>
          <w:rStyle w:val="FontStyle29"/>
          <w:rFonts w:ascii="Cambria" w:hAnsi="Cambria"/>
          <w:sz w:val="20"/>
          <w:szCs w:val="20"/>
          <w:lang w:val="cs-CZ" w:eastAsia="cs-CZ"/>
        </w:rPr>
        <w:t>)</w:t>
      </w:r>
    </w:p>
    <w:p w:rsidR="00057964" w:rsidRPr="00057964" w:rsidRDefault="00057964" w:rsidP="00057964">
      <w:pPr>
        <w:pStyle w:val="Style3"/>
        <w:widowControl/>
        <w:numPr>
          <w:ilvl w:val="1"/>
          <w:numId w:val="63"/>
        </w:numPr>
        <w:spacing w:after="80"/>
        <w:jc w:val="both"/>
        <w:rPr>
          <w:rStyle w:val="FontStyle29"/>
          <w:rFonts w:ascii="Cambria" w:hAnsi="Cambria"/>
          <w:sz w:val="20"/>
          <w:szCs w:val="20"/>
          <w:lang w:val="cs-CZ" w:eastAsia="cs-CZ"/>
        </w:rPr>
      </w:pPr>
      <w:r w:rsidRPr="00057964">
        <w:rPr>
          <w:rStyle w:val="FontStyle29"/>
          <w:rFonts w:ascii="Cambria" w:hAnsi="Cambria"/>
          <w:sz w:val="20"/>
          <w:szCs w:val="20"/>
          <w:lang w:val="cs-CZ" w:eastAsia="cs-CZ"/>
        </w:rPr>
        <w:t>propriální (</w:t>
      </w:r>
      <w:r w:rsidRPr="00057964">
        <w:rPr>
          <w:rStyle w:val="FontStyle29"/>
          <w:rFonts w:ascii="Cambria" w:hAnsi="Cambria"/>
          <w:i/>
          <w:sz w:val="20"/>
          <w:szCs w:val="20"/>
          <w:lang w:val="cs-CZ" w:eastAsia="cs-CZ"/>
        </w:rPr>
        <w:t>Hradec Králové</w:t>
      </w:r>
      <w:r w:rsidRPr="00057964">
        <w:rPr>
          <w:rStyle w:val="FontStyle29"/>
          <w:rFonts w:ascii="Cambria" w:hAnsi="Cambria"/>
          <w:sz w:val="20"/>
          <w:szCs w:val="20"/>
          <w:lang w:val="cs-CZ" w:eastAsia="cs-CZ"/>
        </w:rPr>
        <w:t xml:space="preserve"> apod.)</w:t>
      </w:r>
    </w:p>
    <w:p w:rsidR="00D42472" w:rsidRPr="00057964" w:rsidRDefault="00057964" w:rsidP="00057964">
      <w:pPr>
        <w:pStyle w:val="Style3"/>
        <w:widowControl/>
        <w:numPr>
          <w:ilvl w:val="0"/>
          <w:numId w:val="63"/>
        </w:numPr>
        <w:spacing w:after="120"/>
        <w:jc w:val="both"/>
        <w:rPr>
          <w:rStyle w:val="FontStyle29"/>
          <w:rFonts w:ascii="Cambria" w:hAnsi="Cambria"/>
          <w:b/>
          <w:sz w:val="20"/>
          <w:szCs w:val="20"/>
          <w:lang w:val="cs-CZ" w:eastAsia="cs-CZ"/>
        </w:rPr>
      </w:pPr>
      <w:r w:rsidRPr="00057964">
        <w:rPr>
          <w:rStyle w:val="FontStyle29"/>
          <w:rFonts w:ascii="Cambria" w:hAnsi="Cambria"/>
          <w:b/>
          <w:sz w:val="20"/>
          <w:szCs w:val="20"/>
          <w:lang w:val="cs-CZ" w:eastAsia="cs-CZ"/>
        </w:rPr>
        <w:t>v oblasti textu jde o neustálené kolokace</w:t>
      </w:r>
    </w:p>
    <w:p w:rsidR="00057964" w:rsidRDefault="00057964" w:rsidP="00057964">
      <w:pPr>
        <w:pStyle w:val="Style3"/>
        <w:widowControl/>
        <w:numPr>
          <w:ilvl w:val="1"/>
          <w:numId w:val="63"/>
        </w:numPr>
        <w:spacing w:after="80"/>
        <w:jc w:val="both"/>
        <w:rPr>
          <w:rStyle w:val="FontStyle29"/>
          <w:rFonts w:ascii="Cambria" w:hAnsi="Cambria"/>
          <w:sz w:val="20"/>
          <w:szCs w:val="20"/>
          <w:lang w:val="cs-CZ" w:eastAsia="cs-CZ"/>
        </w:rPr>
      </w:pPr>
      <w:r>
        <w:rPr>
          <w:rStyle w:val="FontStyle29"/>
          <w:rFonts w:ascii="Cambria" w:hAnsi="Cambria"/>
          <w:sz w:val="20"/>
          <w:szCs w:val="20"/>
          <w:lang w:val="cs-CZ" w:eastAsia="cs-CZ"/>
        </w:rPr>
        <w:t>běžné (</w:t>
      </w:r>
      <w:r w:rsidRPr="00057964">
        <w:rPr>
          <w:rStyle w:val="FontStyle29"/>
          <w:rFonts w:ascii="Cambria" w:hAnsi="Cambria"/>
          <w:i/>
          <w:sz w:val="20"/>
          <w:szCs w:val="20"/>
          <w:lang w:val="cs-CZ" w:eastAsia="cs-CZ"/>
        </w:rPr>
        <w:t>místní víno, studená voda</w:t>
      </w:r>
      <w:r>
        <w:rPr>
          <w:rStyle w:val="FontStyle29"/>
          <w:rFonts w:ascii="Cambria" w:hAnsi="Cambria"/>
          <w:sz w:val="20"/>
          <w:szCs w:val="20"/>
          <w:lang w:val="cs-CZ" w:eastAsia="cs-CZ"/>
        </w:rPr>
        <w:t>)</w:t>
      </w:r>
    </w:p>
    <w:p w:rsidR="00057964" w:rsidRDefault="00057964" w:rsidP="00057964">
      <w:pPr>
        <w:pStyle w:val="Style3"/>
        <w:widowControl/>
        <w:numPr>
          <w:ilvl w:val="1"/>
          <w:numId w:val="63"/>
        </w:numPr>
        <w:spacing w:after="80"/>
        <w:jc w:val="both"/>
        <w:rPr>
          <w:rStyle w:val="FontStyle29"/>
          <w:rFonts w:ascii="Cambria" w:hAnsi="Cambria"/>
          <w:sz w:val="20"/>
          <w:szCs w:val="20"/>
          <w:lang w:val="cs-CZ" w:eastAsia="cs-CZ"/>
        </w:rPr>
      </w:pPr>
      <w:r>
        <w:rPr>
          <w:rStyle w:val="FontStyle29"/>
          <w:rFonts w:ascii="Cambria" w:hAnsi="Cambria"/>
          <w:sz w:val="20"/>
          <w:szCs w:val="20"/>
          <w:lang w:val="cs-CZ" w:eastAsia="cs-CZ"/>
        </w:rPr>
        <w:t xml:space="preserve">analytické (resp. kombinace tvarů lexémů – </w:t>
      </w:r>
      <w:r w:rsidRPr="0085471A">
        <w:rPr>
          <w:rStyle w:val="FontStyle29"/>
          <w:rFonts w:ascii="Cambria" w:hAnsi="Cambria"/>
          <w:i/>
          <w:sz w:val="20"/>
          <w:szCs w:val="20"/>
          <w:lang w:val="cs-CZ" w:eastAsia="cs-CZ"/>
        </w:rPr>
        <w:t xml:space="preserve">byl by přišel, bude psát, byl napsán </w:t>
      </w:r>
      <w:r w:rsidRPr="0085471A">
        <w:rPr>
          <w:rStyle w:val="FontStyle29"/>
          <w:rFonts w:ascii="Cambria" w:hAnsi="Cambria"/>
          <w:sz w:val="20"/>
          <w:szCs w:val="20"/>
          <w:lang w:val="cs-CZ" w:eastAsia="cs-CZ"/>
        </w:rPr>
        <w:t>apod.)</w:t>
      </w:r>
    </w:p>
    <w:p w:rsidR="00057964" w:rsidRDefault="00057964" w:rsidP="00057964">
      <w:pPr>
        <w:pStyle w:val="Style3"/>
        <w:widowControl/>
        <w:numPr>
          <w:ilvl w:val="1"/>
          <w:numId w:val="63"/>
        </w:numPr>
        <w:spacing w:after="80"/>
        <w:jc w:val="both"/>
        <w:rPr>
          <w:rStyle w:val="FontStyle29"/>
          <w:rFonts w:ascii="Cambria" w:hAnsi="Cambria"/>
          <w:sz w:val="20"/>
          <w:szCs w:val="20"/>
          <w:lang w:val="cs-CZ" w:eastAsia="cs-CZ"/>
        </w:rPr>
      </w:pPr>
      <w:r>
        <w:rPr>
          <w:rStyle w:val="FontStyle29"/>
          <w:rFonts w:ascii="Cambria" w:hAnsi="Cambria"/>
          <w:sz w:val="20"/>
          <w:szCs w:val="20"/>
          <w:lang w:val="cs-CZ" w:eastAsia="cs-CZ"/>
        </w:rPr>
        <w:t>individuální metaforické (</w:t>
      </w:r>
      <w:r w:rsidRPr="0085471A">
        <w:rPr>
          <w:rStyle w:val="FontStyle29"/>
          <w:rFonts w:ascii="Cambria" w:hAnsi="Cambria"/>
          <w:i/>
          <w:sz w:val="20"/>
          <w:szCs w:val="20"/>
          <w:lang w:val="cs-CZ" w:eastAsia="cs-CZ"/>
        </w:rPr>
        <w:t>barvotisková melodie</w:t>
      </w:r>
      <w:r>
        <w:rPr>
          <w:rStyle w:val="FontStyle29"/>
          <w:rFonts w:ascii="Cambria" w:hAnsi="Cambria"/>
          <w:sz w:val="20"/>
          <w:szCs w:val="20"/>
          <w:lang w:val="cs-CZ" w:eastAsia="cs-CZ"/>
        </w:rPr>
        <w:t xml:space="preserve"> apod.)</w:t>
      </w:r>
    </w:p>
    <w:p w:rsidR="0085471A" w:rsidRDefault="0085471A" w:rsidP="0085471A">
      <w:pPr>
        <w:pStyle w:val="Style3"/>
        <w:widowControl/>
        <w:spacing w:after="80"/>
        <w:ind w:left="1440"/>
        <w:jc w:val="both"/>
        <w:rPr>
          <w:rStyle w:val="FontStyle29"/>
          <w:rFonts w:ascii="Cambria" w:hAnsi="Cambria"/>
          <w:sz w:val="20"/>
          <w:szCs w:val="20"/>
          <w:lang w:val="cs-CZ" w:eastAsia="cs-CZ"/>
        </w:rPr>
      </w:pPr>
    </w:p>
    <w:p w:rsidR="009B5AEF" w:rsidRPr="009B5AEF" w:rsidRDefault="009B5AEF" w:rsidP="0085471A">
      <w:pPr>
        <w:pStyle w:val="Style1"/>
        <w:widowControl/>
        <w:jc w:val="both"/>
        <w:rPr>
          <w:rStyle w:val="FontStyle35"/>
          <w:rFonts w:ascii="Cambria" w:hAnsi="Cambria"/>
          <w:b w:val="0"/>
          <w:smallCaps/>
          <w:sz w:val="20"/>
          <w:szCs w:val="20"/>
          <w:lang w:val="cs-CZ" w:eastAsia="cs-CZ"/>
        </w:rPr>
      </w:pPr>
      <w:r w:rsidRPr="009B5AEF">
        <w:rPr>
          <w:rStyle w:val="FontStyle35"/>
          <w:rFonts w:ascii="Cambria" w:hAnsi="Cambria"/>
          <w:b w:val="0"/>
          <w:smallCaps/>
          <w:sz w:val="20"/>
          <w:szCs w:val="20"/>
          <w:lang w:val="cs-CZ" w:eastAsia="cs-CZ"/>
        </w:rPr>
        <w:t>U</w:t>
      </w:r>
      <w:r>
        <w:rPr>
          <w:rStyle w:val="FontStyle35"/>
          <w:rFonts w:ascii="Cambria" w:hAnsi="Cambria"/>
          <w:b w:val="0"/>
          <w:smallCaps/>
          <w:sz w:val="20"/>
          <w:szCs w:val="20"/>
          <w:lang w:val="cs-CZ" w:eastAsia="cs-CZ"/>
        </w:rPr>
        <w:t>stálenost</w:t>
      </w:r>
    </w:p>
    <w:p w:rsidR="009B5AEF" w:rsidRPr="009B5AEF" w:rsidRDefault="009B5AEF" w:rsidP="009B5AEF">
      <w:pPr>
        <w:pStyle w:val="Style3"/>
        <w:widowControl/>
        <w:spacing w:after="120"/>
        <w:jc w:val="both"/>
        <w:rPr>
          <w:rStyle w:val="FontStyle24"/>
          <w:rFonts w:ascii="Cambria" w:hAnsi="Cambria"/>
          <w:i w:val="0"/>
          <w:sz w:val="20"/>
          <w:szCs w:val="20"/>
          <w:lang w:val="cs-CZ" w:eastAsia="cs-CZ"/>
        </w:rPr>
      </w:pPr>
      <w:r w:rsidRPr="009B5AEF">
        <w:rPr>
          <w:rStyle w:val="FontStyle24"/>
          <w:rFonts w:ascii="Cambria" w:hAnsi="Cambria"/>
          <w:i w:val="0"/>
          <w:sz w:val="20"/>
          <w:szCs w:val="20"/>
          <w:lang w:val="cs-CZ" w:eastAsia="cs-CZ"/>
        </w:rPr>
        <w:t xml:space="preserve">Opakovaným územ fixovaná existence dané formy n. kombinace forem v relativně pevném významu, pevné funkci a formě. </w:t>
      </w:r>
    </w:p>
    <w:p w:rsidR="009B5AEF" w:rsidRPr="009B5AEF" w:rsidRDefault="009B5AEF" w:rsidP="009B5AEF">
      <w:pPr>
        <w:pStyle w:val="Style3"/>
        <w:widowControl/>
        <w:spacing w:after="120"/>
        <w:jc w:val="both"/>
        <w:rPr>
          <w:rStyle w:val="FontStyle24"/>
          <w:rFonts w:ascii="Cambria" w:hAnsi="Cambria"/>
          <w:i w:val="0"/>
          <w:sz w:val="20"/>
          <w:szCs w:val="20"/>
          <w:lang w:val="cs-CZ" w:eastAsia="cs-CZ"/>
        </w:rPr>
      </w:pPr>
      <w:r w:rsidRPr="009B5AEF">
        <w:rPr>
          <w:rStyle w:val="FontStyle24"/>
          <w:rFonts w:ascii="Cambria" w:hAnsi="Cambria"/>
          <w:i w:val="0"/>
          <w:sz w:val="20"/>
          <w:szCs w:val="20"/>
          <w:lang w:val="cs-CZ" w:eastAsia="cs-CZ"/>
        </w:rPr>
        <w:t xml:space="preserve">Svou </w:t>
      </w:r>
      <w:r w:rsidRPr="009B5AEF">
        <w:rPr>
          <w:rStyle w:val="FontStyle38"/>
          <w:rFonts w:ascii="Cambria" w:hAnsi="Cambria"/>
          <w:b w:val="0"/>
          <w:sz w:val="20"/>
          <w:szCs w:val="20"/>
          <w:lang w:val="cs-CZ" w:eastAsia="cs-CZ"/>
        </w:rPr>
        <w:t>u.</w:t>
      </w:r>
      <w:r w:rsidRPr="009B5AEF">
        <w:rPr>
          <w:rStyle w:val="FontStyle38"/>
          <w:rFonts w:ascii="Cambria" w:hAnsi="Cambria"/>
          <w:sz w:val="20"/>
          <w:szCs w:val="20"/>
          <w:lang w:val="cs-CZ" w:eastAsia="cs-CZ"/>
        </w:rPr>
        <w:t xml:space="preserve"> </w:t>
      </w:r>
      <w:r w:rsidRPr="009B5AEF">
        <w:rPr>
          <w:rStyle w:val="FontStyle24"/>
          <w:rFonts w:ascii="Cambria" w:hAnsi="Cambria"/>
          <w:i w:val="0"/>
          <w:sz w:val="20"/>
          <w:szCs w:val="20"/>
          <w:lang w:val="cs-CZ" w:eastAsia="cs-CZ"/>
        </w:rPr>
        <w:t xml:space="preserve">se jednotka stává součástí jaz. systému, ze kterého je pak jen reprodukována, ne pokaždé znovu vytvářena, a je umožněno její opakované užití se stejnými výše uvedenými vlastnostmi. </w:t>
      </w:r>
    </w:p>
    <w:p w:rsidR="009B5AEF" w:rsidRPr="009B5AEF" w:rsidRDefault="009B5AEF" w:rsidP="009B5AEF">
      <w:pPr>
        <w:pStyle w:val="Style3"/>
        <w:widowControl/>
        <w:spacing w:after="120"/>
        <w:jc w:val="both"/>
        <w:rPr>
          <w:rStyle w:val="FontStyle24"/>
          <w:rFonts w:ascii="Cambria" w:hAnsi="Cambria"/>
          <w:i w:val="0"/>
          <w:sz w:val="20"/>
          <w:szCs w:val="20"/>
          <w:lang w:val="cs-CZ" w:eastAsia="cs-CZ"/>
        </w:rPr>
      </w:pPr>
      <w:r w:rsidRPr="009B5AEF">
        <w:rPr>
          <w:rStyle w:val="FontStyle24"/>
          <w:rFonts w:ascii="Cambria" w:hAnsi="Cambria"/>
          <w:i w:val="0"/>
          <w:sz w:val="20"/>
          <w:szCs w:val="20"/>
          <w:lang w:val="cs-CZ" w:eastAsia="cs-CZ"/>
        </w:rPr>
        <w:t xml:space="preserve">Ustálená je každá kombinace i forma, která je součástí systému, i když se z nejasného důvodu </w:t>
      </w:r>
      <w:r w:rsidRPr="009B5AEF">
        <w:rPr>
          <w:rStyle w:val="FontStyle38"/>
          <w:rFonts w:ascii="Cambria" w:hAnsi="Cambria"/>
          <w:b w:val="0"/>
          <w:sz w:val="20"/>
          <w:szCs w:val="20"/>
          <w:lang w:val="cs-CZ" w:eastAsia="cs-CZ"/>
        </w:rPr>
        <w:t>u.</w:t>
      </w:r>
      <w:r w:rsidRPr="009B5AEF">
        <w:rPr>
          <w:rStyle w:val="FontStyle38"/>
          <w:rFonts w:ascii="Cambria" w:hAnsi="Cambria"/>
          <w:sz w:val="20"/>
          <w:szCs w:val="20"/>
          <w:lang w:val="cs-CZ" w:eastAsia="cs-CZ"/>
        </w:rPr>
        <w:t xml:space="preserve"> </w:t>
      </w:r>
      <w:r w:rsidRPr="009B5AEF">
        <w:rPr>
          <w:rStyle w:val="FontStyle24"/>
          <w:rFonts w:ascii="Cambria" w:hAnsi="Cambria"/>
          <w:i w:val="0"/>
          <w:sz w:val="20"/>
          <w:szCs w:val="20"/>
          <w:lang w:val="cs-CZ" w:eastAsia="cs-CZ"/>
        </w:rPr>
        <w:t xml:space="preserve">vytýká jako vlastnost jen kombinací. </w:t>
      </w:r>
    </w:p>
    <w:p w:rsidR="009B5AEF" w:rsidRPr="009B5AEF" w:rsidRDefault="009B5AEF" w:rsidP="009B5AEF">
      <w:pPr>
        <w:pStyle w:val="Style3"/>
        <w:widowControl/>
        <w:spacing w:after="120"/>
        <w:jc w:val="both"/>
        <w:rPr>
          <w:rStyle w:val="FontStyle24"/>
          <w:rFonts w:ascii="Cambria" w:hAnsi="Cambria"/>
          <w:i w:val="0"/>
          <w:sz w:val="20"/>
          <w:szCs w:val="20"/>
          <w:lang w:val="cs-CZ" w:eastAsia="cs-CZ"/>
        </w:rPr>
      </w:pPr>
      <w:r w:rsidRPr="009B5AEF">
        <w:rPr>
          <w:rStyle w:val="FontStyle24"/>
          <w:rFonts w:ascii="Cambria" w:hAnsi="Cambria"/>
          <w:i w:val="0"/>
          <w:sz w:val="20"/>
          <w:szCs w:val="20"/>
          <w:lang w:val="cs-CZ" w:eastAsia="cs-CZ"/>
        </w:rPr>
        <w:t>Typickými ustálenými kolokacemi jsou v jaz. víceslovné termíny a frazémy a idiomy.</w:t>
      </w:r>
    </w:p>
    <w:p w:rsidR="009B5AEF" w:rsidRPr="00A060BE" w:rsidRDefault="009B5AEF" w:rsidP="00A641D1">
      <w:pPr>
        <w:pStyle w:val="Style3"/>
        <w:widowControl/>
        <w:spacing w:after="120"/>
        <w:jc w:val="both"/>
        <w:rPr>
          <w:rStyle w:val="FontStyle29"/>
          <w:rFonts w:ascii="Cambria" w:hAnsi="Cambria"/>
          <w:sz w:val="20"/>
          <w:szCs w:val="20"/>
          <w:lang w:val="cs-CZ" w:eastAsia="cs-CZ"/>
        </w:rPr>
      </w:pPr>
    </w:p>
    <w:p w:rsidR="00A641D1" w:rsidRPr="00A060BE" w:rsidRDefault="00D42472" w:rsidP="0085471A">
      <w:pPr>
        <w:pStyle w:val="Style1"/>
        <w:widowControl/>
        <w:jc w:val="both"/>
        <w:rPr>
          <w:rStyle w:val="FontStyle35"/>
          <w:rFonts w:ascii="Cambria" w:hAnsi="Cambria"/>
          <w:b w:val="0"/>
          <w:smallCaps/>
          <w:sz w:val="20"/>
          <w:szCs w:val="20"/>
          <w:lang w:val="cs-CZ" w:eastAsia="cs-CZ"/>
        </w:rPr>
      </w:pPr>
      <w:proofErr w:type="spellStart"/>
      <w:r w:rsidRPr="00A060BE">
        <w:rPr>
          <w:rStyle w:val="FontStyle35"/>
          <w:rFonts w:ascii="Cambria" w:hAnsi="Cambria"/>
          <w:b w:val="0"/>
          <w:smallCaps/>
          <w:sz w:val="20"/>
          <w:szCs w:val="20"/>
          <w:lang w:val="cs-CZ" w:eastAsia="cs-CZ"/>
        </w:rPr>
        <w:t>Monokolokabilita</w:t>
      </w:r>
      <w:proofErr w:type="spellEnd"/>
    </w:p>
    <w:p w:rsidR="00D42472" w:rsidRPr="00A060BE" w:rsidRDefault="00A641D1" w:rsidP="00A641D1">
      <w:pPr>
        <w:pStyle w:val="NormalWeb"/>
        <w:spacing w:before="0" w:beforeAutospacing="0" w:after="120"/>
        <w:jc w:val="both"/>
        <w:rPr>
          <w:rFonts w:ascii="Cambria" w:hAnsi="Cambria"/>
          <w:sz w:val="20"/>
          <w:szCs w:val="20"/>
        </w:rPr>
      </w:pPr>
      <w:r w:rsidRPr="00A060BE">
        <w:rPr>
          <w:rFonts w:ascii="Cambria" w:hAnsi="Cambria"/>
          <w:bCs/>
          <w:color w:val="000000"/>
          <w:sz w:val="20"/>
          <w:szCs w:val="20"/>
        </w:rPr>
        <w:t>E</w:t>
      </w:r>
      <w:r w:rsidR="00D42472" w:rsidRPr="00A060BE">
        <w:rPr>
          <w:rFonts w:ascii="Cambria" w:hAnsi="Cambria"/>
          <w:bCs/>
          <w:color w:val="000000"/>
          <w:sz w:val="20"/>
          <w:szCs w:val="20"/>
        </w:rPr>
        <w:t>xtrémně omezená kolokabilita</w:t>
      </w:r>
      <w:r w:rsidR="00D42472" w:rsidRPr="00A060BE">
        <w:rPr>
          <w:rFonts w:ascii="Cambria" w:hAnsi="Cambria"/>
          <w:color w:val="000000"/>
          <w:sz w:val="20"/>
          <w:szCs w:val="20"/>
        </w:rPr>
        <w:t>/kolokační paradigma na jeden prvek, např.</w:t>
      </w:r>
      <w:r w:rsidR="00D42472" w:rsidRPr="00A060BE">
        <w:rPr>
          <w:rFonts w:ascii="Cambria" w:hAnsi="Cambria"/>
          <w:i/>
          <w:iCs/>
          <w:color w:val="000000"/>
          <w:sz w:val="20"/>
          <w:szCs w:val="20"/>
        </w:rPr>
        <w:t xml:space="preserve"> poulit oči, honit bycha</w:t>
      </w:r>
      <w:r w:rsidR="00D42472" w:rsidRPr="00A060BE">
        <w:rPr>
          <w:rFonts w:ascii="Cambria" w:hAnsi="Cambria"/>
          <w:color w:val="000000"/>
          <w:sz w:val="20"/>
          <w:szCs w:val="20"/>
        </w:rPr>
        <w:t xml:space="preserve"> – kde „bycha“ je </w:t>
      </w:r>
      <w:proofErr w:type="spellStart"/>
      <w:r w:rsidR="00D42472" w:rsidRPr="00A060BE">
        <w:rPr>
          <w:rFonts w:ascii="Cambria" w:hAnsi="Cambria"/>
          <w:color w:val="000000"/>
          <w:sz w:val="20"/>
          <w:szCs w:val="20"/>
        </w:rPr>
        <w:t>monokolokabilní</w:t>
      </w:r>
      <w:proofErr w:type="spellEnd"/>
      <w:r w:rsidR="00D42472" w:rsidRPr="00A060BE">
        <w:rPr>
          <w:rFonts w:ascii="Cambria" w:hAnsi="Cambria"/>
          <w:color w:val="000000"/>
          <w:sz w:val="20"/>
          <w:szCs w:val="20"/>
        </w:rPr>
        <w:t xml:space="preserve"> jednotka a je to také </w:t>
      </w:r>
      <w:proofErr w:type="spellStart"/>
      <w:r w:rsidR="00D42472" w:rsidRPr="00A060BE">
        <w:rPr>
          <w:rFonts w:ascii="Cambria" w:hAnsi="Cambria"/>
          <w:b/>
          <w:color w:val="000000"/>
          <w:sz w:val="20"/>
          <w:szCs w:val="20"/>
        </w:rPr>
        <w:t>verboid</w:t>
      </w:r>
      <w:proofErr w:type="spellEnd"/>
      <w:r w:rsidR="00D42472" w:rsidRPr="00A060BE">
        <w:rPr>
          <w:rFonts w:ascii="Cambria" w:hAnsi="Cambria"/>
          <w:color w:val="000000"/>
          <w:sz w:val="20"/>
          <w:szCs w:val="20"/>
        </w:rPr>
        <w:t xml:space="preserve"> (jednotka, která nemá svůj význam, význam nese pouze jako součást významu frazému) a poulit má svůj vlastní význam, který si zachovává, ale v zásadě je </w:t>
      </w:r>
      <w:proofErr w:type="spellStart"/>
      <w:r w:rsidR="00D42472" w:rsidRPr="00A060BE">
        <w:rPr>
          <w:rFonts w:ascii="Cambria" w:hAnsi="Cambria"/>
          <w:color w:val="000000"/>
          <w:sz w:val="20"/>
          <w:szCs w:val="20"/>
        </w:rPr>
        <w:t>monokolokabilní</w:t>
      </w:r>
      <w:proofErr w:type="spellEnd"/>
      <w:r w:rsidR="00D42472" w:rsidRPr="00A060BE">
        <w:rPr>
          <w:rFonts w:ascii="Cambria" w:hAnsi="Cambria"/>
          <w:color w:val="000000"/>
          <w:sz w:val="20"/>
          <w:szCs w:val="20"/>
        </w:rPr>
        <w:t xml:space="preserve">. Podobně </w:t>
      </w:r>
      <w:r w:rsidR="00D42472" w:rsidRPr="00A060BE">
        <w:rPr>
          <w:rFonts w:ascii="Cambria" w:hAnsi="Cambria"/>
          <w:i/>
          <w:iCs/>
          <w:color w:val="000000"/>
          <w:sz w:val="20"/>
          <w:szCs w:val="20"/>
        </w:rPr>
        <w:t>tratoliště krve, frenetický potlesk</w:t>
      </w:r>
      <w:r w:rsidR="00D42472" w:rsidRPr="00A060BE">
        <w:rPr>
          <w:rFonts w:ascii="Cambria" w:hAnsi="Cambria"/>
          <w:color w:val="000000"/>
          <w:sz w:val="20"/>
          <w:szCs w:val="20"/>
        </w:rPr>
        <w:t xml:space="preserve">. Často se tato slova objevují ve frazémech. </w:t>
      </w:r>
    </w:p>
    <w:p w:rsidR="00D42472" w:rsidRDefault="00D42472">
      <w:pPr>
        <w:widowControl/>
        <w:suppressAutoHyphens w:val="0"/>
        <w:rPr>
          <w:rFonts w:ascii="Cambria" w:hAnsi="Cambria"/>
          <w:b/>
          <w:sz w:val="20"/>
          <w:szCs w:val="20"/>
        </w:rPr>
      </w:pPr>
    </w:p>
    <w:p w:rsidR="009B5AEF" w:rsidRDefault="009B5AEF">
      <w:pPr>
        <w:widowControl/>
        <w:suppressAutoHyphens w:val="0"/>
        <w:rPr>
          <w:rFonts w:ascii="Cambria" w:hAnsi="Cambria"/>
          <w:b/>
          <w:sz w:val="20"/>
          <w:szCs w:val="20"/>
        </w:rPr>
      </w:pPr>
    </w:p>
    <w:p w:rsidR="009B5AEF" w:rsidRPr="009B5AEF" w:rsidRDefault="009B5AEF">
      <w:pPr>
        <w:widowControl/>
        <w:suppressAutoHyphens w:val="0"/>
        <w:rPr>
          <w:rFonts w:ascii="Cambria" w:hAnsi="Cambria"/>
          <w:sz w:val="20"/>
          <w:szCs w:val="20"/>
        </w:rPr>
      </w:pPr>
      <w:r w:rsidRPr="009B5AEF">
        <w:rPr>
          <w:rFonts w:ascii="Cambria" w:hAnsi="Cambria"/>
          <w:sz w:val="20"/>
          <w:szCs w:val="20"/>
        </w:rPr>
        <w:br w:type="page"/>
      </w:r>
    </w:p>
    <w:p w:rsidR="004424E2" w:rsidRPr="00A641D1" w:rsidRDefault="004424E2" w:rsidP="004424E2">
      <w:pPr>
        <w:pStyle w:val="Heading3"/>
        <w:ind w:left="0" w:firstLine="0"/>
        <w:jc w:val="both"/>
        <w:rPr>
          <w:rFonts w:ascii="Cambria" w:hAnsi="Cambria"/>
          <w:sz w:val="22"/>
          <w:szCs w:val="22"/>
        </w:rPr>
      </w:pPr>
      <w:r w:rsidRPr="00A641D1">
        <w:rPr>
          <w:rFonts w:ascii="Cambria" w:hAnsi="Cambria"/>
          <w:sz w:val="22"/>
          <w:szCs w:val="22"/>
        </w:rPr>
        <w:lastRenderedPageBreak/>
        <w:t>Frazém a frazeologie</w:t>
      </w:r>
    </w:p>
    <w:p w:rsidR="004424E2" w:rsidRPr="00A641D1" w:rsidRDefault="004424E2" w:rsidP="004424E2">
      <w:pPr>
        <w:pStyle w:val="Heading4"/>
        <w:jc w:val="both"/>
        <w:rPr>
          <w:rFonts w:ascii="Cambria" w:eastAsia="Times New Roman" w:hAnsi="Cambria"/>
          <w:kern w:val="0"/>
          <w:sz w:val="20"/>
          <w:szCs w:val="20"/>
        </w:rPr>
      </w:pPr>
      <w:r w:rsidRPr="00A641D1">
        <w:rPr>
          <w:rFonts w:ascii="Cambria" w:hAnsi="Cambria"/>
          <w:sz w:val="20"/>
          <w:szCs w:val="20"/>
        </w:rPr>
        <w:t>Frazém</w:t>
      </w:r>
    </w:p>
    <w:p w:rsidR="004424E2" w:rsidRPr="00A641D1" w:rsidRDefault="004424E2" w:rsidP="003E12A1">
      <w:pPr>
        <w:pStyle w:val="NormalWeb"/>
        <w:numPr>
          <w:ilvl w:val="0"/>
          <w:numId w:val="58"/>
        </w:numPr>
        <w:spacing w:before="0" w:beforeAutospacing="0" w:after="80"/>
        <w:jc w:val="both"/>
        <w:rPr>
          <w:rFonts w:ascii="Cambria" w:hAnsi="Cambria"/>
          <w:sz w:val="20"/>
          <w:szCs w:val="20"/>
        </w:rPr>
      </w:pPr>
      <w:r w:rsidRPr="00A641D1">
        <w:rPr>
          <w:rFonts w:ascii="Cambria" w:hAnsi="Cambria"/>
          <w:color w:val="000000"/>
          <w:sz w:val="20"/>
          <w:szCs w:val="20"/>
        </w:rPr>
        <w:t xml:space="preserve">ustálené </w:t>
      </w:r>
      <w:proofErr w:type="spellStart"/>
      <w:r w:rsidRPr="00A641D1">
        <w:rPr>
          <w:rFonts w:ascii="Cambria" w:hAnsi="Cambria"/>
          <w:color w:val="000000"/>
          <w:sz w:val="20"/>
          <w:szCs w:val="20"/>
        </w:rPr>
        <w:t>vícekomponentové</w:t>
      </w:r>
      <w:proofErr w:type="spellEnd"/>
      <w:r w:rsidRPr="00A641D1">
        <w:rPr>
          <w:rFonts w:ascii="Cambria" w:hAnsi="Cambria"/>
          <w:color w:val="000000"/>
          <w:sz w:val="20"/>
          <w:szCs w:val="20"/>
        </w:rPr>
        <w:t xml:space="preserve"> (kombinace alespoň dvou slovních forem), často obrazné a expresivní celistvé pojmenování s omezenou kolokabilitou/</w:t>
      </w:r>
      <w:proofErr w:type="spellStart"/>
      <w:r w:rsidRPr="00A641D1">
        <w:rPr>
          <w:rFonts w:ascii="Cambria" w:hAnsi="Cambria"/>
          <w:color w:val="000000"/>
          <w:sz w:val="20"/>
          <w:szCs w:val="20"/>
        </w:rPr>
        <w:t>spojovatelností</w:t>
      </w:r>
      <w:proofErr w:type="spellEnd"/>
    </w:p>
    <w:p w:rsidR="004424E2" w:rsidRPr="00A641D1" w:rsidRDefault="004424E2" w:rsidP="003E12A1">
      <w:pPr>
        <w:pStyle w:val="NormalWeb"/>
        <w:numPr>
          <w:ilvl w:val="0"/>
          <w:numId w:val="58"/>
        </w:numPr>
        <w:spacing w:before="0" w:beforeAutospacing="0" w:after="80"/>
        <w:jc w:val="both"/>
        <w:rPr>
          <w:rFonts w:ascii="Cambria" w:hAnsi="Cambria"/>
          <w:sz w:val="20"/>
          <w:szCs w:val="20"/>
        </w:rPr>
      </w:pPr>
      <w:r w:rsidRPr="00A641D1">
        <w:rPr>
          <w:rFonts w:ascii="Cambria" w:hAnsi="Cambria"/>
          <w:color w:val="000000"/>
          <w:sz w:val="20"/>
          <w:szCs w:val="20"/>
        </w:rPr>
        <w:t>minimálně jeden z komponentů je v dané funkci omezen pouze na tuto kombinaci</w:t>
      </w:r>
    </w:p>
    <w:p w:rsidR="004424E2" w:rsidRPr="00A641D1" w:rsidRDefault="004424E2" w:rsidP="003E12A1">
      <w:pPr>
        <w:pStyle w:val="NormalWeb"/>
        <w:numPr>
          <w:ilvl w:val="0"/>
          <w:numId w:val="58"/>
        </w:numPr>
        <w:spacing w:before="0" w:beforeAutospacing="0" w:after="80"/>
        <w:jc w:val="both"/>
        <w:rPr>
          <w:rFonts w:ascii="Cambria" w:hAnsi="Cambria"/>
          <w:sz w:val="20"/>
          <w:szCs w:val="20"/>
        </w:rPr>
      </w:pPr>
      <w:r w:rsidRPr="00A641D1">
        <w:rPr>
          <w:rFonts w:ascii="Cambria" w:hAnsi="Cambria"/>
          <w:color w:val="000000"/>
          <w:sz w:val="20"/>
          <w:szCs w:val="20"/>
        </w:rPr>
        <w:t>ke znakům patří metaforičnost, expresivnost (</w:t>
      </w:r>
      <w:r w:rsidRPr="00A641D1">
        <w:rPr>
          <w:rFonts w:ascii="Cambria" w:hAnsi="Cambria"/>
          <w:i/>
          <w:iCs/>
          <w:color w:val="000000"/>
          <w:sz w:val="20"/>
          <w:szCs w:val="20"/>
        </w:rPr>
        <w:t>být v balíku, lézt někomu krkem</w:t>
      </w:r>
      <w:r w:rsidRPr="00A641D1">
        <w:rPr>
          <w:rFonts w:ascii="Cambria" w:hAnsi="Cambria"/>
          <w:color w:val="000000"/>
          <w:sz w:val="20"/>
          <w:szCs w:val="20"/>
        </w:rPr>
        <w:t>), užití archaismů (</w:t>
      </w:r>
      <w:r w:rsidRPr="00A641D1">
        <w:rPr>
          <w:rFonts w:ascii="Cambria" w:hAnsi="Cambria"/>
          <w:i/>
          <w:iCs/>
          <w:color w:val="000000"/>
          <w:sz w:val="20"/>
          <w:szCs w:val="20"/>
        </w:rPr>
        <w:t>kout pikle</w:t>
      </w:r>
      <w:r w:rsidRPr="00A641D1">
        <w:rPr>
          <w:rFonts w:ascii="Cambria" w:hAnsi="Cambria"/>
          <w:color w:val="000000"/>
          <w:sz w:val="20"/>
          <w:szCs w:val="20"/>
        </w:rPr>
        <w:t xml:space="preserve">), </w:t>
      </w:r>
      <w:proofErr w:type="spellStart"/>
      <w:r w:rsidRPr="00A641D1">
        <w:rPr>
          <w:rFonts w:ascii="Cambria" w:hAnsi="Cambria"/>
          <w:color w:val="000000"/>
          <w:sz w:val="20"/>
          <w:szCs w:val="20"/>
        </w:rPr>
        <w:t>monokolokabilita</w:t>
      </w:r>
      <w:proofErr w:type="spellEnd"/>
      <w:r w:rsidRPr="00A641D1">
        <w:rPr>
          <w:rFonts w:ascii="Cambria" w:hAnsi="Cambria"/>
          <w:color w:val="000000"/>
          <w:sz w:val="20"/>
          <w:szCs w:val="20"/>
        </w:rPr>
        <w:t xml:space="preserve"> (</w:t>
      </w:r>
      <w:r w:rsidRPr="00A641D1">
        <w:rPr>
          <w:rFonts w:ascii="Cambria" w:hAnsi="Cambria"/>
          <w:i/>
          <w:iCs/>
          <w:color w:val="000000"/>
          <w:sz w:val="20"/>
          <w:szCs w:val="20"/>
        </w:rPr>
        <w:t>honit bycha</w:t>
      </w:r>
      <w:r w:rsidRPr="00A641D1">
        <w:rPr>
          <w:rFonts w:ascii="Cambria" w:hAnsi="Cambria"/>
          <w:color w:val="000000"/>
          <w:sz w:val="20"/>
          <w:szCs w:val="20"/>
        </w:rPr>
        <w:t>)</w:t>
      </w:r>
    </w:p>
    <w:p w:rsidR="004424E2" w:rsidRPr="00A641D1" w:rsidRDefault="004424E2" w:rsidP="003E12A1">
      <w:pPr>
        <w:pStyle w:val="NormalWeb"/>
        <w:numPr>
          <w:ilvl w:val="0"/>
          <w:numId w:val="58"/>
        </w:numPr>
        <w:spacing w:before="0" w:beforeAutospacing="0" w:after="80"/>
        <w:jc w:val="both"/>
        <w:rPr>
          <w:rFonts w:ascii="Cambria" w:hAnsi="Cambria"/>
          <w:sz w:val="20"/>
          <w:szCs w:val="20"/>
        </w:rPr>
      </w:pPr>
      <w:r w:rsidRPr="00A641D1">
        <w:rPr>
          <w:rFonts w:ascii="Cambria" w:hAnsi="Cambria"/>
          <w:color w:val="000000"/>
          <w:sz w:val="20"/>
          <w:szCs w:val="20"/>
        </w:rPr>
        <w:t>člení se na přirovnání, frazémy neslovesné, slovesné a větné</w:t>
      </w:r>
    </w:p>
    <w:p w:rsidR="004424E2" w:rsidRPr="00A641D1" w:rsidRDefault="004424E2" w:rsidP="003E12A1">
      <w:pPr>
        <w:pStyle w:val="NormalWeb"/>
        <w:numPr>
          <w:ilvl w:val="0"/>
          <w:numId w:val="58"/>
        </w:numPr>
        <w:spacing w:before="0" w:beforeAutospacing="0" w:after="80"/>
        <w:jc w:val="both"/>
        <w:rPr>
          <w:rFonts w:ascii="Cambria" w:hAnsi="Cambria"/>
          <w:sz w:val="20"/>
          <w:szCs w:val="20"/>
        </w:rPr>
      </w:pPr>
      <w:r w:rsidRPr="00A641D1">
        <w:rPr>
          <w:rFonts w:ascii="Cambria" w:hAnsi="Cambria"/>
          <w:color w:val="000000"/>
          <w:sz w:val="20"/>
          <w:szCs w:val="20"/>
        </w:rPr>
        <w:t xml:space="preserve">máme-li na mysli sémantickou stránku frazému, mluvíme o </w:t>
      </w:r>
      <w:r w:rsidRPr="00A641D1">
        <w:rPr>
          <w:rFonts w:ascii="Cambria" w:hAnsi="Cambria"/>
          <w:b/>
          <w:bCs/>
          <w:color w:val="000000"/>
          <w:sz w:val="20"/>
          <w:szCs w:val="20"/>
        </w:rPr>
        <w:t>idiomu</w:t>
      </w:r>
    </w:p>
    <w:p w:rsidR="004424E2" w:rsidRPr="00A641D1" w:rsidRDefault="004424E2" w:rsidP="003E12A1">
      <w:pPr>
        <w:pStyle w:val="NormalWeb"/>
        <w:numPr>
          <w:ilvl w:val="0"/>
          <w:numId w:val="58"/>
        </w:numPr>
        <w:spacing w:before="0" w:beforeAutospacing="0" w:after="80"/>
        <w:jc w:val="both"/>
        <w:rPr>
          <w:rFonts w:ascii="Cambria" w:hAnsi="Cambria"/>
          <w:sz w:val="20"/>
          <w:szCs w:val="20"/>
        </w:rPr>
      </w:pPr>
      <w:r w:rsidRPr="00A641D1">
        <w:rPr>
          <w:rFonts w:ascii="Cambria" w:hAnsi="Cambria"/>
          <w:b/>
          <w:bCs/>
          <w:color w:val="000000"/>
          <w:sz w:val="20"/>
          <w:szCs w:val="20"/>
        </w:rPr>
        <w:t>rčení</w:t>
      </w:r>
      <w:r w:rsidRPr="00A641D1">
        <w:rPr>
          <w:rFonts w:ascii="Cambria" w:hAnsi="Cambria"/>
          <w:color w:val="000000"/>
          <w:sz w:val="20"/>
          <w:szCs w:val="20"/>
        </w:rPr>
        <w:t xml:space="preserve"> – různá úsloví (</w:t>
      </w:r>
      <w:r w:rsidRPr="00A641D1">
        <w:rPr>
          <w:rFonts w:ascii="Cambria" w:hAnsi="Cambria"/>
          <w:i/>
          <w:iCs/>
          <w:color w:val="000000"/>
          <w:sz w:val="20"/>
          <w:szCs w:val="20"/>
        </w:rPr>
        <w:t>zaječí úmysly, hltat očima, má pod čepici</w:t>
      </w:r>
      <w:r w:rsidRPr="00A641D1">
        <w:rPr>
          <w:rFonts w:ascii="Cambria" w:hAnsi="Cambria"/>
          <w:color w:val="000000"/>
          <w:sz w:val="20"/>
          <w:szCs w:val="20"/>
        </w:rPr>
        <w:t>)</w:t>
      </w:r>
    </w:p>
    <w:p w:rsidR="004424E2" w:rsidRPr="00A641D1" w:rsidRDefault="004424E2" w:rsidP="003E12A1">
      <w:pPr>
        <w:pStyle w:val="NormalWeb"/>
        <w:numPr>
          <w:ilvl w:val="0"/>
          <w:numId w:val="58"/>
        </w:numPr>
        <w:spacing w:before="0" w:beforeAutospacing="0" w:after="80"/>
        <w:jc w:val="both"/>
        <w:rPr>
          <w:rFonts w:ascii="Cambria" w:hAnsi="Cambria"/>
          <w:sz w:val="20"/>
          <w:szCs w:val="20"/>
        </w:rPr>
      </w:pPr>
      <w:r w:rsidRPr="00A641D1">
        <w:rPr>
          <w:rFonts w:ascii="Cambria" w:hAnsi="Cambria"/>
          <w:b/>
          <w:bCs/>
          <w:color w:val="000000"/>
          <w:sz w:val="20"/>
          <w:szCs w:val="20"/>
        </w:rPr>
        <w:t>přirovnání</w:t>
      </w:r>
      <w:r w:rsidRPr="00A641D1">
        <w:rPr>
          <w:rFonts w:ascii="Cambria" w:hAnsi="Cambria"/>
          <w:color w:val="000000"/>
          <w:sz w:val="20"/>
          <w:szCs w:val="20"/>
        </w:rPr>
        <w:t xml:space="preserve"> – </w:t>
      </w:r>
      <w:r w:rsidRPr="00A641D1">
        <w:rPr>
          <w:rFonts w:ascii="Cambria" w:hAnsi="Cambria"/>
          <w:i/>
          <w:iCs/>
          <w:color w:val="000000"/>
          <w:sz w:val="20"/>
          <w:szCs w:val="20"/>
        </w:rPr>
        <w:t>je chytrý jako lišky, je jako slon v porcelánu</w:t>
      </w:r>
    </w:p>
    <w:p w:rsidR="004424E2" w:rsidRPr="00A641D1" w:rsidRDefault="004424E2" w:rsidP="003E12A1">
      <w:pPr>
        <w:pStyle w:val="NormalWeb"/>
        <w:numPr>
          <w:ilvl w:val="0"/>
          <w:numId w:val="58"/>
        </w:numPr>
        <w:spacing w:before="0" w:beforeAutospacing="0" w:after="80"/>
        <w:jc w:val="both"/>
        <w:rPr>
          <w:rFonts w:ascii="Cambria" w:hAnsi="Cambria"/>
          <w:sz w:val="20"/>
          <w:szCs w:val="20"/>
        </w:rPr>
      </w:pPr>
      <w:r w:rsidRPr="00A641D1">
        <w:rPr>
          <w:rFonts w:ascii="Cambria" w:hAnsi="Cambria"/>
          <w:b/>
          <w:bCs/>
          <w:color w:val="000000"/>
          <w:sz w:val="20"/>
          <w:szCs w:val="20"/>
        </w:rPr>
        <w:t>pořekadla</w:t>
      </w:r>
      <w:r w:rsidRPr="00A641D1">
        <w:rPr>
          <w:rFonts w:ascii="Cambria" w:hAnsi="Cambria"/>
          <w:color w:val="000000"/>
          <w:sz w:val="20"/>
          <w:szCs w:val="20"/>
        </w:rPr>
        <w:t xml:space="preserve"> – shrnují zkušenost lidí (</w:t>
      </w:r>
      <w:r w:rsidRPr="00A641D1">
        <w:rPr>
          <w:rFonts w:ascii="Cambria" w:hAnsi="Cambria"/>
          <w:i/>
          <w:iCs/>
          <w:color w:val="000000"/>
          <w:sz w:val="20"/>
          <w:szCs w:val="20"/>
        </w:rPr>
        <w:t>kam vítr, tam plášť, ráno moudřejší večera, spěchej pomalu</w:t>
      </w:r>
      <w:r w:rsidRPr="00A641D1">
        <w:rPr>
          <w:rFonts w:ascii="Cambria" w:hAnsi="Cambria"/>
          <w:color w:val="000000"/>
          <w:sz w:val="20"/>
          <w:szCs w:val="20"/>
        </w:rPr>
        <w:t>)</w:t>
      </w:r>
    </w:p>
    <w:p w:rsidR="004424E2" w:rsidRPr="00A641D1" w:rsidRDefault="004424E2" w:rsidP="003E12A1">
      <w:pPr>
        <w:pStyle w:val="NormalWeb"/>
        <w:numPr>
          <w:ilvl w:val="0"/>
          <w:numId w:val="58"/>
        </w:numPr>
        <w:spacing w:before="0" w:beforeAutospacing="0" w:after="80"/>
        <w:jc w:val="both"/>
        <w:rPr>
          <w:rFonts w:ascii="Cambria" w:hAnsi="Cambria"/>
          <w:sz w:val="20"/>
          <w:szCs w:val="20"/>
        </w:rPr>
      </w:pPr>
      <w:r w:rsidRPr="00A641D1">
        <w:rPr>
          <w:rFonts w:ascii="Cambria" w:hAnsi="Cambria"/>
          <w:b/>
          <w:bCs/>
          <w:color w:val="000000"/>
          <w:sz w:val="20"/>
          <w:szCs w:val="20"/>
        </w:rPr>
        <w:t>pranostiky</w:t>
      </w:r>
      <w:r w:rsidRPr="00A641D1">
        <w:rPr>
          <w:rFonts w:ascii="Cambria" w:hAnsi="Cambria"/>
          <w:color w:val="000000"/>
          <w:sz w:val="20"/>
          <w:szCs w:val="20"/>
        </w:rPr>
        <w:t xml:space="preserve"> – týkají se roční doby, počasí a závislostí prací v zemědělství na nich (</w:t>
      </w:r>
      <w:r w:rsidR="00D92F2F">
        <w:rPr>
          <w:rFonts w:ascii="Cambria" w:hAnsi="Cambria"/>
          <w:i/>
          <w:iCs/>
          <w:color w:val="000000"/>
          <w:sz w:val="20"/>
          <w:szCs w:val="20"/>
        </w:rPr>
        <w:t>Svatá Lucie noci upije a </w:t>
      </w:r>
      <w:r w:rsidRPr="00A641D1">
        <w:rPr>
          <w:rFonts w:ascii="Cambria" w:hAnsi="Cambria"/>
          <w:i/>
          <w:iCs/>
          <w:color w:val="000000"/>
          <w:sz w:val="20"/>
          <w:szCs w:val="20"/>
        </w:rPr>
        <w:t>dne nepřidá. Únor bílý pole sílí.</w:t>
      </w:r>
      <w:r w:rsidRPr="00A641D1">
        <w:rPr>
          <w:rFonts w:ascii="Cambria" w:hAnsi="Cambria"/>
          <w:color w:val="000000"/>
          <w:sz w:val="20"/>
          <w:szCs w:val="20"/>
        </w:rPr>
        <w:t>)</w:t>
      </w:r>
    </w:p>
    <w:p w:rsidR="004424E2" w:rsidRPr="00A641D1" w:rsidRDefault="004424E2" w:rsidP="003E12A1">
      <w:pPr>
        <w:pStyle w:val="NormalWeb"/>
        <w:numPr>
          <w:ilvl w:val="0"/>
          <w:numId w:val="58"/>
        </w:numPr>
        <w:spacing w:before="0" w:beforeAutospacing="0" w:after="80"/>
        <w:jc w:val="both"/>
        <w:rPr>
          <w:rFonts w:ascii="Cambria" w:hAnsi="Cambria"/>
          <w:sz w:val="20"/>
          <w:szCs w:val="20"/>
        </w:rPr>
      </w:pPr>
      <w:r w:rsidRPr="00A641D1">
        <w:rPr>
          <w:rFonts w:ascii="Cambria" w:hAnsi="Cambria"/>
          <w:b/>
          <w:bCs/>
          <w:color w:val="000000"/>
          <w:sz w:val="20"/>
          <w:szCs w:val="20"/>
        </w:rPr>
        <w:t>přísloví</w:t>
      </w:r>
      <w:r w:rsidRPr="00A641D1">
        <w:rPr>
          <w:rFonts w:ascii="Cambria" w:hAnsi="Cambria"/>
          <w:color w:val="000000"/>
          <w:sz w:val="20"/>
          <w:szCs w:val="20"/>
        </w:rPr>
        <w:t xml:space="preserve"> – ustálené obrazné větné výpovědi dvousložkové, první část něco konstatuje, druhá z toho vyvozuje poučení (</w:t>
      </w:r>
      <w:r w:rsidRPr="00A641D1">
        <w:rPr>
          <w:rFonts w:ascii="Cambria" w:hAnsi="Cambria"/>
          <w:i/>
          <w:iCs/>
          <w:color w:val="000000"/>
          <w:sz w:val="20"/>
          <w:szCs w:val="20"/>
        </w:rPr>
        <w:t>Kdo jinému jámu kopá, sám do ní padá.</w:t>
      </w:r>
      <w:r w:rsidRPr="00A641D1">
        <w:rPr>
          <w:rFonts w:ascii="Cambria" w:hAnsi="Cambria"/>
          <w:color w:val="000000"/>
          <w:sz w:val="20"/>
          <w:szCs w:val="20"/>
        </w:rPr>
        <w:t>)</w:t>
      </w:r>
    </w:p>
    <w:p w:rsidR="004424E2" w:rsidRPr="00A641D1" w:rsidRDefault="004424E2" w:rsidP="003E12A1">
      <w:pPr>
        <w:pStyle w:val="NormalWeb"/>
        <w:numPr>
          <w:ilvl w:val="0"/>
          <w:numId w:val="58"/>
        </w:numPr>
        <w:spacing w:before="0" w:beforeAutospacing="0" w:after="80"/>
        <w:jc w:val="both"/>
        <w:rPr>
          <w:rFonts w:ascii="Cambria" w:hAnsi="Cambria"/>
          <w:sz w:val="20"/>
          <w:szCs w:val="20"/>
        </w:rPr>
      </w:pPr>
      <w:r w:rsidRPr="00A641D1">
        <w:rPr>
          <w:rFonts w:ascii="Cambria" w:hAnsi="Cambria"/>
          <w:b/>
          <w:bCs/>
          <w:color w:val="000000"/>
          <w:sz w:val="20"/>
          <w:szCs w:val="20"/>
        </w:rPr>
        <w:t>frazeologie kulturní</w:t>
      </w:r>
      <w:r w:rsidRPr="00A641D1">
        <w:rPr>
          <w:rFonts w:ascii="Cambria" w:hAnsi="Cambria"/>
          <w:color w:val="000000"/>
          <w:sz w:val="20"/>
          <w:szCs w:val="20"/>
        </w:rPr>
        <w:t xml:space="preserve"> – antického původu (</w:t>
      </w:r>
      <w:r w:rsidRPr="00A641D1">
        <w:rPr>
          <w:rFonts w:ascii="Cambria" w:hAnsi="Cambria"/>
          <w:i/>
          <w:iCs/>
          <w:color w:val="000000"/>
          <w:sz w:val="20"/>
          <w:szCs w:val="20"/>
        </w:rPr>
        <w:t>Kostky jsou vrženy.</w:t>
      </w:r>
      <w:r w:rsidRPr="00A641D1">
        <w:rPr>
          <w:rFonts w:ascii="Cambria" w:hAnsi="Cambria"/>
          <w:color w:val="000000"/>
          <w:sz w:val="20"/>
          <w:szCs w:val="20"/>
        </w:rPr>
        <w:t>), biblického (</w:t>
      </w:r>
      <w:r w:rsidRPr="00A641D1">
        <w:rPr>
          <w:rFonts w:ascii="Cambria" w:hAnsi="Cambria"/>
          <w:i/>
          <w:iCs/>
          <w:color w:val="000000"/>
          <w:sz w:val="20"/>
          <w:szCs w:val="20"/>
        </w:rPr>
        <w:t>mít na čele Kainovo znamení</w:t>
      </w:r>
      <w:r w:rsidRPr="00A641D1">
        <w:rPr>
          <w:rFonts w:ascii="Cambria" w:hAnsi="Cambria"/>
          <w:color w:val="000000"/>
          <w:sz w:val="20"/>
          <w:szCs w:val="20"/>
        </w:rPr>
        <w:t xml:space="preserve">) nebo i </w:t>
      </w:r>
      <w:r w:rsidR="00D42472" w:rsidRPr="00A641D1">
        <w:rPr>
          <w:rFonts w:ascii="Cambria" w:hAnsi="Cambria"/>
          <w:color w:val="000000"/>
          <w:sz w:val="20"/>
          <w:szCs w:val="20"/>
        </w:rPr>
        <w:t>pozdějšího</w:t>
      </w:r>
    </w:p>
    <w:p w:rsidR="004424E2" w:rsidRPr="000C1642" w:rsidRDefault="004424E2" w:rsidP="003E12A1">
      <w:pPr>
        <w:pStyle w:val="NormalWeb"/>
        <w:numPr>
          <w:ilvl w:val="1"/>
          <w:numId w:val="58"/>
        </w:numPr>
        <w:spacing w:before="0" w:beforeAutospacing="0" w:after="80"/>
        <w:jc w:val="both"/>
        <w:rPr>
          <w:rFonts w:ascii="Cambria" w:hAnsi="Cambria"/>
          <w:sz w:val="20"/>
          <w:szCs w:val="20"/>
        </w:rPr>
      </w:pPr>
      <w:r w:rsidRPr="00A641D1">
        <w:rPr>
          <w:rFonts w:ascii="Cambria" w:hAnsi="Cambria"/>
          <w:b/>
          <w:bCs/>
          <w:i/>
          <w:iCs/>
          <w:color w:val="000000"/>
          <w:sz w:val="20"/>
          <w:szCs w:val="20"/>
        </w:rPr>
        <w:t>rčení cizojazyčná</w:t>
      </w:r>
      <w:r w:rsidRPr="00A641D1">
        <w:rPr>
          <w:rFonts w:ascii="Cambria" w:hAnsi="Cambria"/>
          <w:color w:val="000000"/>
          <w:sz w:val="20"/>
          <w:szCs w:val="20"/>
        </w:rPr>
        <w:t xml:space="preserve"> – </w:t>
      </w:r>
      <w:r w:rsidRPr="00A641D1">
        <w:rPr>
          <w:rFonts w:ascii="Cambria" w:hAnsi="Cambria"/>
          <w:i/>
          <w:iCs/>
          <w:color w:val="000000"/>
          <w:sz w:val="20"/>
          <w:szCs w:val="20"/>
        </w:rPr>
        <w:t>in memoriam, ex post, faux pas, salto mortale</w:t>
      </w:r>
    </w:p>
    <w:p w:rsidR="000C1642" w:rsidRDefault="007A4C6D" w:rsidP="007A4C6D">
      <w:pPr>
        <w:pStyle w:val="NormalWeb"/>
        <w:numPr>
          <w:ilvl w:val="0"/>
          <w:numId w:val="58"/>
        </w:numPr>
        <w:spacing w:before="0" w:beforeAutospacing="0" w:after="80"/>
        <w:jc w:val="both"/>
        <w:rPr>
          <w:rFonts w:ascii="Cambria" w:hAnsi="Cambria"/>
          <w:sz w:val="20"/>
          <w:szCs w:val="20"/>
        </w:rPr>
      </w:pPr>
      <w:r>
        <w:rPr>
          <w:rFonts w:ascii="Cambria" w:hAnsi="Cambria"/>
          <w:sz w:val="20"/>
          <w:szCs w:val="20"/>
        </w:rPr>
        <w:t>další oblasti frazémů, uvnitř dále členěné:</w:t>
      </w:r>
    </w:p>
    <w:p w:rsidR="007A4C6D" w:rsidRDefault="007A4C6D" w:rsidP="007A4C6D">
      <w:pPr>
        <w:pStyle w:val="NormalWeb"/>
        <w:numPr>
          <w:ilvl w:val="1"/>
          <w:numId w:val="58"/>
        </w:numPr>
        <w:spacing w:before="0" w:beforeAutospacing="0" w:after="80"/>
        <w:jc w:val="both"/>
        <w:rPr>
          <w:rFonts w:ascii="Cambria" w:hAnsi="Cambria"/>
          <w:sz w:val="20"/>
          <w:szCs w:val="20"/>
        </w:rPr>
      </w:pPr>
      <w:r w:rsidRPr="007A4C6D">
        <w:rPr>
          <w:rFonts w:ascii="Cambria" w:hAnsi="Cambria"/>
          <w:b/>
          <w:sz w:val="20"/>
          <w:szCs w:val="20"/>
        </w:rPr>
        <w:t>frazémy lexikální</w:t>
      </w:r>
      <w:r>
        <w:rPr>
          <w:rFonts w:ascii="Cambria" w:hAnsi="Cambria"/>
          <w:sz w:val="20"/>
          <w:szCs w:val="20"/>
        </w:rPr>
        <w:t xml:space="preserve"> (kombinace morfémů v rámci jednoslovného lexému, s funkcí lexému; patří k nejspornější a nejzanedbávanější oblasti f. a i.): srov. </w:t>
      </w:r>
      <w:r w:rsidRPr="007A4C6D">
        <w:rPr>
          <w:rFonts w:ascii="Cambria" w:hAnsi="Cambria"/>
          <w:i/>
          <w:sz w:val="20"/>
          <w:szCs w:val="20"/>
        </w:rPr>
        <w:t>kazisvět</w:t>
      </w:r>
      <w:r>
        <w:rPr>
          <w:rFonts w:ascii="Cambria" w:hAnsi="Cambria"/>
          <w:sz w:val="20"/>
          <w:szCs w:val="20"/>
        </w:rPr>
        <w:t xml:space="preserve">, </w:t>
      </w:r>
      <w:r w:rsidRPr="007A4C6D">
        <w:rPr>
          <w:rFonts w:ascii="Cambria" w:hAnsi="Cambria"/>
          <w:i/>
          <w:sz w:val="20"/>
          <w:szCs w:val="20"/>
        </w:rPr>
        <w:t>malomyslný</w:t>
      </w:r>
      <w:r>
        <w:rPr>
          <w:rFonts w:ascii="Cambria" w:hAnsi="Cambria"/>
          <w:sz w:val="20"/>
          <w:szCs w:val="20"/>
        </w:rPr>
        <w:t xml:space="preserve">, </w:t>
      </w:r>
      <w:r w:rsidRPr="007A4C6D">
        <w:rPr>
          <w:rFonts w:ascii="Cambria" w:hAnsi="Cambria"/>
          <w:i/>
          <w:sz w:val="20"/>
          <w:szCs w:val="20"/>
        </w:rPr>
        <w:t>jakžtakž</w:t>
      </w:r>
      <w:r>
        <w:rPr>
          <w:rFonts w:ascii="Cambria" w:hAnsi="Cambria"/>
          <w:sz w:val="20"/>
          <w:szCs w:val="20"/>
        </w:rPr>
        <w:t xml:space="preserve"> apod.</w:t>
      </w:r>
    </w:p>
    <w:p w:rsidR="00813282" w:rsidRDefault="00813282" w:rsidP="00813282">
      <w:pPr>
        <w:pStyle w:val="NormalWeb"/>
        <w:numPr>
          <w:ilvl w:val="1"/>
          <w:numId w:val="58"/>
        </w:numPr>
        <w:spacing w:before="0" w:beforeAutospacing="0" w:after="80"/>
        <w:jc w:val="both"/>
        <w:rPr>
          <w:rFonts w:ascii="Cambria" w:hAnsi="Cambria"/>
          <w:sz w:val="20"/>
          <w:szCs w:val="20"/>
        </w:rPr>
      </w:pPr>
      <w:r w:rsidRPr="00813282">
        <w:rPr>
          <w:rFonts w:ascii="Cambria" w:hAnsi="Cambria"/>
          <w:b/>
          <w:sz w:val="20"/>
          <w:szCs w:val="20"/>
        </w:rPr>
        <w:t>frazémy kolokační:</w:t>
      </w:r>
      <w:r w:rsidRPr="00813282">
        <w:rPr>
          <w:rFonts w:ascii="Cambria" w:hAnsi="Cambria"/>
          <w:sz w:val="20"/>
          <w:szCs w:val="20"/>
        </w:rPr>
        <w:t xml:space="preserve"> komponenty těchto frazémů jsou slova n</w:t>
      </w:r>
      <w:r>
        <w:rPr>
          <w:rFonts w:ascii="Cambria" w:hAnsi="Cambria"/>
          <w:sz w:val="20"/>
          <w:szCs w:val="20"/>
        </w:rPr>
        <w:t>ebo určité slovní druhy; samy o </w:t>
      </w:r>
      <w:r w:rsidRPr="00813282">
        <w:rPr>
          <w:rFonts w:ascii="Cambria" w:hAnsi="Cambria"/>
          <w:sz w:val="20"/>
          <w:szCs w:val="20"/>
        </w:rPr>
        <w:t>sobě nemají schopnost vytvářet promluvu či větu (černá hodinka</w:t>
      </w:r>
      <w:r>
        <w:rPr>
          <w:rFonts w:ascii="Cambria" w:hAnsi="Cambria"/>
          <w:sz w:val="20"/>
          <w:szCs w:val="20"/>
        </w:rPr>
        <w:t>); intuitivně nejznámější a </w:t>
      </w:r>
      <w:r w:rsidRPr="00813282">
        <w:rPr>
          <w:rFonts w:ascii="Cambria" w:hAnsi="Cambria"/>
          <w:sz w:val="20"/>
          <w:szCs w:val="20"/>
        </w:rPr>
        <w:t>tradiční typ frazému</w:t>
      </w:r>
      <w:r>
        <w:rPr>
          <w:rFonts w:ascii="Cambria" w:hAnsi="Cambria"/>
          <w:sz w:val="20"/>
          <w:szCs w:val="20"/>
        </w:rPr>
        <w:t xml:space="preserve">; kombinace tvarů lexémů s funkcí nevětnou; srov. </w:t>
      </w:r>
      <w:r w:rsidRPr="00813282">
        <w:rPr>
          <w:rFonts w:ascii="Cambria" w:hAnsi="Cambria"/>
          <w:i/>
          <w:sz w:val="20"/>
          <w:szCs w:val="20"/>
        </w:rPr>
        <w:t>mít něčeho po krk</w:t>
      </w:r>
      <w:r>
        <w:rPr>
          <w:rFonts w:ascii="Cambria" w:hAnsi="Cambria"/>
          <w:sz w:val="20"/>
          <w:szCs w:val="20"/>
        </w:rPr>
        <w:t xml:space="preserve">, </w:t>
      </w:r>
      <w:r w:rsidRPr="00813282">
        <w:rPr>
          <w:rFonts w:ascii="Cambria" w:hAnsi="Cambria"/>
          <w:i/>
          <w:sz w:val="20"/>
          <w:szCs w:val="20"/>
        </w:rPr>
        <w:t>jablko sváru</w:t>
      </w:r>
      <w:r>
        <w:rPr>
          <w:rFonts w:ascii="Cambria" w:hAnsi="Cambria"/>
          <w:sz w:val="20"/>
          <w:szCs w:val="20"/>
        </w:rPr>
        <w:t xml:space="preserve"> apod.</w:t>
      </w:r>
    </w:p>
    <w:p w:rsidR="00813282" w:rsidRPr="00813282" w:rsidRDefault="00813282" w:rsidP="00813282">
      <w:pPr>
        <w:pStyle w:val="NormalWeb"/>
        <w:numPr>
          <w:ilvl w:val="1"/>
          <w:numId w:val="58"/>
        </w:numPr>
        <w:spacing w:before="0" w:beforeAutospacing="0" w:after="80"/>
        <w:jc w:val="both"/>
        <w:rPr>
          <w:rFonts w:ascii="Cambria" w:hAnsi="Cambria"/>
          <w:sz w:val="20"/>
          <w:szCs w:val="20"/>
        </w:rPr>
      </w:pPr>
      <w:r>
        <w:rPr>
          <w:rFonts w:ascii="Cambria" w:hAnsi="Cambria"/>
          <w:b/>
          <w:sz w:val="20"/>
          <w:szCs w:val="20"/>
        </w:rPr>
        <w:t>frazémy propoziční:</w:t>
      </w:r>
      <w:r>
        <w:rPr>
          <w:rFonts w:ascii="Cambria" w:hAnsi="Cambria"/>
          <w:sz w:val="20"/>
          <w:szCs w:val="20"/>
        </w:rPr>
        <w:t xml:space="preserve"> kombinace tvarů lexémů, kolokací i </w:t>
      </w:r>
      <w:proofErr w:type="spellStart"/>
      <w:r>
        <w:rPr>
          <w:rFonts w:ascii="Cambria" w:hAnsi="Cambria"/>
          <w:sz w:val="20"/>
          <w:szCs w:val="20"/>
        </w:rPr>
        <w:t>klauzí</w:t>
      </w:r>
      <w:proofErr w:type="spellEnd"/>
      <w:r>
        <w:rPr>
          <w:rFonts w:ascii="Cambria" w:hAnsi="Cambria"/>
          <w:sz w:val="20"/>
          <w:szCs w:val="20"/>
        </w:rPr>
        <w:t xml:space="preserve"> s funkcí nevětnou; srov. </w:t>
      </w:r>
      <w:r>
        <w:rPr>
          <w:rFonts w:ascii="Cambria" w:hAnsi="Cambria"/>
          <w:i/>
          <w:sz w:val="20"/>
          <w:szCs w:val="20"/>
        </w:rPr>
        <w:t>Řemeslo má zlaté dno</w:t>
      </w:r>
      <w:r>
        <w:rPr>
          <w:rFonts w:ascii="Cambria" w:hAnsi="Cambria"/>
          <w:sz w:val="20"/>
          <w:szCs w:val="20"/>
        </w:rPr>
        <w:t xml:space="preserve">, </w:t>
      </w:r>
      <w:r>
        <w:rPr>
          <w:rFonts w:ascii="Cambria" w:hAnsi="Cambria"/>
          <w:i/>
          <w:sz w:val="20"/>
          <w:szCs w:val="20"/>
        </w:rPr>
        <w:t>Vzduch je čistý</w:t>
      </w:r>
      <w:r>
        <w:rPr>
          <w:rFonts w:ascii="Cambria" w:hAnsi="Cambria"/>
          <w:sz w:val="20"/>
          <w:szCs w:val="20"/>
        </w:rPr>
        <w:t xml:space="preserve"> apod.</w:t>
      </w:r>
    </w:p>
    <w:p w:rsidR="007A4C6D" w:rsidRDefault="007A4C6D" w:rsidP="007A4C6D">
      <w:pPr>
        <w:pStyle w:val="NormalWeb"/>
        <w:spacing w:before="0" w:beforeAutospacing="0" w:after="80"/>
        <w:ind w:left="720"/>
        <w:jc w:val="both"/>
        <w:rPr>
          <w:rFonts w:ascii="Cambria" w:hAnsi="Cambria"/>
          <w:sz w:val="20"/>
          <w:szCs w:val="20"/>
        </w:rPr>
      </w:pPr>
    </w:p>
    <w:p w:rsidR="004424E2" w:rsidRPr="00A641D1" w:rsidRDefault="004424E2" w:rsidP="00E839F2">
      <w:pPr>
        <w:pStyle w:val="Heading4"/>
        <w:spacing w:before="0" w:after="80"/>
        <w:jc w:val="both"/>
        <w:rPr>
          <w:rFonts w:ascii="Cambria" w:hAnsi="Cambria"/>
          <w:sz w:val="20"/>
          <w:szCs w:val="20"/>
        </w:rPr>
      </w:pPr>
      <w:r w:rsidRPr="00A641D1">
        <w:rPr>
          <w:rFonts w:ascii="Cambria" w:hAnsi="Cambria"/>
          <w:sz w:val="20"/>
          <w:szCs w:val="20"/>
        </w:rPr>
        <w:t>Frazeologie a idiomatika, frazeografie</w:t>
      </w:r>
    </w:p>
    <w:p w:rsidR="004424E2" w:rsidRPr="00A641D1" w:rsidRDefault="004424E2" w:rsidP="003E12A1">
      <w:pPr>
        <w:pStyle w:val="NormalWeb"/>
        <w:numPr>
          <w:ilvl w:val="0"/>
          <w:numId w:val="59"/>
        </w:numPr>
        <w:spacing w:before="0" w:beforeAutospacing="0" w:after="80"/>
        <w:jc w:val="both"/>
        <w:rPr>
          <w:rFonts w:ascii="Cambria" w:hAnsi="Cambria"/>
          <w:sz w:val="20"/>
          <w:szCs w:val="20"/>
        </w:rPr>
      </w:pPr>
      <w:r w:rsidRPr="00A641D1">
        <w:rPr>
          <w:rFonts w:ascii="Cambria" w:hAnsi="Cambria"/>
          <w:color w:val="000000"/>
          <w:sz w:val="20"/>
          <w:szCs w:val="20"/>
        </w:rPr>
        <w:t>oblast frazeologie byla zpočátku reflektovaná zejména v pracích etnografických a folkloristických</w:t>
      </w:r>
    </w:p>
    <w:p w:rsidR="004424E2" w:rsidRPr="00A641D1" w:rsidRDefault="004424E2" w:rsidP="003E12A1">
      <w:pPr>
        <w:pStyle w:val="NormalWeb"/>
        <w:numPr>
          <w:ilvl w:val="0"/>
          <w:numId w:val="59"/>
        </w:numPr>
        <w:spacing w:before="0" w:beforeAutospacing="0" w:after="80"/>
        <w:jc w:val="both"/>
        <w:rPr>
          <w:rFonts w:ascii="Cambria" w:hAnsi="Cambria"/>
          <w:sz w:val="20"/>
          <w:szCs w:val="20"/>
        </w:rPr>
      </w:pPr>
      <w:r w:rsidRPr="00A641D1">
        <w:rPr>
          <w:rFonts w:ascii="Cambria" w:hAnsi="Cambria"/>
          <w:color w:val="000000"/>
          <w:sz w:val="20"/>
          <w:szCs w:val="20"/>
        </w:rPr>
        <w:t>nejstarší sbírky mají hodnotu historickou a materiálovou: soubor přísloví v </w:t>
      </w:r>
      <w:r w:rsidRPr="00A641D1">
        <w:rPr>
          <w:rFonts w:ascii="Cambria" w:hAnsi="Cambria"/>
          <w:i/>
          <w:iCs/>
          <w:color w:val="000000"/>
          <w:sz w:val="20"/>
          <w:szCs w:val="20"/>
        </w:rPr>
        <w:t>Gramatice české</w:t>
      </w:r>
      <w:r w:rsidRPr="00A641D1">
        <w:rPr>
          <w:rFonts w:ascii="Cambria" w:hAnsi="Cambria"/>
          <w:color w:val="000000"/>
          <w:sz w:val="20"/>
          <w:szCs w:val="20"/>
        </w:rPr>
        <w:t xml:space="preserve"> Jana Blahoslava (1571), </w:t>
      </w:r>
      <w:r w:rsidRPr="00A641D1">
        <w:rPr>
          <w:rFonts w:ascii="Cambria" w:hAnsi="Cambria"/>
          <w:i/>
          <w:iCs/>
          <w:color w:val="000000"/>
          <w:sz w:val="20"/>
          <w:szCs w:val="20"/>
        </w:rPr>
        <w:t>Moudrost starých Čechů</w:t>
      </w:r>
      <w:r w:rsidRPr="00A641D1">
        <w:rPr>
          <w:rFonts w:ascii="Cambria" w:hAnsi="Cambria"/>
          <w:color w:val="000000"/>
          <w:sz w:val="20"/>
          <w:szCs w:val="20"/>
        </w:rPr>
        <w:t xml:space="preserve"> Jana Amose Komenského (1631), </w:t>
      </w:r>
      <w:r w:rsidRPr="00A641D1">
        <w:rPr>
          <w:rFonts w:ascii="Cambria" w:hAnsi="Cambria"/>
          <w:i/>
          <w:iCs/>
          <w:color w:val="000000"/>
          <w:sz w:val="20"/>
          <w:szCs w:val="20"/>
        </w:rPr>
        <w:t>Mudrosloví národu slovanského v příslovích</w:t>
      </w:r>
      <w:r w:rsidRPr="00A641D1">
        <w:rPr>
          <w:rFonts w:ascii="Cambria" w:hAnsi="Cambria"/>
          <w:color w:val="000000"/>
          <w:sz w:val="20"/>
          <w:szCs w:val="20"/>
        </w:rPr>
        <w:t xml:space="preserve"> Františka L. Čelakovského (1852)</w:t>
      </w:r>
    </w:p>
    <w:p w:rsidR="004424E2" w:rsidRPr="000C1642" w:rsidRDefault="004424E2" w:rsidP="003E12A1">
      <w:pPr>
        <w:pStyle w:val="NormalWeb"/>
        <w:numPr>
          <w:ilvl w:val="0"/>
          <w:numId w:val="59"/>
        </w:numPr>
        <w:spacing w:before="0" w:beforeAutospacing="0" w:after="80"/>
        <w:jc w:val="both"/>
        <w:rPr>
          <w:rFonts w:ascii="Cambria" w:hAnsi="Cambria"/>
          <w:sz w:val="20"/>
          <w:szCs w:val="20"/>
        </w:rPr>
      </w:pPr>
      <w:r w:rsidRPr="00A641D1">
        <w:rPr>
          <w:rFonts w:ascii="Cambria" w:hAnsi="Cambria"/>
          <w:color w:val="000000"/>
          <w:sz w:val="20"/>
          <w:szCs w:val="20"/>
        </w:rPr>
        <w:t>frazeologie se rozvíjí po 2. sv. válce, zejména v 70. a 80. letech</w:t>
      </w:r>
    </w:p>
    <w:p w:rsidR="000C1642" w:rsidRPr="000C1642" w:rsidRDefault="000C1642" w:rsidP="003E12A1">
      <w:pPr>
        <w:pStyle w:val="Style13"/>
        <w:widowControl/>
        <w:numPr>
          <w:ilvl w:val="1"/>
          <w:numId w:val="59"/>
        </w:numPr>
        <w:spacing w:after="80"/>
        <w:jc w:val="both"/>
        <w:rPr>
          <w:rStyle w:val="FontStyle30"/>
          <w:rFonts w:ascii="Cambria" w:hAnsi="Cambria"/>
          <w:i w:val="0"/>
          <w:iCs w:val="0"/>
          <w:sz w:val="20"/>
          <w:szCs w:val="20"/>
          <w:lang w:val="cs-CZ" w:eastAsia="cs-CZ"/>
        </w:rPr>
      </w:pPr>
      <w:r w:rsidRPr="000C1642">
        <w:rPr>
          <w:rStyle w:val="FontStyle30"/>
          <w:rFonts w:ascii="Cambria" w:hAnsi="Cambria"/>
          <w:b/>
          <w:i w:val="0"/>
          <w:sz w:val="20"/>
          <w:szCs w:val="20"/>
          <w:lang w:val="cs-CZ" w:eastAsia="cs-CZ"/>
        </w:rPr>
        <w:t>Frazeografie:</w:t>
      </w:r>
      <w:r>
        <w:rPr>
          <w:rStyle w:val="FontStyle30"/>
          <w:rFonts w:ascii="Cambria" w:hAnsi="Cambria"/>
          <w:sz w:val="20"/>
          <w:szCs w:val="20"/>
          <w:lang w:val="cs-CZ" w:eastAsia="cs-CZ"/>
        </w:rPr>
        <w:t xml:space="preserve"> </w:t>
      </w:r>
    </w:p>
    <w:p w:rsidR="000C1642" w:rsidRDefault="000C1642" w:rsidP="003E12A1">
      <w:pPr>
        <w:pStyle w:val="Style13"/>
        <w:widowControl/>
        <w:numPr>
          <w:ilvl w:val="2"/>
          <w:numId w:val="59"/>
        </w:numPr>
        <w:spacing w:after="80"/>
        <w:jc w:val="both"/>
        <w:rPr>
          <w:rStyle w:val="FontStyle29"/>
          <w:rFonts w:ascii="Cambria" w:hAnsi="Cambria"/>
          <w:sz w:val="20"/>
          <w:szCs w:val="20"/>
          <w:lang w:val="cs-CZ" w:eastAsia="cs-CZ"/>
        </w:rPr>
      </w:pPr>
      <w:r w:rsidRPr="000C1642">
        <w:rPr>
          <w:rStyle w:val="FontStyle30"/>
          <w:rFonts w:ascii="Cambria" w:hAnsi="Cambria"/>
          <w:i w:val="0"/>
          <w:sz w:val="20"/>
          <w:szCs w:val="20"/>
          <w:lang w:val="cs-CZ" w:eastAsia="cs-CZ"/>
        </w:rPr>
        <w:t>Aplikovaná</w:t>
      </w:r>
      <w:r w:rsidRPr="000C1642">
        <w:rPr>
          <w:rStyle w:val="FontStyle30"/>
          <w:rFonts w:ascii="Cambria" w:hAnsi="Cambria"/>
          <w:sz w:val="20"/>
          <w:szCs w:val="20"/>
          <w:lang w:val="cs-CZ" w:eastAsia="cs-CZ"/>
        </w:rPr>
        <w:t xml:space="preserve"> </w:t>
      </w:r>
      <w:r w:rsidRPr="000C1642">
        <w:rPr>
          <w:rStyle w:val="FontStyle29"/>
          <w:rFonts w:ascii="Cambria" w:hAnsi="Cambria"/>
          <w:sz w:val="20"/>
          <w:szCs w:val="20"/>
          <w:lang w:val="cs-CZ" w:eastAsia="cs-CZ"/>
        </w:rPr>
        <w:t>di</w:t>
      </w:r>
      <w:r>
        <w:rPr>
          <w:rStyle w:val="FontStyle29"/>
          <w:rFonts w:ascii="Cambria" w:hAnsi="Cambria"/>
          <w:sz w:val="20"/>
          <w:szCs w:val="20"/>
          <w:lang w:val="cs-CZ" w:eastAsia="cs-CZ"/>
        </w:rPr>
        <w:t xml:space="preserve">sciplína zabývající se popisem </w:t>
      </w:r>
      <w:r w:rsidRPr="000C1642">
        <w:rPr>
          <w:rStyle w:val="FontStyle29"/>
          <w:rFonts w:ascii="Cambria" w:hAnsi="Cambria"/>
          <w:sz w:val="20"/>
          <w:szCs w:val="20"/>
          <w:lang w:val="cs-CZ" w:eastAsia="cs-CZ"/>
        </w:rPr>
        <w:t xml:space="preserve">frazeologie a idiomatiky. </w:t>
      </w:r>
    </w:p>
    <w:p w:rsidR="000C1642" w:rsidRDefault="000C1642" w:rsidP="003E12A1">
      <w:pPr>
        <w:pStyle w:val="Style13"/>
        <w:widowControl/>
        <w:numPr>
          <w:ilvl w:val="2"/>
          <w:numId w:val="59"/>
        </w:numPr>
        <w:spacing w:after="80"/>
        <w:jc w:val="both"/>
        <w:rPr>
          <w:rStyle w:val="FontStyle29"/>
          <w:rFonts w:ascii="Cambria" w:hAnsi="Cambria"/>
          <w:sz w:val="20"/>
          <w:szCs w:val="20"/>
          <w:lang w:val="cs-CZ" w:eastAsia="cs-CZ"/>
        </w:rPr>
      </w:pPr>
      <w:r w:rsidRPr="000C1642">
        <w:rPr>
          <w:rStyle w:val="FontStyle30"/>
          <w:rFonts w:ascii="Cambria" w:hAnsi="Cambria"/>
          <w:i w:val="0"/>
          <w:sz w:val="20"/>
          <w:szCs w:val="20"/>
          <w:lang w:val="cs-CZ" w:eastAsia="cs-CZ"/>
        </w:rPr>
        <w:t>V</w:t>
      </w:r>
      <w:r w:rsidRPr="000C1642">
        <w:rPr>
          <w:rStyle w:val="FontStyle30"/>
          <w:rFonts w:ascii="Cambria" w:hAnsi="Cambria"/>
          <w:sz w:val="20"/>
          <w:szCs w:val="20"/>
          <w:lang w:val="cs-CZ" w:eastAsia="cs-CZ"/>
        </w:rPr>
        <w:t xml:space="preserve"> </w:t>
      </w:r>
      <w:r w:rsidRPr="000C1642">
        <w:rPr>
          <w:rStyle w:val="FontStyle29"/>
          <w:rFonts w:ascii="Cambria" w:hAnsi="Cambria"/>
          <w:sz w:val="20"/>
          <w:szCs w:val="20"/>
          <w:lang w:val="cs-CZ" w:eastAsia="cs-CZ"/>
        </w:rPr>
        <w:t xml:space="preserve">č. je představovaná hlavně koncepcí uplatněnou ve velkém </w:t>
      </w:r>
      <w:r w:rsidR="00D92F2F">
        <w:rPr>
          <w:rStyle w:val="FontStyle37"/>
          <w:rFonts w:ascii="Cambria" w:hAnsi="Cambria"/>
          <w:sz w:val="20"/>
          <w:szCs w:val="20"/>
          <w:lang w:val="cs-CZ" w:eastAsia="cs-CZ"/>
        </w:rPr>
        <w:t>Slovníku české frazeologie a </w:t>
      </w:r>
      <w:r w:rsidRPr="000C1642">
        <w:rPr>
          <w:rStyle w:val="FontStyle37"/>
          <w:rFonts w:ascii="Cambria" w:hAnsi="Cambria"/>
          <w:sz w:val="20"/>
          <w:szCs w:val="20"/>
          <w:lang w:val="cs-CZ" w:eastAsia="cs-CZ"/>
        </w:rPr>
        <w:t xml:space="preserve">idiomatiky </w:t>
      </w:r>
      <w:r w:rsidRPr="000C1642">
        <w:rPr>
          <w:rStyle w:val="FontStyle30"/>
          <w:rFonts w:ascii="Cambria" w:hAnsi="Cambria"/>
          <w:sz w:val="20"/>
          <w:szCs w:val="20"/>
          <w:lang w:val="cs-CZ" w:eastAsia="cs-CZ"/>
        </w:rPr>
        <w:t xml:space="preserve">(1983, 1988 </w:t>
      </w:r>
      <w:r w:rsidRPr="000C1642">
        <w:rPr>
          <w:rStyle w:val="FontStyle29"/>
          <w:rFonts w:ascii="Cambria" w:hAnsi="Cambria"/>
          <w:sz w:val="20"/>
          <w:szCs w:val="20"/>
          <w:lang w:val="cs-CZ" w:eastAsia="cs-CZ"/>
        </w:rPr>
        <w:t xml:space="preserve">a </w:t>
      </w:r>
      <w:r w:rsidRPr="000C1642">
        <w:rPr>
          <w:rStyle w:val="FontStyle30"/>
          <w:rFonts w:ascii="Cambria" w:hAnsi="Cambria"/>
          <w:sz w:val="20"/>
          <w:szCs w:val="20"/>
          <w:lang w:val="cs-CZ" w:eastAsia="cs-CZ"/>
        </w:rPr>
        <w:t xml:space="preserve">1994), </w:t>
      </w:r>
      <w:r w:rsidRPr="000C1642">
        <w:rPr>
          <w:rStyle w:val="FontStyle29"/>
          <w:rFonts w:ascii="Cambria" w:hAnsi="Cambria"/>
          <w:sz w:val="20"/>
          <w:szCs w:val="20"/>
          <w:lang w:val="cs-CZ" w:eastAsia="cs-CZ"/>
        </w:rPr>
        <w:t>který pa</w:t>
      </w:r>
      <w:r w:rsidR="00D92F2F">
        <w:rPr>
          <w:rStyle w:val="FontStyle29"/>
          <w:rFonts w:ascii="Cambria" w:hAnsi="Cambria"/>
          <w:sz w:val="20"/>
          <w:szCs w:val="20"/>
          <w:lang w:val="cs-CZ" w:eastAsia="cs-CZ"/>
        </w:rPr>
        <w:t>tří i mezinárodně k největším a </w:t>
      </w:r>
      <w:r w:rsidRPr="000C1642">
        <w:rPr>
          <w:rStyle w:val="FontStyle29"/>
          <w:rFonts w:ascii="Cambria" w:hAnsi="Cambria"/>
          <w:sz w:val="20"/>
          <w:szCs w:val="20"/>
          <w:lang w:val="cs-CZ" w:eastAsia="cs-CZ"/>
        </w:rPr>
        <w:t xml:space="preserve">nejpropracovanějším svého druhu. </w:t>
      </w:r>
      <w:r w:rsidRPr="000C1642">
        <w:rPr>
          <w:rStyle w:val="FontStyle30"/>
          <w:rFonts w:ascii="Cambria" w:hAnsi="Cambria"/>
          <w:i w:val="0"/>
          <w:sz w:val="20"/>
          <w:szCs w:val="20"/>
          <w:lang w:val="cs-CZ" w:eastAsia="cs-CZ"/>
        </w:rPr>
        <w:t>Navazuje</w:t>
      </w:r>
      <w:r w:rsidRPr="000C1642">
        <w:rPr>
          <w:rStyle w:val="FontStyle30"/>
          <w:rFonts w:ascii="Cambria" w:hAnsi="Cambria"/>
          <w:sz w:val="20"/>
          <w:szCs w:val="20"/>
          <w:lang w:val="cs-CZ" w:eastAsia="cs-CZ"/>
        </w:rPr>
        <w:t xml:space="preserve"> </w:t>
      </w:r>
      <w:r w:rsidRPr="000C1642">
        <w:rPr>
          <w:rStyle w:val="FontStyle29"/>
          <w:rFonts w:ascii="Cambria" w:hAnsi="Cambria"/>
          <w:sz w:val="20"/>
          <w:szCs w:val="20"/>
          <w:lang w:val="cs-CZ" w:eastAsia="cs-CZ"/>
        </w:rPr>
        <w:t xml:space="preserve">na předchozí díla, jako je </w:t>
      </w:r>
      <w:r w:rsidRPr="000C1642">
        <w:rPr>
          <w:rStyle w:val="FontStyle30"/>
          <w:rFonts w:ascii="Cambria" w:hAnsi="Cambria"/>
          <w:sz w:val="20"/>
          <w:szCs w:val="20"/>
          <w:lang w:val="cs-CZ" w:eastAsia="cs-CZ"/>
        </w:rPr>
        <w:t>Zaorálek</w:t>
      </w:r>
      <w:r w:rsidRPr="000C1642">
        <w:rPr>
          <w:rStyle w:val="FontStyle30"/>
          <w:rFonts w:ascii="Cambria" w:hAnsi="Cambria"/>
          <w:i w:val="0"/>
          <w:sz w:val="20"/>
          <w:szCs w:val="20"/>
          <w:lang w:val="cs-CZ" w:eastAsia="cs-CZ"/>
        </w:rPr>
        <w:t>,</w:t>
      </w:r>
      <w:r w:rsidRPr="000C1642">
        <w:rPr>
          <w:rStyle w:val="FontStyle30"/>
          <w:rFonts w:ascii="Cambria" w:hAnsi="Cambria"/>
          <w:sz w:val="20"/>
          <w:szCs w:val="20"/>
          <w:lang w:val="cs-CZ" w:eastAsia="cs-CZ"/>
        </w:rPr>
        <w:t xml:space="preserve"> </w:t>
      </w:r>
      <w:proofErr w:type="spellStart"/>
      <w:r w:rsidRPr="000C1642">
        <w:rPr>
          <w:rStyle w:val="FontStyle30"/>
          <w:rFonts w:ascii="Cambria" w:hAnsi="Cambria"/>
          <w:sz w:val="20"/>
          <w:szCs w:val="20"/>
          <w:lang w:val="cs-CZ" w:eastAsia="cs-CZ"/>
        </w:rPr>
        <w:t>Flajšhans</w:t>
      </w:r>
      <w:proofErr w:type="spellEnd"/>
      <w:r w:rsidRPr="000C1642">
        <w:rPr>
          <w:rStyle w:val="FontStyle30"/>
          <w:rFonts w:ascii="Cambria" w:hAnsi="Cambria"/>
          <w:sz w:val="20"/>
          <w:szCs w:val="20"/>
          <w:lang w:val="cs-CZ" w:eastAsia="cs-CZ"/>
        </w:rPr>
        <w:t xml:space="preserve"> </w:t>
      </w:r>
      <w:r w:rsidRPr="000C1642">
        <w:rPr>
          <w:rStyle w:val="FontStyle29"/>
          <w:rFonts w:ascii="Cambria" w:hAnsi="Cambria"/>
          <w:sz w:val="20"/>
          <w:szCs w:val="20"/>
          <w:lang w:val="cs-CZ" w:eastAsia="cs-CZ"/>
        </w:rPr>
        <w:t>a Čelakovský.</w:t>
      </w:r>
    </w:p>
    <w:p w:rsidR="000C1642" w:rsidRDefault="000C1642" w:rsidP="003E12A1">
      <w:pPr>
        <w:pStyle w:val="Style13"/>
        <w:widowControl/>
        <w:numPr>
          <w:ilvl w:val="2"/>
          <w:numId w:val="59"/>
        </w:numPr>
        <w:spacing w:after="80"/>
        <w:jc w:val="both"/>
        <w:rPr>
          <w:rStyle w:val="FontStyle29"/>
          <w:rFonts w:ascii="Cambria" w:hAnsi="Cambria"/>
          <w:sz w:val="20"/>
          <w:szCs w:val="20"/>
          <w:lang w:val="cs-CZ" w:eastAsia="cs-CZ"/>
        </w:rPr>
      </w:pPr>
      <w:r w:rsidRPr="000C1642">
        <w:rPr>
          <w:rStyle w:val="FontStyle38"/>
          <w:rFonts w:ascii="Cambria" w:hAnsi="Cambria"/>
          <w:b w:val="0"/>
          <w:spacing w:val="-10"/>
          <w:sz w:val="20"/>
          <w:szCs w:val="20"/>
          <w:lang w:val="cs-CZ" w:eastAsia="cs-CZ"/>
        </w:rPr>
        <w:t>F.</w:t>
      </w:r>
      <w:r w:rsidRPr="000C1642">
        <w:rPr>
          <w:rStyle w:val="FontStyle38"/>
          <w:rFonts w:ascii="Cambria" w:hAnsi="Cambria"/>
          <w:sz w:val="20"/>
          <w:szCs w:val="20"/>
          <w:lang w:val="cs-CZ" w:eastAsia="cs-CZ"/>
        </w:rPr>
        <w:t xml:space="preserve"> </w:t>
      </w:r>
      <w:r w:rsidRPr="000C1642">
        <w:rPr>
          <w:rStyle w:val="FontStyle29"/>
          <w:rFonts w:ascii="Cambria" w:hAnsi="Cambria"/>
          <w:sz w:val="20"/>
          <w:szCs w:val="20"/>
          <w:lang w:val="cs-CZ" w:eastAsia="cs-CZ"/>
        </w:rPr>
        <w:t>usiluje nejen o samostatný popis frazeologie (pr</w:t>
      </w:r>
      <w:r w:rsidR="00D92F2F">
        <w:rPr>
          <w:rStyle w:val="FontStyle29"/>
          <w:rFonts w:ascii="Cambria" w:hAnsi="Cambria"/>
          <w:sz w:val="20"/>
          <w:szCs w:val="20"/>
          <w:lang w:val="cs-CZ" w:eastAsia="cs-CZ"/>
        </w:rPr>
        <w:t>oti popisu tradičně omezenému a </w:t>
      </w:r>
      <w:r w:rsidRPr="000C1642">
        <w:rPr>
          <w:rStyle w:val="FontStyle29"/>
          <w:rFonts w:ascii="Cambria" w:hAnsi="Cambria"/>
          <w:sz w:val="20"/>
          <w:szCs w:val="20"/>
          <w:lang w:val="cs-CZ" w:eastAsia="cs-CZ"/>
        </w:rPr>
        <w:t>integrovanému do obecných slovníků), ale i o nezbytné zachycení úzu a kontextu užití frazémů a</w:t>
      </w:r>
      <w:r>
        <w:rPr>
          <w:rStyle w:val="FontStyle29"/>
          <w:rFonts w:ascii="Cambria" w:hAnsi="Cambria"/>
          <w:sz w:val="20"/>
          <w:szCs w:val="20"/>
          <w:lang w:val="cs-CZ" w:eastAsia="cs-CZ"/>
        </w:rPr>
        <w:t xml:space="preserve"> idiomů a hlavních typů jejich </w:t>
      </w:r>
      <w:proofErr w:type="spellStart"/>
      <w:r w:rsidRPr="000C1642">
        <w:rPr>
          <w:rStyle w:val="FontStyle29"/>
          <w:rFonts w:ascii="Cambria" w:hAnsi="Cambria"/>
          <w:sz w:val="20"/>
          <w:szCs w:val="20"/>
          <w:lang w:val="cs-CZ" w:eastAsia="cs-CZ"/>
        </w:rPr>
        <w:t>anomálnosti</w:t>
      </w:r>
      <w:proofErr w:type="spellEnd"/>
      <w:r w:rsidRPr="000C1642">
        <w:rPr>
          <w:rStyle w:val="FontStyle29"/>
          <w:rFonts w:ascii="Cambria" w:hAnsi="Cambria"/>
          <w:sz w:val="20"/>
          <w:szCs w:val="20"/>
          <w:lang w:val="cs-CZ" w:eastAsia="cs-CZ"/>
        </w:rPr>
        <w:t>.</w:t>
      </w:r>
    </w:p>
    <w:p w:rsidR="000C1642" w:rsidRPr="000C1642" w:rsidRDefault="000C1642" w:rsidP="003E12A1">
      <w:pPr>
        <w:pStyle w:val="Style13"/>
        <w:widowControl/>
        <w:numPr>
          <w:ilvl w:val="2"/>
          <w:numId w:val="59"/>
        </w:numPr>
        <w:spacing w:after="80"/>
        <w:jc w:val="both"/>
        <w:rPr>
          <w:rStyle w:val="FontStyle29"/>
          <w:rFonts w:ascii="Cambria" w:hAnsi="Cambria"/>
          <w:sz w:val="20"/>
          <w:szCs w:val="20"/>
          <w:lang w:val="cs-CZ" w:eastAsia="cs-CZ"/>
        </w:rPr>
      </w:pPr>
      <w:r w:rsidRPr="000C1642">
        <w:rPr>
          <w:rStyle w:val="FontStyle30"/>
          <w:rFonts w:ascii="Cambria" w:hAnsi="Cambria"/>
          <w:i w:val="0"/>
          <w:sz w:val="20"/>
          <w:szCs w:val="20"/>
          <w:lang w:val="cs-CZ" w:eastAsia="cs-CZ"/>
        </w:rPr>
        <w:t>Zvláštní</w:t>
      </w:r>
      <w:r w:rsidRPr="000C1642">
        <w:rPr>
          <w:rStyle w:val="FontStyle30"/>
          <w:rFonts w:ascii="Cambria" w:hAnsi="Cambria"/>
          <w:sz w:val="20"/>
          <w:szCs w:val="20"/>
          <w:lang w:val="cs-CZ" w:eastAsia="cs-CZ"/>
        </w:rPr>
        <w:t xml:space="preserve"> </w:t>
      </w:r>
      <w:r w:rsidRPr="000C1642">
        <w:rPr>
          <w:rStyle w:val="FontStyle29"/>
          <w:rFonts w:ascii="Cambria" w:hAnsi="Cambria"/>
          <w:sz w:val="20"/>
          <w:szCs w:val="20"/>
          <w:lang w:val="cs-CZ" w:eastAsia="cs-CZ"/>
        </w:rPr>
        <w:t xml:space="preserve">problém představuje ve </w:t>
      </w:r>
      <w:r>
        <w:rPr>
          <w:rStyle w:val="FontStyle29"/>
          <w:rFonts w:ascii="Cambria" w:hAnsi="Cambria"/>
          <w:sz w:val="20"/>
          <w:szCs w:val="20"/>
          <w:lang w:val="cs-CZ" w:eastAsia="cs-CZ"/>
        </w:rPr>
        <w:t xml:space="preserve">f. princip řazení, statut </w:t>
      </w:r>
      <w:r w:rsidRPr="000C1642">
        <w:rPr>
          <w:rStyle w:val="FontStyle29"/>
          <w:rFonts w:ascii="Cambria" w:hAnsi="Cambria"/>
          <w:sz w:val="20"/>
          <w:szCs w:val="20"/>
          <w:lang w:val="cs-CZ" w:eastAsia="cs-CZ"/>
        </w:rPr>
        <w:t>lemmatu, povaha metajazyka, technika zachycení různých pragmatických funkcí a také potenciality významu a užití</w:t>
      </w:r>
      <w:r w:rsidR="00D92F2F">
        <w:rPr>
          <w:rStyle w:val="FontStyle29"/>
          <w:rFonts w:ascii="Cambria" w:hAnsi="Cambria"/>
          <w:sz w:val="20"/>
          <w:szCs w:val="20"/>
          <w:lang w:val="cs-CZ" w:eastAsia="cs-CZ"/>
        </w:rPr>
        <w:t xml:space="preserve">… </w:t>
      </w:r>
    </w:p>
    <w:p w:rsidR="004424E2" w:rsidRPr="00A641D1" w:rsidRDefault="004424E2" w:rsidP="003E12A1">
      <w:pPr>
        <w:pStyle w:val="NormalWeb"/>
        <w:numPr>
          <w:ilvl w:val="0"/>
          <w:numId w:val="59"/>
        </w:numPr>
        <w:spacing w:before="0" w:beforeAutospacing="0" w:after="80"/>
        <w:jc w:val="both"/>
        <w:rPr>
          <w:rFonts w:ascii="Cambria" w:hAnsi="Cambria"/>
          <w:sz w:val="20"/>
          <w:szCs w:val="20"/>
        </w:rPr>
      </w:pPr>
      <w:r w:rsidRPr="00A641D1">
        <w:rPr>
          <w:rFonts w:ascii="Cambria" w:hAnsi="Cambria"/>
          <w:color w:val="000000"/>
          <w:sz w:val="20"/>
          <w:szCs w:val="20"/>
        </w:rPr>
        <w:t xml:space="preserve">soustavnější popis poskytly díla </w:t>
      </w:r>
      <w:r w:rsidRPr="00A641D1">
        <w:rPr>
          <w:rFonts w:ascii="Cambria" w:hAnsi="Cambria"/>
          <w:i/>
          <w:iCs/>
          <w:color w:val="000000"/>
          <w:sz w:val="20"/>
          <w:szCs w:val="20"/>
        </w:rPr>
        <w:t xml:space="preserve">Lidová rčení </w:t>
      </w:r>
      <w:r w:rsidRPr="00A641D1">
        <w:rPr>
          <w:rFonts w:ascii="Cambria" w:hAnsi="Cambria"/>
          <w:color w:val="000000"/>
          <w:sz w:val="20"/>
          <w:szCs w:val="20"/>
        </w:rPr>
        <w:t xml:space="preserve">Jaroslava Zaorálka (1947) a </w:t>
      </w:r>
      <w:r w:rsidRPr="00A641D1">
        <w:rPr>
          <w:rFonts w:ascii="Cambria" w:hAnsi="Cambria"/>
          <w:i/>
          <w:iCs/>
          <w:color w:val="000000"/>
          <w:sz w:val="20"/>
          <w:szCs w:val="20"/>
        </w:rPr>
        <w:t>Slovník synonym a frazeologismů</w:t>
      </w:r>
      <w:r w:rsidRPr="00A641D1">
        <w:rPr>
          <w:rFonts w:ascii="Cambria" w:hAnsi="Cambria"/>
          <w:color w:val="000000"/>
          <w:sz w:val="20"/>
          <w:szCs w:val="20"/>
        </w:rPr>
        <w:t xml:space="preserve"> J. V. Bečky (1979)</w:t>
      </w:r>
    </w:p>
    <w:p w:rsidR="000C1642" w:rsidRDefault="004424E2" w:rsidP="003E12A1">
      <w:pPr>
        <w:pStyle w:val="NormalWeb"/>
        <w:numPr>
          <w:ilvl w:val="0"/>
          <w:numId w:val="59"/>
        </w:numPr>
        <w:spacing w:before="0" w:beforeAutospacing="0" w:after="80"/>
        <w:jc w:val="both"/>
        <w:rPr>
          <w:rFonts w:ascii="Cambria" w:hAnsi="Cambria"/>
          <w:color w:val="000000"/>
          <w:sz w:val="20"/>
          <w:szCs w:val="20"/>
        </w:rPr>
      </w:pPr>
      <w:r w:rsidRPr="00E839F2">
        <w:rPr>
          <w:rFonts w:ascii="Cambria" w:hAnsi="Cambria"/>
          <w:color w:val="000000"/>
          <w:sz w:val="20"/>
          <w:szCs w:val="20"/>
        </w:rPr>
        <w:t xml:space="preserve">od 60. let se připravuje </w:t>
      </w:r>
      <w:r w:rsidRPr="00E839F2">
        <w:rPr>
          <w:rFonts w:ascii="Cambria" w:hAnsi="Cambria"/>
          <w:i/>
          <w:iCs/>
          <w:color w:val="000000"/>
          <w:sz w:val="20"/>
          <w:szCs w:val="20"/>
        </w:rPr>
        <w:t xml:space="preserve">Slovník české frazeologie a idiomatiky </w:t>
      </w:r>
      <w:r w:rsidRPr="00E839F2">
        <w:rPr>
          <w:rFonts w:ascii="Cambria" w:hAnsi="Cambria"/>
          <w:color w:val="000000"/>
          <w:sz w:val="20"/>
          <w:szCs w:val="20"/>
        </w:rPr>
        <w:t>Františka Čermáka</w:t>
      </w:r>
    </w:p>
    <w:p w:rsidR="00E839F2" w:rsidRPr="00E839F2" w:rsidRDefault="00E839F2" w:rsidP="00E839F2">
      <w:pPr>
        <w:pStyle w:val="NormalWeb"/>
        <w:spacing w:before="0" w:beforeAutospacing="0" w:after="80"/>
        <w:ind w:left="720"/>
        <w:jc w:val="both"/>
        <w:rPr>
          <w:rFonts w:ascii="Cambria" w:hAnsi="Cambria"/>
          <w:color w:val="000000"/>
          <w:sz w:val="20"/>
          <w:szCs w:val="20"/>
        </w:rPr>
      </w:pPr>
    </w:p>
    <w:p w:rsidR="004424E2" w:rsidRPr="00A641D1" w:rsidRDefault="004424E2" w:rsidP="00E839F2">
      <w:pPr>
        <w:pStyle w:val="Heading4"/>
        <w:spacing w:before="0" w:after="80"/>
        <w:jc w:val="both"/>
        <w:rPr>
          <w:rFonts w:ascii="Cambria" w:hAnsi="Cambria"/>
          <w:sz w:val="20"/>
          <w:szCs w:val="20"/>
        </w:rPr>
      </w:pPr>
      <w:r w:rsidRPr="00A641D1">
        <w:rPr>
          <w:rFonts w:ascii="Cambria" w:hAnsi="Cambria"/>
          <w:sz w:val="20"/>
          <w:szCs w:val="20"/>
        </w:rPr>
        <w:lastRenderedPageBreak/>
        <w:t>Ladislav Zaorálek: Lidová rčení (1947)</w:t>
      </w:r>
    </w:p>
    <w:p w:rsidR="004424E2" w:rsidRPr="00A641D1" w:rsidRDefault="004424E2" w:rsidP="003E12A1">
      <w:pPr>
        <w:pStyle w:val="NormalWeb"/>
        <w:numPr>
          <w:ilvl w:val="0"/>
          <w:numId w:val="60"/>
        </w:numPr>
        <w:spacing w:before="0" w:beforeAutospacing="0" w:after="80"/>
        <w:jc w:val="both"/>
        <w:rPr>
          <w:rFonts w:ascii="Cambria" w:hAnsi="Cambria"/>
          <w:sz w:val="20"/>
          <w:szCs w:val="20"/>
        </w:rPr>
      </w:pPr>
      <w:r w:rsidRPr="00A641D1">
        <w:rPr>
          <w:rFonts w:ascii="Cambria" w:hAnsi="Cambria"/>
          <w:color w:val="000000"/>
          <w:sz w:val="20"/>
          <w:szCs w:val="20"/>
        </w:rPr>
        <w:t xml:space="preserve">do slovníku jsou zařazeny pouze </w:t>
      </w:r>
      <w:r w:rsidRPr="00A641D1">
        <w:rPr>
          <w:rFonts w:ascii="Cambria" w:hAnsi="Cambria"/>
          <w:b/>
          <w:bCs/>
          <w:color w:val="000000"/>
          <w:sz w:val="20"/>
          <w:szCs w:val="20"/>
        </w:rPr>
        <w:t>frazémy nevětné povahy</w:t>
      </w:r>
      <w:r w:rsidRPr="00A641D1">
        <w:rPr>
          <w:rFonts w:ascii="Cambria" w:hAnsi="Cambria"/>
          <w:color w:val="000000"/>
          <w:sz w:val="20"/>
          <w:szCs w:val="20"/>
        </w:rPr>
        <w:t>, autor se pokusil o jejich základní klasifikaci</w:t>
      </w:r>
    </w:p>
    <w:p w:rsidR="004424E2" w:rsidRPr="00A641D1" w:rsidRDefault="004424E2" w:rsidP="003E12A1">
      <w:pPr>
        <w:pStyle w:val="NormalWeb"/>
        <w:numPr>
          <w:ilvl w:val="0"/>
          <w:numId w:val="60"/>
        </w:numPr>
        <w:spacing w:before="0" w:beforeAutospacing="0" w:after="80"/>
        <w:jc w:val="both"/>
        <w:rPr>
          <w:rFonts w:ascii="Cambria" w:hAnsi="Cambria"/>
          <w:sz w:val="20"/>
          <w:szCs w:val="20"/>
        </w:rPr>
      </w:pPr>
      <w:r w:rsidRPr="00A641D1">
        <w:rPr>
          <w:rFonts w:ascii="Cambria" w:hAnsi="Cambria"/>
          <w:color w:val="000000"/>
          <w:sz w:val="20"/>
          <w:szCs w:val="20"/>
        </w:rPr>
        <w:t>první dvě části obsahuje abecední přehled rčení a přirovnání</w:t>
      </w:r>
    </w:p>
    <w:p w:rsidR="004424E2" w:rsidRPr="000C1642" w:rsidRDefault="004424E2" w:rsidP="003E12A1">
      <w:pPr>
        <w:pStyle w:val="NormalWeb"/>
        <w:numPr>
          <w:ilvl w:val="0"/>
          <w:numId w:val="60"/>
        </w:numPr>
        <w:spacing w:before="0" w:beforeAutospacing="0" w:after="80"/>
        <w:jc w:val="both"/>
        <w:rPr>
          <w:rFonts w:ascii="Cambria" w:hAnsi="Cambria"/>
          <w:sz w:val="20"/>
          <w:szCs w:val="20"/>
        </w:rPr>
      </w:pPr>
      <w:r w:rsidRPr="00A641D1">
        <w:rPr>
          <w:rFonts w:ascii="Cambria" w:hAnsi="Cambria"/>
          <w:color w:val="000000"/>
          <w:sz w:val="20"/>
          <w:szCs w:val="20"/>
        </w:rPr>
        <w:t>třetí část – pokus o seřazení uvedených frazeologických výrazů podle významu</w:t>
      </w:r>
    </w:p>
    <w:p w:rsidR="00E839F2" w:rsidRPr="00A641D1" w:rsidRDefault="00E839F2" w:rsidP="00E839F2">
      <w:pPr>
        <w:pStyle w:val="NormalWeb"/>
        <w:spacing w:before="0" w:beforeAutospacing="0" w:after="80"/>
        <w:ind w:left="720"/>
        <w:jc w:val="both"/>
        <w:rPr>
          <w:rFonts w:ascii="Cambria" w:hAnsi="Cambria"/>
          <w:sz w:val="20"/>
          <w:szCs w:val="20"/>
        </w:rPr>
      </w:pPr>
    </w:p>
    <w:p w:rsidR="004424E2" w:rsidRPr="00A641D1" w:rsidRDefault="004424E2" w:rsidP="00E839F2">
      <w:pPr>
        <w:pStyle w:val="Heading4"/>
        <w:spacing w:before="0" w:after="80"/>
        <w:jc w:val="both"/>
        <w:rPr>
          <w:rFonts w:ascii="Cambria" w:hAnsi="Cambria"/>
          <w:sz w:val="20"/>
          <w:szCs w:val="20"/>
        </w:rPr>
      </w:pPr>
      <w:r w:rsidRPr="00A641D1">
        <w:rPr>
          <w:rFonts w:ascii="Cambria" w:hAnsi="Cambria"/>
          <w:sz w:val="20"/>
          <w:szCs w:val="20"/>
        </w:rPr>
        <w:t>J. V. Bečka: Slovník synonym a frazeologismů (1979)</w:t>
      </w:r>
    </w:p>
    <w:p w:rsidR="004424E2" w:rsidRPr="00A641D1" w:rsidRDefault="004424E2" w:rsidP="003E12A1">
      <w:pPr>
        <w:pStyle w:val="NormalWeb"/>
        <w:numPr>
          <w:ilvl w:val="0"/>
          <w:numId w:val="61"/>
        </w:numPr>
        <w:spacing w:before="0" w:beforeAutospacing="0" w:after="80"/>
        <w:jc w:val="both"/>
        <w:rPr>
          <w:rFonts w:ascii="Cambria" w:hAnsi="Cambria"/>
          <w:sz w:val="20"/>
          <w:szCs w:val="20"/>
        </w:rPr>
      </w:pPr>
      <w:r w:rsidRPr="00A641D1">
        <w:rPr>
          <w:rFonts w:ascii="Cambria" w:hAnsi="Cambria"/>
          <w:color w:val="000000"/>
          <w:sz w:val="20"/>
          <w:szCs w:val="20"/>
        </w:rPr>
        <w:t>frazeologickým výrazům se věnuje v menší části knihy</w:t>
      </w:r>
    </w:p>
    <w:p w:rsidR="004424E2" w:rsidRPr="000C1642" w:rsidRDefault="004424E2" w:rsidP="003E12A1">
      <w:pPr>
        <w:pStyle w:val="NormalWeb"/>
        <w:numPr>
          <w:ilvl w:val="0"/>
          <w:numId w:val="61"/>
        </w:numPr>
        <w:spacing w:before="0" w:beforeAutospacing="0" w:after="80"/>
        <w:jc w:val="both"/>
        <w:rPr>
          <w:rFonts w:ascii="Cambria" w:hAnsi="Cambria"/>
          <w:sz w:val="20"/>
          <w:szCs w:val="20"/>
        </w:rPr>
      </w:pPr>
      <w:r w:rsidRPr="00A641D1">
        <w:rPr>
          <w:rFonts w:ascii="Cambria" w:hAnsi="Cambria"/>
          <w:color w:val="000000"/>
          <w:sz w:val="20"/>
          <w:szCs w:val="20"/>
        </w:rPr>
        <w:t xml:space="preserve">pouze výběrový výčet výrazů, </w:t>
      </w:r>
      <w:r w:rsidRPr="00A641D1">
        <w:rPr>
          <w:rFonts w:ascii="Cambria" w:hAnsi="Cambria"/>
          <w:b/>
          <w:bCs/>
          <w:color w:val="000000"/>
          <w:sz w:val="20"/>
          <w:szCs w:val="20"/>
        </w:rPr>
        <w:t>neuvádí žádné gramatické, pragmatické či sémantické údaje</w:t>
      </w:r>
    </w:p>
    <w:p w:rsidR="000C1642" w:rsidRPr="00A641D1" w:rsidRDefault="000C1642" w:rsidP="00E839F2">
      <w:pPr>
        <w:pStyle w:val="NormalWeb"/>
        <w:spacing w:before="0" w:beforeAutospacing="0" w:after="80"/>
        <w:ind w:left="720"/>
        <w:jc w:val="both"/>
        <w:rPr>
          <w:rFonts w:ascii="Cambria" w:hAnsi="Cambria"/>
          <w:sz w:val="20"/>
          <w:szCs w:val="20"/>
        </w:rPr>
      </w:pPr>
    </w:p>
    <w:p w:rsidR="004424E2" w:rsidRPr="00A641D1" w:rsidRDefault="004424E2" w:rsidP="00E839F2">
      <w:pPr>
        <w:pStyle w:val="Heading4"/>
        <w:spacing w:before="0" w:after="80"/>
        <w:jc w:val="both"/>
        <w:rPr>
          <w:rFonts w:ascii="Cambria" w:hAnsi="Cambria"/>
          <w:sz w:val="20"/>
          <w:szCs w:val="20"/>
        </w:rPr>
      </w:pPr>
      <w:r w:rsidRPr="00A641D1">
        <w:rPr>
          <w:rFonts w:ascii="Cambria" w:hAnsi="Cambria"/>
          <w:sz w:val="20"/>
          <w:szCs w:val="20"/>
        </w:rPr>
        <w:t>František Čermák: Slovník české frazeologie a idiomatiky</w:t>
      </w:r>
    </w:p>
    <w:p w:rsidR="004424E2" w:rsidRPr="00A641D1" w:rsidRDefault="004424E2" w:rsidP="003E12A1">
      <w:pPr>
        <w:pStyle w:val="NormalWeb"/>
        <w:numPr>
          <w:ilvl w:val="0"/>
          <w:numId w:val="62"/>
        </w:numPr>
        <w:spacing w:before="0" w:beforeAutospacing="0" w:after="80"/>
        <w:jc w:val="both"/>
        <w:rPr>
          <w:rFonts w:ascii="Cambria" w:hAnsi="Cambria"/>
          <w:sz w:val="20"/>
          <w:szCs w:val="20"/>
        </w:rPr>
      </w:pPr>
      <w:r w:rsidRPr="00A641D1">
        <w:rPr>
          <w:rFonts w:ascii="Cambria" w:hAnsi="Cambria"/>
          <w:color w:val="000000"/>
          <w:sz w:val="20"/>
          <w:szCs w:val="20"/>
        </w:rPr>
        <w:t>vyšel ve čtyřech svazcích:</w:t>
      </w:r>
    </w:p>
    <w:p w:rsidR="004424E2" w:rsidRPr="00A641D1" w:rsidRDefault="004424E2" w:rsidP="003E12A1">
      <w:pPr>
        <w:pStyle w:val="NormalWeb"/>
        <w:numPr>
          <w:ilvl w:val="1"/>
          <w:numId w:val="62"/>
        </w:numPr>
        <w:spacing w:before="0" w:beforeAutospacing="0" w:after="80"/>
        <w:jc w:val="both"/>
        <w:rPr>
          <w:rFonts w:ascii="Cambria" w:hAnsi="Cambria"/>
          <w:sz w:val="20"/>
          <w:szCs w:val="20"/>
        </w:rPr>
      </w:pPr>
      <w:r w:rsidRPr="00A641D1">
        <w:rPr>
          <w:rFonts w:ascii="Cambria" w:hAnsi="Cambria"/>
          <w:i/>
          <w:iCs/>
          <w:color w:val="000000"/>
          <w:sz w:val="20"/>
          <w:szCs w:val="20"/>
        </w:rPr>
        <w:t>Přirovnání</w:t>
      </w:r>
      <w:r w:rsidRPr="00A641D1">
        <w:rPr>
          <w:rFonts w:ascii="Cambria" w:hAnsi="Cambria"/>
          <w:color w:val="000000"/>
          <w:sz w:val="20"/>
          <w:szCs w:val="20"/>
        </w:rPr>
        <w:t xml:space="preserve"> (1983)</w:t>
      </w:r>
    </w:p>
    <w:p w:rsidR="004424E2" w:rsidRPr="00A641D1" w:rsidRDefault="004424E2" w:rsidP="003E12A1">
      <w:pPr>
        <w:pStyle w:val="NormalWeb"/>
        <w:numPr>
          <w:ilvl w:val="1"/>
          <w:numId w:val="62"/>
        </w:numPr>
        <w:spacing w:before="0" w:beforeAutospacing="0" w:after="80"/>
        <w:jc w:val="both"/>
        <w:rPr>
          <w:rFonts w:ascii="Cambria" w:hAnsi="Cambria"/>
          <w:sz w:val="20"/>
          <w:szCs w:val="20"/>
        </w:rPr>
      </w:pPr>
      <w:r w:rsidRPr="00A641D1">
        <w:rPr>
          <w:rFonts w:ascii="Cambria" w:hAnsi="Cambria"/>
          <w:i/>
          <w:iCs/>
          <w:color w:val="000000"/>
          <w:sz w:val="20"/>
          <w:szCs w:val="20"/>
        </w:rPr>
        <w:t>Výrazy neslovesné</w:t>
      </w:r>
      <w:r w:rsidRPr="00A641D1">
        <w:rPr>
          <w:rFonts w:ascii="Cambria" w:hAnsi="Cambria"/>
          <w:color w:val="000000"/>
          <w:sz w:val="20"/>
          <w:szCs w:val="20"/>
        </w:rPr>
        <w:t xml:space="preserve"> (1988)</w:t>
      </w:r>
    </w:p>
    <w:p w:rsidR="004424E2" w:rsidRPr="00A641D1" w:rsidRDefault="004424E2" w:rsidP="003E12A1">
      <w:pPr>
        <w:pStyle w:val="NormalWeb"/>
        <w:numPr>
          <w:ilvl w:val="1"/>
          <w:numId w:val="62"/>
        </w:numPr>
        <w:spacing w:before="0" w:beforeAutospacing="0" w:after="80"/>
        <w:jc w:val="both"/>
        <w:rPr>
          <w:rFonts w:ascii="Cambria" w:hAnsi="Cambria"/>
          <w:sz w:val="20"/>
          <w:szCs w:val="20"/>
        </w:rPr>
      </w:pPr>
      <w:r w:rsidRPr="00A641D1">
        <w:rPr>
          <w:rFonts w:ascii="Cambria" w:hAnsi="Cambria"/>
          <w:i/>
          <w:iCs/>
          <w:color w:val="000000"/>
          <w:sz w:val="20"/>
          <w:szCs w:val="20"/>
        </w:rPr>
        <w:t>Výrazy slovesné</w:t>
      </w:r>
      <w:r w:rsidRPr="00A641D1">
        <w:rPr>
          <w:rFonts w:ascii="Cambria" w:hAnsi="Cambria"/>
          <w:color w:val="000000"/>
          <w:sz w:val="20"/>
          <w:szCs w:val="20"/>
        </w:rPr>
        <w:t xml:space="preserve"> (1994)</w:t>
      </w:r>
    </w:p>
    <w:p w:rsidR="004424E2" w:rsidRPr="00A641D1" w:rsidRDefault="004424E2" w:rsidP="003E12A1">
      <w:pPr>
        <w:pStyle w:val="NormalWeb"/>
        <w:numPr>
          <w:ilvl w:val="1"/>
          <w:numId w:val="62"/>
        </w:numPr>
        <w:spacing w:before="0" w:beforeAutospacing="0" w:after="80"/>
        <w:jc w:val="both"/>
        <w:rPr>
          <w:rFonts w:ascii="Cambria" w:hAnsi="Cambria"/>
          <w:sz w:val="20"/>
          <w:szCs w:val="20"/>
        </w:rPr>
      </w:pPr>
      <w:r w:rsidRPr="00A641D1">
        <w:rPr>
          <w:rFonts w:ascii="Cambria" w:hAnsi="Cambria"/>
          <w:i/>
          <w:iCs/>
          <w:color w:val="000000"/>
          <w:sz w:val="20"/>
          <w:szCs w:val="20"/>
        </w:rPr>
        <w:t>Výrazy větné</w:t>
      </w:r>
      <w:r w:rsidRPr="00A641D1">
        <w:rPr>
          <w:rFonts w:ascii="Cambria" w:hAnsi="Cambria"/>
          <w:color w:val="000000"/>
          <w:sz w:val="20"/>
          <w:szCs w:val="20"/>
        </w:rPr>
        <w:t xml:space="preserve"> (2004)</w:t>
      </w:r>
    </w:p>
    <w:p w:rsidR="004424E2" w:rsidRPr="00A641D1" w:rsidRDefault="004424E2" w:rsidP="003E12A1">
      <w:pPr>
        <w:pStyle w:val="NormalWeb"/>
        <w:numPr>
          <w:ilvl w:val="0"/>
          <w:numId w:val="62"/>
        </w:numPr>
        <w:spacing w:before="0" w:beforeAutospacing="0" w:after="80"/>
        <w:jc w:val="both"/>
        <w:rPr>
          <w:rFonts w:ascii="Cambria" w:hAnsi="Cambria"/>
          <w:sz w:val="20"/>
          <w:szCs w:val="20"/>
        </w:rPr>
      </w:pPr>
      <w:r w:rsidRPr="00A641D1">
        <w:rPr>
          <w:rFonts w:ascii="Cambria" w:hAnsi="Cambria"/>
          <w:b/>
          <w:bCs/>
          <w:color w:val="000000"/>
          <w:sz w:val="20"/>
          <w:szCs w:val="20"/>
        </w:rPr>
        <w:t>synchronní slovník</w:t>
      </w:r>
      <w:r w:rsidRPr="00A641D1">
        <w:rPr>
          <w:rFonts w:ascii="Cambria" w:hAnsi="Cambria"/>
          <w:color w:val="000000"/>
          <w:sz w:val="20"/>
          <w:szCs w:val="20"/>
        </w:rPr>
        <w:t xml:space="preserve"> – zahrnuje frazeologismy 2. poloviny 20. století</w:t>
      </w:r>
    </w:p>
    <w:p w:rsidR="004424E2" w:rsidRPr="00A641D1" w:rsidRDefault="004424E2" w:rsidP="003E12A1">
      <w:pPr>
        <w:pStyle w:val="NormalWeb"/>
        <w:numPr>
          <w:ilvl w:val="0"/>
          <w:numId w:val="62"/>
        </w:numPr>
        <w:spacing w:before="0" w:beforeAutospacing="0" w:after="80"/>
        <w:jc w:val="both"/>
        <w:rPr>
          <w:rFonts w:ascii="Cambria" w:hAnsi="Cambria"/>
          <w:sz w:val="20"/>
          <w:szCs w:val="20"/>
        </w:rPr>
      </w:pPr>
      <w:r w:rsidRPr="00A641D1">
        <w:rPr>
          <w:rFonts w:ascii="Cambria" w:hAnsi="Cambria"/>
          <w:color w:val="000000"/>
          <w:sz w:val="20"/>
          <w:szCs w:val="20"/>
        </w:rPr>
        <w:t xml:space="preserve">zachycuje </w:t>
      </w:r>
      <w:r w:rsidRPr="00A641D1">
        <w:rPr>
          <w:rFonts w:ascii="Cambria" w:hAnsi="Cambria"/>
          <w:b/>
          <w:bCs/>
          <w:color w:val="000000"/>
          <w:sz w:val="20"/>
          <w:szCs w:val="20"/>
        </w:rPr>
        <w:t xml:space="preserve">zjistitelný stav české frazeologie a idiomatiky </w:t>
      </w:r>
      <w:r w:rsidRPr="00A641D1">
        <w:rPr>
          <w:rFonts w:ascii="Cambria" w:hAnsi="Cambria"/>
          <w:color w:val="000000"/>
          <w:sz w:val="20"/>
          <w:szCs w:val="20"/>
        </w:rPr>
        <w:t xml:space="preserve">v relativní úplnosti, věnuje se výrazům </w:t>
      </w:r>
      <w:r w:rsidRPr="00A641D1">
        <w:rPr>
          <w:rFonts w:ascii="Cambria" w:hAnsi="Cambria"/>
          <w:b/>
          <w:bCs/>
          <w:color w:val="000000"/>
          <w:sz w:val="20"/>
          <w:szCs w:val="20"/>
        </w:rPr>
        <w:t>běžně mluveného jazyka</w:t>
      </w:r>
      <w:r w:rsidRPr="00A641D1">
        <w:rPr>
          <w:rFonts w:ascii="Cambria" w:hAnsi="Cambria"/>
          <w:color w:val="000000"/>
          <w:sz w:val="20"/>
          <w:szCs w:val="20"/>
        </w:rPr>
        <w:t xml:space="preserve"> a jejich </w:t>
      </w:r>
      <w:r w:rsidRPr="00A641D1">
        <w:rPr>
          <w:rFonts w:ascii="Cambria" w:hAnsi="Cambria"/>
          <w:b/>
          <w:bCs/>
          <w:color w:val="000000"/>
          <w:sz w:val="20"/>
          <w:szCs w:val="20"/>
        </w:rPr>
        <w:t>skutečnému úzu</w:t>
      </w:r>
    </w:p>
    <w:p w:rsidR="004424E2" w:rsidRPr="00A641D1" w:rsidRDefault="004424E2" w:rsidP="003E12A1">
      <w:pPr>
        <w:pStyle w:val="NormalWeb"/>
        <w:numPr>
          <w:ilvl w:val="0"/>
          <w:numId w:val="62"/>
        </w:numPr>
        <w:spacing w:before="0" w:beforeAutospacing="0" w:after="80"/>
        <w:jc w:val="both"/>
        <w:rPr>
          <w:rFonts w:ascii="Cambria" w:hAnsi="Cambria"/>
          <w:sz w:val="20"/>
          <w:szCs w:val="20"/>
        </w:rPr>
      </w:pPr>
      <w:r w:rsidRPr="00A641D1">
        <w:rPr>
          <w:rFonts w:ascii="Cambria" w:hAnsi="Cambria"/>
          <w:b/>
          <w:bCs/>
          <w:color w:val="000000"/>
          <w:sz w:val="20"/>
          <w:szCs w:val="20"/>
        </w:rPr>
        <w:t xml:space="preserve">cíle slovníku: </w:t>
      </w:r>
      <w:r w:rsidRPr="00A641D1">
        <w:rPr>
          <w:rFonts w:ascii="Cambria" w:hAnsi="Cambria"/>
          <w:color w:val="000000"/>
          <w:sz w:val="20"/>
          <w:szCs w:val="20"/>
        </w:rPr>
        <w:t>vytvořit referenční příručku, zdroj poučení, prostředek ke studiu vztahů mezi jazyky, systematický popis české idiomatiky a frazeologie</w:t>
      </w:r>
    </w:p>
    <w:p w:rsidR="004424E2" w:rsidRPr="00A641D1" w:rsidRDefault="004424E2" w:rsidP="003E12A1">
      <w:pPr>
        <w:pStyle w:val="NormalWeb"/>
        <w:numPr>
          <w:ilvl w:val="0"/>
          <w:numId w:val="62"/>
        </w:numPr>
        <w:spacing w:before="0" w:beforeAutospacing="0" w:after="80"/>
        <w:jc w:val="both"/>
        <w:rPr>
          <w:rFonts w:ascii="Cambria" w:hAnsi="Cambria"/>
          <w:sz w:val="20"/>
          <w:szCs w:val="20"/>
        </w:rPr>
      </w:pPr>
      <w:r w:rsidRPr="00A641D1">
        <w:rPr>
          <w:rFonts w:ascii="Cambria" w:hAnsi="Cambria"/>
          <w:color w:val="000000"/>
          <w:sz w:val="20"/>
          <w:szCs w:val="20"/>
        </w:rPr>
        <w:t>každý díl obsahuje v podstatě dva slovníky:</w:t>
      </w:r>
    </w:p>
    <w:p w:rsidR="004424E2" w:rsidRPr="00A641D1" w:rsidRDefault="004424E2" w:rsidP="003E12A1">
      <w:pPr>
        <w:pStyle w:val="NormalWeb"/>
        <w:numPr>
          <w:ilvl w:val="1"/>
          <w:numId w:val="62"/>
        </w:numPr>
        <w:spacing w:before="0" w:beforeAutospacing="0" w:after="80"/>
        <w:jc w:val="both"/>
        <w:rPr>
          <w:rFonts w:ascii="Cambria" w:hAnsi="Cambria"/>
          <w:sz w:val="20"/>
          <w:szCs w:val="20"/>
        </w:rPr>
      </w:pPr>
      <w:r w:rsidRPr="00A641D1">
        <w:rPr>
          <w:rFonts w:ascii="Cambria" w:hAnsi="Cambria"/>
          <w:color w:val="000000"/>
          <w:sz w:val="20"/>
          <w:szCs w:val="20"/>
        </w:rPr>
        <w:t>výkladový slovník – abecedně řazené frazémy</w:t>
      </w:r>
    </w:p>
    <w:p w:rsidR="004424E2" w:rsidRPr="00A641D1" w:rsidRDefault="004424E2" w:rsidP="003E12A1">
      <w:pPr>
        <w:pStyle w:val="NormalWeb"/>
        <w:numPr>
          <w:ilvl w:val="1"/>
          <w:numId w:val="62"/>
        </w:numPr>
        <w:spacing w:before="0" w:beforeAutospacing="0" w:after="80"/>
        <w:jc w:val="both"/>
        <w:rPr>
          <w:rFonts w:ascii="Cambria" w:hAnsi="Cambria"/>
          <w:sz w:val="20"/>
          <w:szCs w:val="20"/>
        </w:rPr>
      </w:pPr>
      <w:r w:rsidRPr="00A641D1">
        <w:rPr>
          <w:rFonts w:ascii="Cambria" w:hAnsi="Cambria"/>
          <w:color w:val="000000"/>
          <w:sz w:val="20"/>
          <w:szCs w:val="20"/>
        </w:rPr>
        <w:t>sémantický rejstřík – tytéž frazémy uspořádané podle sémantické podobnosti</w:t>
      </w:r>
    </w:p>
    <w:p w:rsidR="004424E2" w:rsidRPr="00A641D1" w:rsidRDefault="004424E2" w:rsidP="00682A28">
      <w:pPr>
        <w:pStyle w:val="BodyText"/>
        <w:jc w:val="both"/>
        <w:rPr>
          <w:rFonts w:ascii="Cambria" w:hAnsi="Cambria"/>
          <w:sz w:val="20"/>
          <w:szCs w:val="20"/>
        </w:rPr>
      </w:pPr>
    </w:p>
    <w:p w:rsidR="00682A28" w:rsidRPr="00A641D1" w:rsidRDefault="00682A28">
      <w:pPr>
        <w:widowControl/>
        <w:suppressAutoHyphens w:val="0"/>
        <w:rPr>
          <w:rFonts w:ascii="Cambria" w:hAnsi="Cambria"/>
          <w:sz w:val="22"/>
          <w:szCs w:val="22"/>
        </w:rPr>
      </w:pPr>
      <w:r w:rsidRPr="00A641D1">
        <w:rPr>
          <w:rFonts w:ascii="Cambria" w:hAnsi="Cambria"/>
          <w:sz w:val="22"/>
          <w:szCs w:val="22"/>
        </w:rPr>
        <w:br w:type="page"/>
      </w:r>
    </w:p>
    <w:p w:rsidR="004424E2" w:rsidRPr="00A641D1" w:rsidRDefault="004424E2" w:rsidP="00682A28">
      <w:pPr>
        <w:pStyle w:val="Heading2"/>
        <w:pBdr>
          <w:bottom w:val="single" w:sz="4" w:space="1" w:color="auto"/>
        </w:pBdr>
        <w:ind w:left="0" w:firstLine="0"/>
        <w:jc w:val="center"/>
        <w:rPr>
          <w:rFonts w:ascii="Cambria" w:hAnsi="Cambria"/>
          <w:smallCaps/>
          <w:kern w:val="32"/>
          <w:sz w:val="36"/>
          <w:szCs w:val="36"/>
        </w:rPr>
      </w:pPr>
      <w:r w:rsidRPr="00A641D1">
        <w:rPr>
          <w:rFonts w:ascii="Cambria" w:hAnsi="Cambria"/>
          <w:smallCaps/>
          <w:kern w:val="32"/>
          <w:sz w:val="36"/>
          <w:szCs w:val="36"/>
        </w:rPr>
        <w:lastRenderedPageBreak/>
        <w:t>8. Slovní zásoba češtiny, její strukturace, historické promě</w:t>
      </w:r>
      <w:r w:rsidR="00682A28" w:rsidRPr="00A641D1">
        <w:rPr>
          <w:rFonts w:ascii="Cambria" w:hAnsi="Cambria"/>
          <w:smallCaps/>
          <w:kern w:val="32"/>
          <w:sz w:val="36"/>
          <w:szCs w:val="36"/>
        </w:rPr>
        <w:t>ny, aktuální vývojové tendence</w:t>
      </w:r>
    </w:p>
    <w:p w:rsidR="004424E2" w:rsidRPr="00A641D1" w:rsidRDefault="004424E2" w:rsidP="00682A28">
      <w:pPr>
        <w:pStyle w:val="BodyText"/>
        <w:jc w:val="both"/>
        <w:rPr>
          <w:rFonts w:ascii="Cambria" w:hAnsi="Cambria"/>
          <w:sz w:val="20"/>
          <w:szCs w:val="20"/>
        </w:rPr>
      </w:pPr>
      <w:r w:rsidRPr="00A641D1">
        <w:rPr>
          <w:rFonts w:ascii="Cambria" w:hAnsi="Cambria"/>
          <w:b/>
          <w:sz w:val="20"/>
          <w:szCs w:val="20"/>
        </w:rPr>
        <w:t>Slovní zásoba</w:t>
      </w:r>
      <w:r w:rsidRPr="00A641D1">
        <w:rPr>
          <w:rFonts w:ascii="Cambria" w:hAnsi="Cambria"/>
          <w:sz w:val="20"/>
          <w:szCs w:val="20"/>
        </w:rPr>
        <w:t xml:space="preserve"> – soubor již existujících jednotek lexikonu, s lexikonem pracujeme ve smyslu již existující a v jazyce nějakým způsobem ustálené slovní zásoby. SZ českého jazyka čítá asi statisíce jednoslovných výrazů; výkladový Příruční slovník jazyka českého má 250 000 heslových slov. </w:t>
      </w:r>
    </w:p>
    <w:p w:rsidR="004424E2" w:rsidRPr="00A641D1" w:rsidRDefault="004424E2" w:rsidP="00682A28">
      <w:pPr>
        <w:pStyle w:val="BodyText"/>
        <w:jc w:val="both"/>
        <w:rPr>
          <w:rFonts w:ascii="Cambria" w:hAnsi="Cambria"/>
          <w:b/>
          <w:sz w:val="20"/>
          <w:szCs w:val="20"/>
        </w:rPr>
      </w:pPr>
      <w:r w:rsidRPr="00A641D1">
        <w:rPr>
          <w:rFonts w:ascii="Cambria" w:hAnsi="Cambria"/>
          <w:sz w:val="20"/>
          <w:szCs w:val="20"/>
        </w:rPr>
        <w:t xml:space="preserve">Jazyk se neustále vyvíjí a lexikon se vyvíjí asi nejrychleji a </w:t>
      </w:r>
      <w:proofErr w:type="spellStart"/>
      <w:r w:rsidRPr="00A641D1">
        <w:rPr>
          <w:rFonts w:ascii="Cambria" w:hAnsi="Cambria"/>
          <w:sz w:val="20"/>
          <w:szCs w:val="20"/>
        </w:rPr>
        <w:t>nejpozorovatelněji</w:t>
      </w:r>
      <w:proofErr w:type="spellEnd"/>
      <w:r w:rsidRPr="00A641D1">
        <w:rPr>
          <w:rFonts w:ascii="Cambria" w:hAnsi="Cambria"/>
          <w:sz w:val="20"/>
          <w:szCs w:val="20"/>
        </w:rPr>
        <w:t xml:space="preserve"> – musí reagovat na to, co nového poznáváme, co je v našich myšlenkách, v našich citech, proto nikdo nedokáže říct přesně, jak velká slovní zásoba je. Pořád lze vytvářet nová slova. Neexistuje slovník, který by shrnoval SZ všech dob.</w:t>
      </w:r>
    </w:p>
    <w:p w:rsidR="004424E2" w:rsidRPr="00A641D1" w:rsidRDefault="004424E2" w:rsidP="00682A28">
      <w:pPr>
        <w:pStyle w:val="BodyText"/>
        <w:jc w:val="both"/>
        <w:rPr>
          <w:rFonts w:ascii="Cambria" w:hAnsi="Cambria"/>
          <w:b/>
          <w:sz w:val="20"/>
          <w:szCs w:val="20"/>
        </w:rPr>
      </w:pPr>
      <w:r w:rsidRPr="00A641D1">
        <w:rPr>
          <w:rFonts w:ascii="Cambria" w:hAnsi="Cambria"/>
          <w:b/>
          <w:sz w:val="20"/>
          <w:szCs w:val="20"/>
        </w:rPr>
        <w:t>Tezaurus</w:t>
      </w:r>
      <w:r w:rsidRPr="00A641D1">
        <w:rPr>
          <w:rFonts w:ascii="Cambria" w:hAnsi="Cambria"/>
          <w:sz w:val="20"/>
          <w:szCs w:val="20"/>
        </w:rPr>
        <w:t xml:space="preserve"> – slovník, který se snaží zachytit slovní zásobu všech dob a všech vrstev (význam termínu v českém prostředí). Pokoušel se o to Komenský. V dnešním pojetí se pak pod tímto pojmem rozumí slovník vrstvený hierarchicky, ve významových strukturách.</w:t>
      </w:r>
    </w:p>
    <w:p w:rsidR="004424E2" w:rsidRPr="00A641D1" w:rsidRDefault="004424E2" w:rsidP="00682A28">
      <w:pPr>
        <w:pStyle w:val="BodyText"/>
        <w:jc w:val="both"/>
        <w:rPr>
          <w:rFonts w:ascii="Cambria" w:hAnsi="Cambria"/>
          <w:sz w:val="20"/>
          <w:szCs w:val="20"/>
        </w:rPr>
      </w:pPr>
      <w:r w:rsidRPr="00A641D1">
        <w:rPr>
          <w:rFonts w:ascii="Cambria" w:hAnsi="Cambria"/>
          <w:b/>
          <w:sz w:val="20"/>
          <w:szCs w:val="20"/>
        </w:rPr>
        <w:t>Synchronní slovníky</w:t>
      </w:r>
      <w:r w:rsidRPr="00A641D1">
        <w:rPr>
          <w:rFonts w:ascii="Cambria" w:hAnsi="Cambria"/>
          <w:sz w:val="20"/>
          <w:szCs w:val="20"/>
        </w:rPr>
        <w:t xml:space="preserve"> většinou zachycují SZ 2 generací (60 let). PSJČ je synchronní, neobsahuje pouze spisovný jazyk, ale i slang apod. Čerpá hlavně z beletrie, tzn. neobsahuje to nejširší z jazyka.</w:t>
      </w:r>
    </w:p>
    <w:p w:rsidR="009F1EAA" w:rsidRPr="00A641D1" w:rsidRDefault="009F1EAA" w:rsidP="00682A28">
      <w:pPr>
        <w:pStyle w:val="BodyText"/>
        <w:jc w:val="both"/>
        <w:rPr>
          <w:rFonts w:ascii="Cambria" w:hAnsi="Cambria"/>
          <w:sz w:val="20"/>
          <w:szCs w:val="20"/>
        </w:rPr>
      </w:pPr>
    </w:p>
    <w:p w:rsidR="004424E2" w:rsidRPr="00A641D1" w:rsidRDefault="004424E2" w:rsidP="00682A28">
      <w:pPr>
        <w:pStyle w:val="Heading3"/>
        <w:ind w:left="0" w:firstLine="0"/>
        <w:jc w:val="both"/>
        <w:rPr>
          <w:rFonts w:ascii="Cambria" w:hAnsi="Cambria"/>
          <w:sz w:val="22"/>
          <w:szCs w:val="22"/>
        </w:rPr>
      </w:pPr>
      <w:r w:rsidRPr="00A641D1">
        <w:rPr>
          <w:rFonts w:ascii="Cambria" w:hAnsi="Cambria"/>
          <w:sz w:val="22"/>
          <w:szCs w:val="22"/>
        </w:rPr>
        <w:t>Vrstvy slovní zásoby</w:t>
      </w:r>
    </w:p>
    <w:p w:rsidR="004424E2" w:rsidRPr="00A641D1" w:rsidRDefault="004424E2" w:rsidP="00682A28">
      <w:pPr>
        <w:pStyle w:val="BodyText"/>
        <w:jc w:val="both"/>
        <w:rPr>
          <w:rFonts w:ascii="Cambria" w:hAnsi="Cambria"/>
          <w:b/>
          <w:sz w:val="20"/>
          <w:szCs w:val="20"/>
        </w:rPr>
      </w:pPr>
      <w:r w:rsidRPr="00A641D1">
        <w:rPr>
          <w:rFonts w:ascii="Cambria" w:hAnsi="Cambria"/>
          <w:b/>
          <w:sz w:val="20"/>
          <w:szCs w:val="20"/>
        </w:rPr>
        <w:t>Aktivní slovní zásoba</w:t>
      </w:r>
      <w:r w:rsidRPr="00A641D1">
        <w:rPr>
          <w:rFonts w:ascii="Cambria" w:hAnsi="Cambria"/>
          <w:sz w:val="20"/>
          <w:szCs w:val="20"/>
        </w:rPr>
        <w:t xml:space="preserve"> (to, co skutečně užíváme) je u člověka asi 10 až 15 tisíc slov,</w:t>
      </w:r>
      <w:r w:rsidRPr="00A641D1">
        <w:rPr>
          <w:rFonts w:ascii="Cambria" w:hAnsi="Cambria"/>
          <w:b/>
          <w:sz w:val="20"/>
          <w:szCs w:val="20"/>
        </w:rPr>
        <w:t xml:space="preserve"> pasivní slovní zásoba</w:t>
      </w:r>
      <w:r w:rsidRPr="00A641D1">
        <w:rPr>
          <w:rFonts w:ascii="Cambria" w:hAnsi="Cambria"/>
          <w:sz w:val="20"/>
          <w:szCs w:val="20"/>
        </w:rPr>
        <w:t xml:space="preserve"> (to, čemu rozumíme) je zhruba 6</w:t>
      </w:r>
      <w:r w:rsidR="00A77A25">
        <w:rPr>
          <w:rFonts w:ascii="Cambria" w:hAnsi="Cambria"/>
          <w:sz w:val="20"/>
          <w:szCs w:val="20"/>
        </w:rPr>
        <w:t>×</w:t>
      </w:r>
      <w:r w:rsidRPr="00A641D1">
        <w:rPr>
          <w:rFonts w:ascii="Cambria" w:hAnsi="Cambria"/>
          <w:sz w:val="20"/>
          <w:szCs w:val="20"/>
        </w:rPr>
        <w:t xml:space="preserve"> větší. Abychom se domluvili, stačí nám cca 1500 slov.</w:t>
      </w:r>
    </w:p>
    <w:p w:rsidR="004424E2" w:rsidRPr="00A641D1" w:rsidRDefault="004424E2" w:rsidP="00682A28">
      <w:pPr>
        <w:pStyle w:val="BodyText"/>
        <w:jc w:val="both"/>
        <w:rPr>
          <w:rFonts w:ascii="Cambria" w:hAnsi="Cambria"/>
          <w:b/>
          <w:sz w:val="20"/>
          <w:szCs w:val="20"/>
        </w:rPr>
      </w:pPr>
      <w:r w:rsidRPr="00A641D1">
        <w:rPr>
          <w:rFonts w:ascii="Cambria" w:hAnsi="Cambria"/>
          <w:b/>
          <w:sz w:val="20"/>
          <w:szCs w:val="20"/>
        </w:rPr>
        <w:t>Nejfrekventovanější slova</w:t>
      </w:r>
      <w:r w:rsidRPr="00A641D1">
        <w:rPr>
          <w:rFonts w:ascii="Cambria" w:hAnsi="Cambria"/>
          <w:sz w:val="20"/>
          <w:szCs w:val="20"/>
        </w:rPr>
        <w:t xml:space="preserve"> jsou synsémantika, ty, co fungují hlavně gramaticky: spojky, předložky, pomocné sloveso být.</w:t>
      </w:r>
    </w:p>
    <w:p w:rsidR="004424E2" w:rsidRDefault="004424E2" w:rsidP="00682A28">
      <w:pPr>
        <w:pStyle w:val="BodyText"/>
        <w:jc w:val="both"/>
        <w:rPr>
          <w:rFonts w:ascii="Cambria" w:hAnsi="Cambria"/>
          <w:sz w:val="20"/>
          <w:szCs w:val="20"/>
        </w:rPr>
      </w:pPr>
      <w:r w:rsidRPr="00A641D1">
        <w:rPr>
          <w:rFonts w:ascii="Cambria" w:hAnsi="Cambria"/>
          <w:b/>
          <w:sz w:val="20"/>
          <w:szCs w:val="20"/>
        </w:rPr>
        <w:t>Jádro slovní zásoby</w:t>
      </w:r>
      <w:r w:rsidRPr="00A641D1">
        <w:rPr>
          <w:rFonts w:ascii="Cambria" w:hAnsi="Cambria"/>
          <w:sz w:val="20"/>
          <w:szCs w:val="20"/>
        </w:rPr>
        <w:t xml:space="preserve"> tvoří slova v jazyce velmi stará, stabilní, nemění se, jsou sém</w:t>
      </w:r>
      <w:r w:rsidR="00074536" w:rsidRPr="00A641D1">
        <w:rPr>
          <w:rFonts w:ascii="Cambria" w:hAnsi="Cambria"/>
          <w:sz w:val="20"/>
          <w:szCs w:val="20"/>
        </w:rPr>
        <w:t>anticky základní, pojednávají o </w:t>
      </w:r>
      <w:r w:rsidRPr="00A641D1">
        <w:rPr>
          <w:rFonts w:ascii="Cambria" w:hAnsi="Cambria"/>
          <w:sz w:val="20"/>
          <w:szCs w:val="20"/>
        </w:rPr>
        <w:t>věcech pro život důležitých, většinou jsou neprůhledná (</w:t>
      </w:r>
      <w:r w:rsidRPr="00A641D1">
        <w:rPr>
          <w:rFonts w:ascii="Cambria" w:hAnsi="Cambria"/>
          <w:i/>
          <w:sz w:val="20"/>
          <w:szCs w:val="20"/>
        </w:rPr>
        <w:t>voda, syn, chodit, pít</w:t>
      </w:r>
      <w:r w:rsidRPr="00A641D1">
        <w:rPr>
          <w:rFonts w:ascii="Cambria" w:hAnsi="Cambria"/>
          <w:sz w:val="20"/>
          <w:szCs w:val="20"/>
        </w:rPr>
        <w:t xml:space="preserve">), jiný slova se od nich odvozují, vyjadřují něco, co všichni běžně používáme </w:t>
      </w:r>
      <w:r w:rsidR="00074536" w:rsidRPr="00A641D1">
        <w:rPr>
          <w:rFonts w:ascii="Cambria" w:hAnsi="Cambria"/>
          <w:sz w:val="20"/>
          <w:szCs w:val="20"/>
        </w:rPr>
        <w:t>-&gt;</w:t>
      </w:r>
      <w:r w:rsidRPr="00A641D1">
        <w:rPr>
          <w:rFonts w:ascii="Cambria" w:hAnsi="Cambria"/>
          <w:sz w:val="20"/>
          <w:szCs w:val="20"/>
        </w:rPr>
        <w:t xml:space="preserve"> jsou frekventovaná.</w:t>
      </w:r>
    </w:p>
    <w:p w:rsidR="00A77A25" w:rsidRDefault="00A77A25" w:rsidP="00682A28">
      <w:pPr>
        <w:pStyle w:val="BodyText"/>
        <w:jc w:val="both"/>
        <w:rPr>
          <w:rStyle w:val="FontStyle24"/>
          <w:rFonts w:ascii="Cambria" w:hAnsi="Cambria"/>
          <w:sz w:val="20"/>
          <w:szCs w:val="20"/>
        </w:rPr>
      </w:pPr>
      <w:r w:rsidRPr="00A77A25">
        <w:rPr>
          <w:rStyle w:val="FontStyle18"/>
          <w:rFonts w:ascii="Cambria" w:hAnsi="Cambria"/>
          <w:sz w:val="20"/>
          <w:szCs w:val="20"/>
        </w:rPr>
        <w:t xml:space="preserve">Pojetí slovníkového základu může být </w:t>
      </w:r>
      <w:r>
        <w:rPr>
          <w:rStyle w:val="FontStyle18"/>
          <w:rFonts w:ascii="Cambria" w:hAnsi="Cambria"/>
          <w:sz w:val="20"/>
          <w:szCs w:val="20"/>
        </w:rPr>
        <w:t>různé:</w:t>
      </w:r>
      <w:r w:rsidRPr="00A77A25">
        <w:rPr>
          <w:rStyle w:val="FontStyle24"/>
          <w:rFonts w:ascii="Cambria" w:hAnsi="Cambria"/>
          <w:sz w:val="20"/>
          <w:szCs w:val="20"/>
        </w:rPr>
        <w:t xml:space="preserve"> </w:t>
      </w:r>
    </w:p>
    <w:p w:rsidR="00A77A25" w:rsidRDefault="00A77A25" w:rsidP="00883B33">
      <w:pPr>
        <w:pStyle w:val="BodyText"/>
        <w:numPr>
          <w:ilvl w:val="0"/>
          <w:numId w:val="34"/>
        </w:numPr>
        <w:spacing w:after="80"/>
        <w:jc w:val="both"/>
        <w:rPr>
          <w:rStyle w:val="FontStyle18"/>
          <w:rFonts w:ascii="Cambria" w:hAnsi="Cambria"/>
          <w:sz w:val="20"/>
          <w:szCs w:val="20"/>
        </w:rPr>
      </w:pPr>
      <w:r w:rsidRPr="00A77A25">
        <w:rPr>
          <w:rStyle w:val="FontStyle18"/>
          <w:rFonts w:ascii="Cambria" w:hAnsi="Cambria"/>
          <w:sz w:val="20"/>
          <w:szCs w:val="20"/>
        </w:rPr>
        <w:t xml:space="preserve">(a) o teorii základního slovního fondu (tvořeného slovy, která jsou v jaz. odedávna a vyznačují se stabilitou), </w:t>
      </w:r>
    </w:p>
    <w:p w:rsidR="00A77A25" w:rsidRDefault="00A77A25" w:rsidP="00883B33">
      <w:pPr>
        <w:pStyle w:val="BodyText"/>
        <w:numPr>
          <w:ilvl w:val="0"/>
          <w:numId w:val="34"/>
        </w:numPr>
        <w:spacing w:after="80"/>
        <w:jc w:val="both"/>
        <w:rPr>
          <w:rStyle w:val="FontStyle18"/>
          <w:rFonts w:ascii="Cambria" w:hAnsi="Cambria"/>
          <w:sz w:val="20"/>
          <w:szCs w:val="20"/>
        </w:rPr>
      </w:pPr>
      <w:r w:rsidRPr="00A77A25">
        <w:rPr>
          <w:rStyle w:val="FontStyle18"/>
          <w:rFonts w:ascii="Cambria" w:hAnsi="Cambria"/>
          <w:sz w:val="20"/>
          <w:szCs w:val="20"/>
        </w:rPr>
        <w:t xml:space="preserve">(b) o sociologické pojetí, jakým je např. teorie </w:t>
      </w:r>
      <w:r w:rsidRPr="00883B33">
        <w:rPr>
          <w:rStyle w:val="FontStyle18"/>
          <w:rFonts w:ascii="Cambria" w:hAnsi="Cambria"/>
          <w:iCs/>
          <w:sz w:val="20"/>
          <w:szCs w:val="20"/>
        </w:rPr>
        <w:t>tzv.</w:t>
      </w:r>
      <w:r w:rsidRPr="00883B33">
        <w:rPr>
          <w:rStyle w:val="FontStyle18"/>
          <w:rFonts w:ascii="Cambria" w:hAnsi="Cambria"/>
          <w:i/>
          <w:iCs/>
          <w:sz w:val="20"/>
          <w:szCs w:val="20"/>
        </w:rPr>
        <w:t xml:space="preserve"> </w:t>
      </w:r>
      <w:r w:rsidRPr="00A77A25">
        <w:rPr>
          <w:rStyle w:val="FontStyle18"/>
          <w:rFonts w:ascii="Cambria" w:hAnsi="Cambria"/>
          <w:sz w:val="20"/>
          <w:szCs w:val="20"/>
        </w:rPr>
        <w:t>klíčových slov (</w:t>
      </w:r>
      <w:proofErr w:type="spellStart"/>
      <w:r w:rsidRPr="00A77A25">
        <w:rPr>
          <w:rStyle w:val="FontStyle18"/>
          <w:rFonts w:ascii="Cambria" w:hAnsi="Cambria"/>
          <w:sz w:val="20"/>
          <w:szCs w:val="20"/>
        </w:rPr>
        <w:t>Matoré</w:t>
      </w:r>
      <w:proofErr w:type="spellEnd"/>
      <w:r w:rsidRPr="00A77A25">
        <w:rPr>
          <w:rStyle w:val="FontStyle18"/>
          <w:rFonts w:ascii="Cambria" w:hAnsi="Cambria"/>
          <w:sz w:val="20"/>
          <w:szCs w:val="20"/>
        </w:rPr>
        <w:t xml:space="preserve">), </w:t>
      </w:r>
    </w:p>
    <w:p w:rsidR="00A77A25" w:rsidRPr="00A77A25" w:rsidRDefault="00A77A25" w:rsidP="00883B33">
      <w:pPr>
        <w:pStyle w:val="BodyText"/>
        <w:numPr>
          <w:ilvl w:val="0"/>
          <w:numId w:val="34"/>
        </w:numPr>
        <w:spacing w:after="80"/>
        <w:jc w:val="both"/>
        <w:rPr>
          <w:rFonts w:ascii="Cambria" w:hAnsi="Cambria"/>
          <w:b/>
          <w:sz w:val="20"/>
          <w:szCs w:val="20"/>
        </w:rPr>
      </w:pPr>
      <w:r w:rsidRPr="00A77A25">
        <w:rPr>
          <w:rStyle w:val="FontStyle18"/>
          <w:rFonts w:ascii="Cambria" w:hAnsi="Cambria"/>
          <w:sz w:val="20"/>
          <w:szCs w:val="20"/>
        </w:rPr>
        <w:t xml:space="preserve">(c) o strukturní teorii ↑centra a periferie (podle ní centrum </w:t>
      </w:r>
      <w:proofErr w:type="spellStart"/>
      <w:r w:rsidR="00E839F2" w:rsidRPr="00883B33">
        <w:rPr>
          <w:rStyle w:val="FontStyle18"/>
          <w:rFonts w:ascii="Cambria" w:hAnsi="Cambria"/>
          <w:bCs/>
          <w:sz w:val="20"/>
          <w:szCs w:val="20"/>
        </w:rPr>
        <w:t>s.z</w:t>
      </w:r>
      <w:proofErr w:type="spellEnd"/>
      <w:r w:rsidR="00E839F2" w:rsidRPr="00883B33">
        <w:rPr>
          <w:rStyle w:val="FontStyle18"/>
          <w:rFonts w:ascii="Cambria" w:hAnsi="Cambria"/>
          <w:bCs/>
          <w:sz w:val="20"/>
          <w:szCs w:val="20"/>
        </w:rPr>
        <w:t xml:space="preserve">. </w:t>
      </w:r>
      <w:r w:rsidRPr="00A77A25">
        <w:rPr>
          <w:rStyle w:val="FontStyle18"/>
          <w:rFonts w:ascii="Cambria" w:hAnsi="Cambria"/>
          <w:sz w:val="20"/>
          <w:szCs w:val="20"/>
        </w:rPr>
        <w:t>tvoří slova neodvozená, sémanticky základní, stylově neutrální, produktivní, frekventovaná).</w:t>
      </w:r>
    </w:p>
    <w:p w:rsidR="004424E2" w:rsidRDefault="004424E2" w:rsidP="00682A28">
      <w:pPr>
        <w:pStyle w:val="BodyText"/>
        <w:jc w:val="both"/>
        <w:rPr>
          <w:rFonts w:ascii="Cambria" w:hAnsi="Cambria"/>
          <w:sz w:val="20"/>
          <w:szCs w:val="20"/>
        </w:rPr>
      </w:pPr>
      <w:r w:rsidRPr="00A641D1">
        <w:rPr>
          <w:rFonts w:ascii="Cambria" w:hAnsi="Cambria"/>
          <w:b/>
          <w:sz w:val="20"/>
          <w:szCs w:val="20"/>
        </w:rPr>
        <w:t>Okrajová slovní zásoba</w:t>
      </w:r>
      <w:r w:rsidRPr="00A641D1">
        <w:rPr>
          <w:rFonts w:ascii="Cambria" w:hAnsi="Cambria"/>
          <w:sz w:val="20"/>
          <w:szCs w:val="20"/>
        </w:rPr>
        <w:t xml:space="preserve"> – příznaková, méně frekventovaná, může ze slovníku zmizet nebo se transformovat.</w:t>
      </w:r>
    </w:p>
    <w:p w:rsidR="00A77A25" w:rsidRPr="00A77A25" w:rsidRDefault="00A77A25" w:rsidP="00883B33">
      <w:pPr>
        <w:pStyle w:val="BodyText"/>
        <w:numPr>
          <w:ilvl w:val="0"/>
          <w:numId w:val="34"/>
        </w:numPr>
        <w:spacing w:after="80"/>
        <w:jc w:val="both"/>
        <w:rPr>
          <w:rFonts w:ascii="Cambria" w:hAnsi="Cambria"/>
          <w:b/>
          <w:sz w:val="20"/>
          <w:szCs w:val="20"/>
        </w:rPr>
      </w:pPr>
      <w:r w:rsidRPr="00A77A25">
        <w:rPr>
          <w:rStyle w:val="FontStyle18"/>
          <w:rFonts w:ascii="Cambria" w:hAnsi="Cambria"/>
          <w:sz w:val="20"/>
          <w:szCs w:val="20"/>
        </w:rPr>
        <w:t>slova zastarávající, knižní, neologismy, expresiva apod</w:t>
      </w:r>
      <w:r>
        <w:rPr>
          <w:rStyle w:val="FontStyle18"/>
          <w:rFonts w:ascii="Cambria" w:hAnsi="Cambria"/>
          <w:sz w:val="20"/>
          <w:szCs w:val="20"/>
        </w:rPr>
        <w:t>.</w:t>
      </w:r>
    </w:p>
    <w:p w:rsidR="004424E2" w:rsidRPr="00A641D1" w:rsidRDefault="004424E2" w:rsidP="00682A28">
      <w:pPr>
        <w:pStyle w:val="BodyText"/>
        <w:jc w:val="both"/>
        <w:rPr>
          <w:rFonts w:ascii="Cambria" w:hAnsi="Cambria"/>
          <w:b/>
          <w:sz w:val="20"/>
          <w:szCs w:val="20"/>
        </w:rPr>
      </w:pPr>
      <w:r w:rsidRPr="00A641D1">
        <w:rPr>
          <w:rFonts w:ascii="Cambria" w:hAnsi="Cambria"/>
          <w:b/>
          <w:sz w:val="20"/>
          <w:szCs w:val="20"/>
        </w:rPr>
        <w:t>Glottochronologie</w:t>
      </w:r>
      <w:r w:rsidRPr="00A641D1">
        <w:rPr>
          <w:rFonts w:ascii="Cambria" w:hAnsi="Cambria"/>
          <w:sz w:val="20"/>
          <w:szCs w:val="20"/>
        </w:rPr>
        <w:t xml:space="preserve"> – metoda, která na základě toho, že bylo určeno asi 1000 slov stejných napříč jazyky, zjistila, že tento základ se vyvíjí velmi pomalu, ale ve všech jazycích poměrně stejným tempem. Umožňuje také zjistit, kdy se jazyky příbuzné od sebe oddělily.</w:t>
      </w:r>
      <w:r w:rsidR="009F1EAA" w:rsidRPr="00A641D1">
        <w:rPr>
          <w:rFonts w:ascii="Cambria" w:hAnsi="Cambria"/>
          <w:sz w:val="20"/>
          <w:szCs w:val="20"/>
        </w:rPr>
        <w:t xml:space="preserve"> </w:t>
      </w:r>
      <w:r w:rsidRPr="00A641D1">
        <w:rPr>
          <w:rFonts w:ascii="Cambria" w:hAnsi="Cambria"/>
          <w:sz w:val="20"/>
          <w:szCs w:val="20"/>
        </w:rPr>
        <w:t xml:space="preserve">Na </w:t>
      </w:r>
      <w:proofErr w:type="spellStart"/>
      <w:r w:rsidRPr="00A641D1">
        <w:rPr>
          <w:rFonts w:ascii="Cambria" w:hAnsi="Cambria"/>
          <w:sz w:val="20"/>
          <w:szCs w:val="20"/>
        </w:rPr>
        <w:t>čj</w:t>
      </w:r>
      <w:proofErr w:type="spellEnd"/>
      <w:r w:rsidRPr="00A641D1">
        <w:rPr>
          <w:rFonts w:ascii="Cambria" w:hAnsi="Cambria"/>
          <w:sz w:val="20"/>
          <w:szCs w:val="20"/>
        </w:rPr>
        <w:t xml:space="preserve"> to aplikoval Čejka.</w:t>
      </w:r>
    </w:p>
    <w:p w:rsidR="004424E2" w:rsidRPr="00A641D1" w:rsidRDefault="004424E2" w:rsidP="00883B33">
      <w:pPr>
        <w:pStyle w:val="BodyText"/>
        <w:spacing w:after="80"/>
        <w:jc w:val="both"/>
        <w:rPr>
          <w:rFonts w:ascii="Cambria" w:hAnsi="Cambria"/>
          <w:sz w:val="20"/>
          <w:szCs w:val="20"/>
        </w:rPr>
      </w:pPr>
      <w:r w:rsidRPr="00A641D1">
        <w:rPr>
          <w:rFonts w:ascii="Cambria" w:hAnsi="Cambria"/>
          <w:b/>
          <w:sz w:val="20"/>
          <w:szCs w:val="20"/>
        </w:rPr>
        <w:t>Spisovná slovní zásoba</w:t>
      </w:r>
      <w:r w:rsidRPr="00A641D1">
        <w:rPr>
          <w:rFonts w:ascii="Cambria" w:hAnsi="Cambria"/>
          <w:sz w:val="20"/>
          <w:szCs w:val="20"/>
        </w:rPr>
        <w:t xml:space="preserve"> </w:t>
      </w:r>
    </w:p>
    <w:p w:rsidR="004424E2" w:rsidRPr="00A641D1" w:rsidRDefault="004424E2" w:rsidP="00883B33">
      <w:pPr>
        <w:pStyle w:val="BodyText"/>
        <w:numPr>
          <w:ilvl w:val="0"/>
          <w:numId w:val="34"/>
        </w:numPr>
        <w:spacing w:after="80"/>
        <w:jc w:val="both"/>
        <w:rPr>
          <w:rFonts w:ascii="Cambria" w:hAnsi="Cambria"/>
          <w:sz w:val="20"/>
          <w:szCs w:val="20"/>
        </w:rPr>
      </w:pPr>
      <w:r w:rsidRPr="00A641D1">
        <w:rPr>
          <w:rFonts w:ascii="Cambria" w:hAnsi="Cambria"/>
          <w:sz w:val="20"/>
          <w:szCs w:val="20"/>
        </w:rPr>
        <w:t xml:space="preserve">neutrální </w:t>
      </w:r>
      <w:r w:rsidR="004C042F" w:rsidRPr="00A641D1">
        <w:rPr>
          <w:rFonts w:ascii="Cambria" w:hAnsi="Cambria"/>
          <w:sz w:val="20"/>
          <w:szCs w:val="20"/>
        </w:rPr>
        <w:t>–</w:t>
      </w:r>
      <w:r w:rsidRPr="00A641D1">
        <w:rPr>
          <w:rFonts w:ascii="Cambria" w:hAnsi="Cambria"/>
          <w:sz w:val="20"/>
          <w:szCs w:val="20"/>
        </w:rPr>
        <w:t xml:space="preserve"> nemá příznak, lze užít všude</w:t>
      </w:r>
    </w:p>
    <w:p w:rsidR="004424E2" w:rsidRPr="00A641D1" w:rsidRDefault="004424E2" w:rsidP="00883B33">
      <w:pPr>
        <w:pStyle w:val="BodyText"/>
        <w:numPr>
          <w:ilvl w:val="0"/>
          <w:numId w:val="34"/>
        </w:numPr>
        <w:spacing w:after="80"/>
        <w:jc w:val="both"/>
        <w:rPr>
          <w:rFonts w:ascii="Cambria" w:hAnsi="Cambria"/>
          <w:sz w:val="20"/>
          <w:szCs w:val="20"/>
        </w:rPr>
      </w:pPr>
      <w:r w:rsidRPr="00A641D1">
        <w:rPr>
          <w:rFonts w:ascii="Cambria" w:hAnsi="Cambria"/>
          <w:sz w:val="20"/>
          <w:szCs w:val="20"/>
        </w:rPr>
        <w:t>příznaková – neologismy, archaismy (slova zastaralá), historismy (slova označující zaniklé věci)</w:t>
      </w:r>
      <w:r w:rsidR="009F1EAA" w:rsidRPr="00A641D1">
        <w:rPr>
          <w:rFonts w:ascii="Cambria" w:hAnsi="Cambria"/>
          <w:sz w:val="20"/>
          <w:szCs w:val="20"/>
        </w:rPr>
        <w:t xml:space="preserve"> </w:t>
      </w:r>
      <w:r w:rsidRPr="00A641D1">
        <w:rPr>
          <w:rFonts w:ascii="Cambria" w:hAnsi="Cambria"/>
          <w:sz w:val="20"/>
          <w:szCs w:val="20"/>
        </w:rPr>
        <w:t>→ příznak z hlediska chronologického; expresivní výrazy</w:t>
      </w:r>
    </w:p>
    <w:p w:rsidR="004424E2" w:rsidRPr="00A77A25" w:rsidRDefault="004424E2" w:rsidP="00883B33">
      <w:pPr>
        <w:pStyle w:val="BodyText"/>
        <w:numPr>
          <w:ilvl w:val="0"/>
          <w:numId w:val="34"/>
        </w:numPr>
        <w:spacing w:after="80"/>
        <w:jc w:val="both"/>
        <w:rPr>
          <w:rFonts w:ascii="Cambria" w:hAnsi="Cambria"/>
          <w:b/>
          <w:sz w:val="20"/>
          <w:szCs w:val="20"/>
        </w:rPr>
      </w:pPr>
      <w:r w:rsidRPr="00A641D1">
        <w:rPr>
          <w:rFonts w:ascii="Cambria" w:hAnsi="Cambria"/>
          <w:sz w:val="20"/>
          <w:szCs w:val="20"/>
        </w:rPr>
        <w:t xml:space="preserve">stylistická, funkční příznakovost – odborné, </w:t>
      </w:r>
      <w:r w:rsidR="00074536" w:rsidRPr="00A641D1">
        <w:rPr>
          <w:rFonts w:ascii="Cambria" w:hAnsi="Cambria"/>
          <w:sz w:val="20"/>
          <w:szCs w:val="20"/>
        </w:rPr>
        <w:t>publicistické</w:t>
      </w:r>
      <w:r w:rsidRPr="00A641D1">
        <w:rPr>
          <w:rFonts w:ascii="Cambria" w:hAnsi="Cambria"/>
          <w:sz w:val="20"/>
          <w:szCs w:val="20"/>
        </w:rPr>
        <w:t xml:space="preserve"> termíny – použití v určitých stylech</w:t>
      </w:r>
    </w:p>
    <w:p w:rsidR="004424E2" w:rsidRPr="00A641D1" w:rsidRDefault="004424E2" w:rsidP="00883B33">
      <w:pPr>
        <w:pStyle w:val="BodyText"/>
        <w:spacing w:after="80"/>
        <w:jc w:val="both"/>
        <w:rPr>
          <w:rFonts w:ascii="Cambria" w:hAnsi="Cambria"/>
          <w:sz w:val="20"/>
          <w:szCs w:val="20"/>
        </w:rPr>
      </w:pPr>
      <w:r w:rsidRPr="00A641D1">
        <w:rPr>
          <w:rFonts w:ascii="Cambria" w:hAnsi="Cambria"/>
          <w:b/>
          <w:sz w:val="20"/>
          <w:szCs w:val="20"/>
        </w:rPr>
        <w:t>Nespisovná slovní zásoba</w:t>
      </w:r>
    </w:p>
    <w:p w:rsidR="004424E2" w:rsidRPr="00A641D1" w:rsidRDefault="004424E2" w:rsidP="00883B33">
      <w:pPr>
        <w:pStyle w:val="BodyText"/>
        <w:numPr>
          <w:ilvl w:val="0"/>
          <w:numId w:val="35"/>
        </w:numPr>
        <w:spacing w:after="80"/>
        <w:jc w:val="both"/>
        <w:rPr>
          <w:rFonts w:ascii="Cambria" w:hAnsi="Cambria"/>
          <w:sz w:val="20"/>
          <w:szCs w:val="20"/>
        </w:rPr>
      </w:pPr>
      <w:r w:rsidRPr="00A641D1">
        <w:rPr>
          <w:rFonts w:ascii="Cambria" w:hAnsi="Cambria"/>
          <w:sz w:val="20"/>
          <w:szCs w:val="20"/>
        </w:rPr>
        <w:t>nářečí – 60</w:t>
      </w:r>
      <w:r w:rsidR="00883B33">
        <w:rPr>
          <w:rFonts w:ascii="Cambria" w:hAnsi="Cambria"/>
          <w:sz w:val="20"/>
          <w:szCs w:val="20"/>
        </w:rPr>
        <w:t xml:space="preserve"> </w:t>
      </w:r>
      <w:r w:rsidRPr="00A641D1">
        <w:rPr>
          <w:rFonts w:ascii="Cambria" w:hAnsi="Cambria"/>
          <w:sz w:val="20"/>
          <w:szCs w:val="20"/>
        </w:rPr>
        <w:t>% SZ našich nářečí je společná všem nářečím, zbytek je tzv. diferenční SZ</w:t>
      </w:r>
    </w:p>
    <w:p w:rsidR="004424E2" w:rsidRPr="00A641D1" w:rsidRDefault="004424E2" w:rsidP="00883B33">
      <w:pPr>
        <w:pStyle w:val="BodyText"/>
        <w:numPr>
          <w:ilvl w:val="0"/>
          <w:numId w:val="35"/>
        </w:numPr>
        <w:spacing w:after="80"/>
        <w:jc w:val="both"/>
        <w:rPr>
          <w:rFonts w:ascii="Cambria" w:hAnsi="Cambria"/>
          <w:sz w:val="20"/>
          <w:szCs w:val="20"/>
        </w:rPr>
      </w:pPr>
      <w:r w:rsidRPr="00A641D1">
        <w:rPr>
          <w:rFonts w:ascii="Cambria" w:hAnsi="Cambria"/>
          <w:sz w:val="20"/>
          <w:szCs w:val="20"/>
        </w:rPr>
        <w:t>slang – sociální dialekt</w:t>
      </w:r>
    </w:p>
    <w:p w:rsidR="004424E2" w:rsidRPr="00A641D1" w:rsidRDefault="004424E2" w:rsidP="00883B33">
      <w:pPr>
        <w:pStyle w:val="BodyText"/>
        <w:numPr>
          <w:ilvl w:val="0"/>
          <w:numId w:val="35"/>
        </w:numPr>
        <w:spacing w:after="80"/>
        <w:jc w:val="both"/>
        <w:rPr>
          <w:rFonts w:ascii="Cambria" w:hAnsi="Cambria"/>
          <w:sz w:val="20"/>
          <w:szCs w:val="20"/>
        </w:rPr>
      </w:pPr>
      <w:r w:rsidRPr="00A641D1">
        <w:rPr>
          <w:rFonts w:ascii="Cambria" w:hAnsi="Cambria"/>
          <w:sz w:val="20"/>
          <w:szCs w:val="20"/>
        </w:rPr>
        <w:t>vulgarismy</w:t>
      </w:r>
    </w:p>
    <w:p w:rsidR="004424E2" w:rsidRPr="00A641D1" w:rsidRDefault="004424E2" w:rsidP="00883B33">
      <w:pPr>
        <w:pStyle w:val="BodyText"/>
        <w:numPr>
          <w:ilvl w:val="0"/>
          <w:numId w:val="35"/>
        </w:numPr>
        <w:spacing w:after="80"/>
        <w:jc w:val="both"/>
        <w:rPr>
          <w:rFonts w:ascii="Cambria" w:hAnsi="Cambria"/>
          <w:b/>
          <w:sz w:val="20"/>
          <w:szCs w:val="20"/>
        </w:rPr>
      </w:pPr>
      <w:r w:rsidRPr="00A641D1">
        <w:rPr>
          <w:rFonts w:ascii="Cambria" w:hAnsi="Cambria"/>
          <w:sz w:val="20"/>
          <w:szCs w:val="20"/>
        </w:rPr>
        <w:t>obecná čeština</w:t>
      </w:r>
    </w:p>
    <w:p w:rsidR="00A77A25" w:rsidRPr="00A77A25" w:rsidRDefault="00A77A25" w:rsidP="00883B33">
      <w:pPr>
        <w:pStyle w:val="BodyText"/>
        <w:spacing w:after="80"/>
        <w:jc w:val="both"/>
        <w:rPr>
          <w:rStyle w:val="FontStyle18"/>
          <w:b/>
        </w:rPr>
      </w:pPr>
      <w:r w:rsidRPr="00A77A25">
        <w:rPr>
          <w:rFonts w:ascii="Cambria" w:hAnsi="Cambria"/>
          <w:b/>
          <w:sz w:val="20"/>
          <w:szCs w:val="20"/>
        </w:rPr>
        <w:t>Slova příznaková:</w:t>
      </w:r>
      <w:r w:rsidRPr="00A77A25">
        <w:rPr>
          <w:rStyle w:val="FontStyle18"/>
          <w:b/>
        </w:rPr>
        <w:t xml:space="preserve"> </w:t>
      </w:r>
    </w:p>
    <w:p w:rsidR="00A77A25" w:rsidRPr="00883B33" w:rsidRDefault="00A77A25" w:rsidP="00883B33">
      <w:pPr>
        <w:pStyle w:val="BodyText"/>
        <w:numPr>
          <w:ilvl w:val="0"/>
          <w:numId w:val="35"/>
        </w:numPr>
        <w:spacing w:after="80"/>
        <w:jc w:val="both"/>
        <w:rPr>
          <w:rStyle w:val="FontStyle18"/>
          <w:rFonts w:ascii="Cambria" w:hAnsi="Cambria"/>
          <w:b/>
          <w:sz w:val="20"/>
          <w:szCs w:val="20"/>
        </w:rPr>
      </w:pPr>
      <w:r w:rsidRPr="00883B33">
        <w:rPr>
          <w:rStyle w:val="FontStyle18"/>
          <w:rFonts w:ascii="Cambria" w:hAnsi="Cambria"/>
          <w:sz w:val="20"/>
          <w:szCs w:val="20"/>
        </w:rPr>
        <w:t xml:space="preserve">příznak časové platnosti (archaismy, neologismy), </w:t>
      </w:r>
    </w:p>
    <w:p w:rsidR="00A77A25" w:rsidRPr="00A77A25" w:rsidRDefault="00883B33" w:rsidP="00883B33">
      <w:pPr>
        <w:pStyle w:val="BodyText"/>
        <w:numPr>
          <w:ilvl w:val="0"/>
          <w:numId w:val="35"/>
        </w:numPr>
        <w:spacing w:after="80"/>
        <w:jc w:val="both"/>
        <w:rPr>
          <w:rStyle w:val="FontStyle18"/>
          <w:rFonts w:ascii="Cambria" w:hAnsi="Cambria"/>
          <w:b/>
          <w:sz w:val="20"/>
          <w:szCs w:val="20"/>
        </w:rPr>
      </w:pPr>
      <w:r w:rsidRPr="00883B33">
        <w:rPr>
          <w:rStyle w:val="FontStyle18"/>
          <w:rFonts w:ascii="Cambria" w:hAnsi="Cambria"/>
          <w:sz w:val="20"/>
          <w:szCs w:val="20"/>
        </w:rPr>
        <w:t xml:space="preserve">příznak </w:t>
      </w:r>
      <w:r w:rsidR="00A77A25">
        <w:rPr>
          <w:rStyle w:val="FontStyle18"/>
          <w:rFonts w:ascii="Cambria" w:hAnsi="Cambria"/>
          <w:sz w:val="20"/>
          <w:szCs w:val="20"/>
        </w:rPr>
        <w:t>expresivity (</w:t>
      </w:r>
      <w:r w:rsidR="00A77A25" w:rsidRPr="00A77A25">
        <w:rPr>
          <w:rStyle w:val="FontStyle18"/>
          <w:rFonts w:ascii="Cambria" w:hAnsi="Cambria"/>
          <w:sz w:val="20"/>
          <w:szCs w:val="20"/>
        </w:rPr>
        <w:t xml:space="preserve">expresiva), </w:t>
      </w:r>
    </w:p>
    <w:p w:rsidR="00A77A25" w:rsidRPr="00FE09BF" w:rsidRDefault="00883B33" w:rsidP="00883B33">
      <w:pPr>
        <w:pStyle w:val="BodyText"/>
        <w:numPr>
          <w:ilvl w:val="0"/>
          <w:numId w:val="35"/>
        </w:numPr>
        <w:spacing w:after="80"/>
        <w:jc w:val="both"/>
        <w:rPr>
          <w:rStyle w:val="FontStyle18"/>
          <w:rFonts w:ascii="Cambria" w:hAnsi="Cambria"/>
          <w:b/>
          <w:sz w:val="20"/>
          <w:szCs w:val="20"/>
        </w:rPr>
      </w:pPr>
      <w:r w:rsidRPr="00883B33">
        <w:rPr>
          <w:rStyle w:val="FontStyle18"/>
          <w:rFonts w:ascii="Cambria" w:hAnsi="Cambria"/>
          <w:sz w:val="20"/>
          <w:szCs w:val="20"/>
        </w:rPr>
        <w:t xml:space="preserve">příznak </w:t>
      </w:r>
      <w:r w:rsidR="00A77A25" w:rsidRPr="00A77A25">
        <w:rPr>
          <w:rStyle w:val="FontStyle18"/>
          <w:rFonts w:ascii="Cambria" w:hAnsi="Cambria"/>
          <w:sz w:val="20"/>
          <w:szCs w:val="20"/>
        </w:rPr>
        <w:t>funkčně-stylové přináležitosti (</w:t>
      </w:r>
      <w:r w:rsidR="00A77A25">
        <w:rPr>
          <w:rStyle w:val="FontStyle18"/>
          <w:rFonts w:ascii="Cambria" w:hAnsi="Cambria"/>
          <w:sz w:val="20"/>
          <w:szCs w:val="20"/>
        </w:rPr>
        <w:t>publicismy, termíny, poetismy apod.</w:t>
      </w:r>
      <w:r w:rsidR="00A77A25" w:rsidRPr="00A77A25">
        <w:rPr>
          <w:rStyle w:val="FontStyle18"/>
          <w:rFonts w:ascii="Cambria" w:hAnsi="Cambria"/>
          <w:sz w:val="20"/>
          <w:szCs w:val="20"/>
        </w:rPr>
        <w:t>).</w:t>
      </w:r>
    </w:p>
    <w:p w:rsidR="00FE09BF" w:rsidRPr="00FE09BF" w:rsidRDefault="00FE09BF" w:rsidP="00FE09BF">
      <w:pPr>
        <w:pStyle w:val="BodyText"/>
        <w:spacing w:after="80"/>
        <w:jc w:val="both"/>
        <w:rPr>
          <w:rStyle w:val="FontStyle18"/>
          <w:rFonts w:ascii="Cambria" w:hAnsi="Cambria"/>
          <w:smallCaps/>
          <w:kern w:val="20"/>
          <w:sz w:val="20"/>
          <w:szCs w:val="20"/>
        </w:rPr>
      </w:pPr>
      <w:r w:rsidRPr="00FE09BF">
        <w:rPr>
          <w:rStyle w:val="FontStyle18"/>
          <w:rFonts w:ascii="Cambria" w:hAnsi="Cambria"/>
          <w:smallCaps/>
          <w:kern w:val="20"/>
          <w:sz w:val="20"/>
          <w:szCs w:val="20"/>
        </w:rPr>
        <w:lastRenderedPageBreak/>
        <w:t>Slovní zásoba vymezená teritoriálně</w:t>
      </w:r>
    </w:p>
    <w:p w:rsidR="00FE09BF" w:rsidRDefault="00FE09BF" w:rsidP="00FE09BF">
      <w:pPr>
        <w:pStyle w:val="BodyText"/>
        <w:numPr>
          <w:ilvl w:val="0"/>
          <w:numId w:val="34"/>
        </w:numPr>
        <w:spacing w:after="80"/>
        <w:jc w:val="both"/>
        <w:rPr>
          <w:rStyle w:val="FontStyle18"/>
          <w:rFonts w:ascii="Cambria" w:hAnsi="Cambria"/>
          <w:sz w:val="20"/>
          <w:szCs w:val="20"/>
        </w:rPr>
      </w:pPr>
      <w:r w:rsidRPr="00FE09BF">
        <w:rPr>
          <w:rStyle w:val="FontStyle18"/>
          <w:rFonts w:ascii="Cambria" w:hAnsi="Cambria"/>
          <w:b/>
          <w:sz w:val="20"/>
          <w:szCs w:val="20"/>
        </w:rPr>
        <w:t>dialektismy</w:t>
      </w:r>
      <w:r>
        <w:rPr>
          <w:rStyle w:val="FontStyle18"/>
          <w:rFonts w:ascii="Cambria" w:hAnsi="Cambria"/>
          <w:sz w:val="20"/>
          <w:szCs w:val="20"/>
        </w:rPr>
        <w:t xml:space="preserve"> = slova, jejichž užívání je omezené místně</w:t>
      </w:r>
    </w:p>
    <w:p w:rsidR="00FE09BF" w:rsidRDefault="00FE09BF" w:rsidP="00FE09BF">
      <w:pPr>
        <w:pStyle w:val="BodyText"/>
        <w:numPr>
          <w:ilvl w:val="0"/>
          <w:numId w:val="34"/>
        </w:numPr>
        <w:spacing w:after="80"/>
        <w:jc w:val="both"/>
        <w:rPr>
          <w:rStyle w:val="FontStyle18"/>
          <w:rFonts w:ascii="Cambria" w:hAnsi="Cambria"/>
          <w:sz w:val="20"/>
          <w:szCs w:val="20"/>
        </w:rPr>
      </w:pPr>
      <w:r w:rsidRPr="00FE09BF">
        <w:rPr>
          <w:rStyle w:val="FontStyle18"/>
          <w:rFonts w:ascii="Cambria" w:hAnsi="Cambria"/>
          <w:b/>
          <w:sz w:val="20"/>
          <w:szCs w:val="20"/>
        </w:rPr>
        <w:t>regionalismy</w:t>
      </w:r>
      <w:r>
        <w:rPr>
          <w:rStyle w:val="FontStyle18"/>
          <w:rFonts w:ascii="Cambria" w:hAnsi="Cambria"/>
          <w:sz w:val="20"/>
          <w:szCs w:val="20"/>
        </w:rPr>
        <w:t xml:space="preserve"> = moravismy a čechismy; slova typická pro oblast Moravy nebo Čech</w:t>
      </w:r>
    </w:p>
    <w:p w:rsidR="00B87961" w:rsidRPr="00B87961" w:rsidRDefault="00B87961" w:rsidP="00B87961">
      <w:pPr>
        <w:pStyle w:val="BodyText"/>
        <w:numPr>
          <w:ilvl w:val="0"/>
          <w:numId w:val="34"/>
        </w:numPr>
        <w:spacing w:after="80"/>
        <w:jc w:val="both"/>
        <w:rPr>
          <w:rStyle w:val="FontStyle18"/>
          <w:rFonts w:ascii="Cambria" w:hAnsi="Cambria"/>
          <w:sz w:val="20"/>
          <w:szCs w:val="20"/>
        </w:rPr>
      </w:pPr>
      <w:r>
        <w:rPr>
          <w:rStyle w:val="FontStyle18"/>
          <w:rFonts w:ascii="Cambria" w:hAnsi="Cambria"/>
          <w:b/>
          <w:sz w:val="20"/>
          <w:szCs w:val="20"/>
        </w:rPr>
        <w:t xml:space="preserve">oblastní výrazy </w:t>
      </w:r>
      <w:r>
        <w:rPr>
          <w:rStyle w:val="FontStyle18"/>
          <w:rFonts w:ascii="Cambria" w:hAnsi="Cambria"/>
          <w:sz w:val="20"/>
          <w:szCs w:val="20"/>
        </w:rPr>
        <w:t xml:space="preserve">jsou často chápány jako regionální spisovné varianty (běžné je toto hodnocení např. u moravismů </w:t>
      </w:r>
      <w:r>
        <w:rPr>
          <w:rStyle w:val="FontStyle18"/>
          <w:rFonts w:ascii="Cambria" w:hAnsi="Cambria"/>
          <w:i/>
          <w:sz w:val="20"/>
          <w:szCs w:val="20"/>
        </w:rPr>
        <w:t>sodovka, stolař, dědina</w:t>
      </w:r>
      <w:r>
        <w:rPr>
          <w:rStyle w:val="FontStyle18"/>
          <w:rFonts w:ascii="Cambria" w:hAnsi="Cambria"/>
          <w:sz w:val="20"/>
          <w:szCs w:val="20"/>
        </w:rPr>
        <w:t xml:space="preserve"> apod., u čechismů </w:t>
      </w:r>
      <w:r w:rsidRPr="00B87961">
        <w:rPr>
          <w:rStyle w:val="FontStyle18"/>
          <w:rFonts w:ascii="Cambria" w:hAnsi="Cambria"/>
          <w:i/>
          <w:sz w:val="20"/>
          <w:szCs w:val="20"/>
        </w:rPr>
        <w:t>kytka, hřímat</w:t>
      </w:r>
      <w:r>
        <w:rPr>
          <w:rStyle w:val="FontStyle18"/>
          <w:rFonts w:ascii="Cambria" w:hAnsi="Cambria"/>
          <w:sz w:val="20"/>
          <w:szCs w:val="20"/>
        </w:rPr>
        <w:t xml:space="preserve"> apod.)</w:t>
      </w:r>
    </w:p>
    <w:p w:rsidR="00FE09BF" w:rsidRDefault="00FE09BF" w:rsidP="00FE09BF">
      <w:pPr>
        <w:pStyle w:val="BodyText"/>
        <w:numPr>
          <w:ilvl w:val="0"/>
          <w:numId w:val="34"/>
        </w:numPr>
        <w:spacing w:after="80"/>
        <w:jc w:val="both"/>
        <w:rPr>
          <w:rStyle w:val="FontStyle18"/>
          <w:rFonts w:ascii="Cambria" w:hAnsi="Cambria"/>
          <w:sz w:val="20"/>
          <w:szCs w:val="20"/>
        </w:rPr>
      </w:pPr>
      <w:proofErr w:type="spellStart"/>
      <w:r w:rsidRPr="00FE09BF">
        <w:rPr>
          <w:rStyle w:val="FontStyle18"/>
          <w:rFonts w:ascii="Cambria" w:hAnsi="Cambria"/>
          <w:b/>
          <w:sz w:val="20"/>
          <w:szCs w:val="20"/>
        </w:rPr>
        <w:t>etnografismy</w:t>
      </w:r>
      <w:proofErr w:type="spellEnd"/>
      <w:r>
        <w:rPr>
          <w:rStyle w:val="FontStyle18"/>
          <w:rFonts w:ascii="Cambria" w:hAnsi="Cambria"/>
          <w:sz w:val="20"/>
          <w:szCs w:val="20"/>
        </w:rPr>
        <w:t xml:space="preserve"> = nářeční slova charakterizující skutečnost specifickou pro život v daném regionu (</w:t>
      </w:r>
      <w:proofErr w:type="spellStart"/>
      <w:r w:rsidRPr="000C40EC">
        <w:rPr>
          <w:rStyle w:val="FontStyle18"/>
          <w:rFonts w:ascii="Cambria" w:hAnsi="Cambria"/>
          <w:i/>
          <w:sz w:val="20"/>
          <w:szCs w:val="20"/>
        </w:rPr>
        <w:t>kordule</w:t>
      </w:r>
      <w:proofErr w:type="spellEnd"/>
      <w:r w:rsidRPr="000C40EC">
        <w:rPr>
          <w:rStyle w:val="FontStyle18"/>
          <w:rFonts w:ascii="Cambria" w:hAnsi="Cambria"/>
          <w:i/>
          <w:sz w:val="20"/>
          <w:szCs w:val="20"/>
        </w:rPr>
        <w:t>, krpce</w:t>
      </w:r>
      <w:r>
        <w:rPr>
          <w:rStyle w:val="FontStyle18"/>
          <w:rFonts w:ascii="Cambria" w:hAnsi="Cambria"/>
          <w:sz w:val="20"/>
          <w:szCs w:val="20"/>
        </w:rPr>
        <w:t>)</w:t>
      </w:r>
    </w:p>
    <w:p w:rsidR="00B87961" w:rsidRDefault="00B87961" w:rsidP="00FE09BF">
      <w:pPr>
        <w:pStyle w:val="BodyText"/>
        <w:numPr>
          <w:ilvl w:val="0"/>
          <w:numId w:val="34"/>
        </w:numPr>
        <w:spacing w:after="80"/>
        <w:jc w:val="both"/>
        <w:rPr>
          <w:rStyle w:val="FontStyle18"/>
          <w:rFonts w:ascii="Cambria" w:hAnsi="Cambria"/>
          <w:sz w:val="20"/>
          <w:szCs w:val="20"/>
        </w:rPr>
      </w:pPr>
      <w:r w:rsidRPr="000C40EC">
        <w:rPr>
          <w:rStyle w:val="FontStyle18"/>
          <w:rFonts w:ascii="Cambria" w:hAnsi="Cambria"/>
          <w:b/>
          <w:sz w:val="20"/>
          <w:szCs w:val="20"/>
        </w:rPr>
        <w:t>slova obecné češtiny</w:t>
      </w:r>
      <w:r>
        <w:rPr>
          <w:rStyle w:val="FontStyle18"/>
          <w:rFonts w:ascii="Cambria" w:hAnsi="Cambria"/>
          <w:sz w:val="20"/>
          <w:szCs w:val="20"/>
        </w:rPr>
        <w:t xml:space="preserve"> (zvláštní vrstva – kvůli značnému teritoriálnímu a funkčnímu rozšíření pronikají některé prvky i do spisovné češtiny, zejména její mluvené podoby)</w:t>
      </w:r>
    </w:p>
    <w:p w:rsidR="00FE09BF" w:rsidRDefault="00FE09BF" w:rsidP="00FE09BF">
      <w:pPr>
        <w:pStyle w:val="BodyText"/>
        <w:spacing w:after="80"/>
        <w:jc w:val="both"/>
        <w:rPr>
          <w:rFonts w:ascii="Cambria" w:hAnsi="Cambria"/>
          <w:b/>
          <w:sz w:val="20"/>
          <w:szCs w:val="20"/>
        </w:rPr>
      </w:pPr>
    </w:p>
    <w:p w:rsidR="00B744A0" w:rsidRPr="00FE09BF" w:rsidRDefault="00B744A0" w:rsidP="00B744A0">
      <w:pPr>
        <w:pStyle w:val="BodyText"/>
        <w:spacing w:after="80"/>
        <w:jc w:val="both"/>
        <w:rPr>
          <w:rStyle w:val="FontStyle18"/>
          <w:rFonts w:ascii="Cambria" w:hAnsi="Cambria"/>
          <w:smallCaps/>
          <w:kern w:val="20"/>
          <w:sz w:val="20"/>
          <w:szCs w:val="20"/>
        </w:rPr>
      </w:pPr>
      <w:r w:rsidRPr="00FE09BF">
        <w:rPr>
          <w:rStyle w:val="FontStyle18"/>
          <w:rFonts w:ascii="Cambria" w:hAnsi="Cambria"/>
          <w:smallCaps/>
          <w:kern w:val="20"/>
          <w:sz w:val="20"/>
          <w:szCs w:val="20"/>
        </w:rPr>
        <w:t xml:space="preserve">Slovní zásoba vymezená </w:t>
      </w:r>
      <w:r w:rsidR="000C40EC">
        <w:rPr>
          <w:rStyle w:val="FontStyle18"/>
          <w:rFonts w:ascii="Cambria" w:hAnsi="Cambria"/>
          <w:smallCaps/>
          <w:kern w:val="20"/>
          <w:sz w:val="20"/>
          <w:szCs w:val="20"/>
        </w:rPr>
        <w:t>sociálně</w:t>
      </w:r>
    </w:p>
    <w:p w:rsidR="00B744A0" w:rsidRDefault="000C40EC" w:rsidP="00B87961">
      <w:pPr>
        <w:pStyle w:val="BodyText"/>
        <w:numPr>
          <w:ilvl w:val="0"/>
          <w:numId w:val="34"/>
        </w:numPr>
        <w:spacing w:after="80"/>
        <w:jc w:val="both"/>
        <w:rPr>
          <w:rFonts w:ascii="Cambria" w:hAnsi="Cambria"/>
          <w:b/>
          <w:sz w:val="20"/>
          <w:szCs w:val="20"/>
        </w:rPr>
      </w:pPr>
      <w:r>
        <w:rPr>
          <w:rFonts w:ascii="Cambria" w:hAnsi="Cambria"/>
          <w:b/>
          <w:sz w:val="20"/>
          <w:szCs w:val="20"/>
        </w:rPr>
        <w:t xml:space="preserve">profesní mluva </w:t>
      </w:r>
      <w:r>
        <w:rPr>
          <w:rFonts w:ascii="Cambria" w:hAnsi="Cambria"/>
          <w:sz w:val="20"/>
          <w:szCs w:val="20"/>
        </w:rPr>
        <w:t>= soubor termínů a frází užívaných skupinou zaměstnanců při pracovním procesu</w:t>
      </w:r>
    </w:p>
    <w:p w:rsidR="000C40EC" w:rsidRDefault="000C40EC" w:rsidP="00B87961">
      <w:pPr>
        <w:pStyle w:val="BodyText"/>
        <w:numPr>
          <w:ilvl w:val="0"/>
          <w:numId w:val="34"/>
        </w:numPr>
        <w:spacing w:after="80"/>
        <w:jc w:val="both"/>
        <w:rPr>
          <w:rFonts w:ascii="Cambria" w:hAnsi="Cambria"/>
          <w:b/>
          <w:sz w:val="20"/>
          <w:szCs w:val="20"/>
        </w:rPr>
      </w:pPr>
      <w:r>
        <w:rPr>
          <w:rFonts w:ascii="Cambria" w:hAnsi="Cambria"/>
          <w:b/>
          <w:sz w:val="20"/>
          <w:szCs w:val="20"/>
        </w:rPr>
        <w:t xml:space="preserve">slang </w:t>
      </w:r>
      <w:r>
        <w:rPr>
          <w:rFonts w:ascii="Cambria" w:hAnsi="Cambria"/>
          <w:sz w:val="20"/>
          <w:szCs w:val="20"/>
        </w:rPr>
        <w:t xml:space="preserve">= soubor slov a frází užívaných skupinou lidí spjatých stejným zájmem, eventuálně taky profesí </w:t>
      </w:r>
    </w:p>
    <w:p w:rsidR="000C40EC" w:rsidRDefault="000C40EC" w:rsidP="00B87961">
      <w:pPr>
        <w:pStyle w:val="BodyText"/>
        <w:numPr>
          <w:ilvl w:val="0"/>
          <w:numId w:val="34"/>
        </w:numPr>
        <w:spacing w:after="80"/>
        <w:jc w:val="both"/>
        <w:rPr>
          <w:rFonts w:ascii="Cambria" w:hAnsi="Cambria"/>
          <w:b/>
          <w:sz w:val="20"/>
          <w:szCs w:val="20"/>
        </w:rPr>
      </w:pPr>
      <w:r>
        <w:rPr>
          <w:rFonts w:ascii="Cambria" w:hAnsi="Cambria"/>
          <w:b/>
          <w:sz w:val="20"/>
          <w:szCs w:val="20"/>
        </w:rPr>
        <w:t xml:space="preserve">argot </w:t>
      </w:r>
      <w:r>
        <w:rPr>
          <w:rFonts w:ascii="Cambria" w:hAnsi="Cambria"/>
          <w:sz w:val="20"/>
          <w:szCs w:val="20"/>
        </w:rPr>
        <w:t>= mluva společenské spodiny</w:t>
      </w:r>
    </w:p>
    <w:p w:rsidR="00B744A0" w:rsidRDefault="00B744A0" w:rsidP="00FE09BF">
      <w:pPr>
        <w:pStyle w:val="BodyText"/>
        <w:spacing w:after="80"/>
        <w:jc w:val="both"/>
        <w:rPr>
          <w:rFonts w:ascii="Cambria" w:hAnsi="Cambria"/>
          <w:b/>
          <w:sz w:val="20"/>
          <w:szCs w:val="20"/>
        </w:rPr>
      </w:pPr>
    </w:p>
    <w:p w:rsidR="000C40EC" w:rsidRPr="00FE09BF" w:rsidRDefault="000C40EC" w:rsidP="000C40EC">
      <w:pPr>
        <w:pStyle w:val="BodyText"/>
        <w:spacing w:after="80"/>
        <w:jc w:val="both"/>
        <w:rPr>
          <w:rStyle w:val="FontStyle18"/>
          <w:rFonts w:ascii="Cambria" w:hAnsi="Cambria"/>
          <w:smallCaps/>
          <w:kern w:val="20"/>
          <w:sz w:val="20"/>
          <w:szCs w:val="20"/>
        </w:rPr>
      </w:pPr>
      <w:r w:rsidRPr="00FE09BF">
        <w:rPr>
          <w:rStyle w:val="FontStyle18"/>
          <w:rFonts w:ascii="Cambria" w:hAnsi="Cambria"/>
          <w:smallCaps/>
          <w:kern w:val="20"/>
          <w:sz w:val="20"/>
          <w:szCs w:val="20"/>
        </w:rPr>
        <w:t>Slovní zásoba vymezená</w:t>
      </w:r>
      <w:r>
        <w:rPr>
          <w:rStyle w:val="FontStyle18"/>
          <w:rFonts w:ascii="Cambria" w:hAnsi="Cambria"/>
          <w:smallCaps/>
          <w:kern w:val="20"/>
          <w:sz w:val="20"/>
          <w:szCs w:val="20"/>
        </w:rPr>
        <w:t xml:space="preserve"> časovou platností</w:t>
      </w:r>
    </w:p>
    <w:p w:rsidR="000C40EC" w:rsidRPr="000C40EC" w:rsidRDefault="000C40EC" w:rsidP="000C40EC">
      <w:pPr>
        <w:pStyle w:val="BodyText"/>
        <w:numPr>
          <w:ilvl w:val="0"/>
          <w:numId w:val="34"/>
        </w:numPr>
        <w:spacing w:after="80"/>
        <w:jc w:val="both"/>
        <w:rPr>
          <w:rFonts w:ascii="Cambria" w:hAnsi="Cambria"/>
          <w:b/>
          <w:sz w:val="20"/>
          <w:szCs w:val="20"/>
        </w:rPr>
      </w:pPr>
      <w:r>
        <w:rPr>
          <w:rFonts w:ascii="Cambria" w:hAnsi="Cambria"/>
          <w:b/>
          <w:sz w:val="20"/>
          <w:szCs w:val="20"/>
        </w:rPr>
        <w:t xml:space="preserve">archaismy </w:t>
      </w:r>
      <w:r>
        <w:rPr>
          <w:rFonts w:ascii="Cambria" w:hAnsi="Cambria"/>
          <w:sz w:val="20"/>
          <w:szCs w:val="20"/>
        </w:rPr>
        <w:t>= pojmenování ustupující jinému pojmenování novějšímu, které se stalo běžnějším</w:t>
      </w:r>
    </w:p>
    <w:p w:rsidR="000C40EC" w:rsidRDefault="000C40EC" w:rsidP="000C40EC">
      <w:pPr>
        <w:pStyle w:val="BodyText"/>
        <w:numPr>
          <w:ilvl w:val="0"/>
          <w:numId w:val="34"/>
        </w:numPr>
        <w:spacing w:after="80"/>
        <w:jc w:val="both"/>
        <w:rPr>
          <w:rFonts w:ascii="Cambria" w:hAnsi="Cambria"/>
          <w:sz w:val="20"/>
          <w:szCs w:val="20"/>
        </w:rPr>
      </w:pPr>
      <w:r>
        <w:rPr>
          <w:rFonts w:ascii="Cambria" w:hAnsi="Cambria"/>
          <w:b/>
          <w:sz w:val="20"/>
          <w:szCs w:val="20"/>
        </w:rPr>
        <w:t xml:space="preserve">historismy </w:t>
      </w:r>
      <w:r w:rsidRPr="000C40EC">
        <w:rPr>
          <w:rFonts w:ascii="Cambria" w:hAnsi="Cambria"/>
          <w:sz w:val="20"/>
          <w:szCs w:val="20"/>
        </w:rPr>
        <w:t>= pojmenování zaniklých historických skutečností (např. halapartna)</w:t>
      </w:r>
    </w:p>
    <w:p w:rsidR="000C40EC" w:rsidRDefault="000C40EC" w:rsidP="000C40EC">
      <w:pPr>
        <w:pStyle w:val="BodyText"/>
        <w:numPr>
          <w:ilvl w:val="0"/>
          <w:numId w:val="34"/>
        </w:numPr>
        <w:spacing w:after="80"/>
        <w:jc w:val="both"/>
        <w:rPr>
          <w:rFonts w:ascii="Cambria" w:hAnsi="Cambria"/>
          <w:sz w:val="20"/>
          <w:szCs w:val="20"/>
        </w:rPr>
      </w:pPr>
      <w:r>
        <w:rPr>
          <w:rFonts w:ascii="Cambria" w:hAnsi="Cambria"/>
          <w:b/>
          <w:sz w:val="20"/>
          <w:szCs w:val="20"/>
        </w:rPr>
        <w:t xml:space="preserve">neologismy </w:t>
      </w:r>
      <w:r>
        <w:rPr>
          <w:rFonts w:ascii="Cambria" w:hAnsi="Cambria"/>
          <w:sz w:val="20"/>
          <w:szCs w:val="20"/>
        </w:rPr>
        <w:t>= relativně nová slova, která doposud pevně nezakotvila v povědomí všech mluvčích nebo jsou alespoň jako nová pociťována</w:t>
      </w:r>
    </w:p>
    <w:p w:rsidR="000C40EC" w:rsidRDefault="000C40EC" w:rsidP="000C40EC">
      <w:pPr>
        <w:pStyle w:val="BodyText"/>
        <w:spacing w:after="80"/>
        <w:jc w:val="both"/>
        <w:rPr>
          <w:rFonts w:ascii="Cambria" w:hAnsi="Cambria"/>
          <w:b/>
          <w:sz w:val="20"/>
          <w:szCs w:val="20"/>
        </w:rPr>
      </w:pPr>
    </w:p>
    <w:p w:rsidR="000C40EC" w:rsidRPr="000C40EC" w:rsidRDefault="000C40EC" w:rsidP="000C40EC">
      <w:pPr>
        <w:pStyle w:val="BodyText"/>
        <w:spacing w:after="80"/>
        <w:jc w:val="both"/>
        <w:rPr>
          <w:rStyle w:val="FontStyle18"/>
          <w:rFonts w:ascii="Cambria" w:hAnsi="Cambria"/>
          <w:smallCaps/>
          <w:kern w:val="20"/>
          <w:sz w:val="20"/>
          <w:szCs w:val="20"/>
        </w:rPr>
      </w:pPr>
      <w:r w:rsidRPr="000C40EC">
        <w:rPr>
          <w:rStyle w:val="FontStyle18"/>
          <w:rFonts w:ascii="Cambria" w:hAnsi="Cambria"/>
          <w:smallCaps/>
          <w:kern w:val="20"/>
          <w:sz w:val="20"/>
          <w:szCs w:val="20"/>
        </w:rPr>
        <w:t>Slovní zásoba vymezená příznakem expresivnosti</w:t>
      </w:r>
    </w:p>
    <w:p w:rsidR="000C40EC" w:rsidRDefault="000C40EC" w:rsidP="000C40EC">
      <w:pPr>
        <w:pStyle w:val="BodyText"/>
        <w:numPr>
          <w:ilvl w:val="0"/>
          <w:numId w:val="34"/>
        </w:numPr>
        <w:spacing w:after="80"/>
        <w:jc w:val="both"/>
        <w:rPr>
          <w:rFonts w:ascii="Cambria" w:hAnsi="Cambria"/>
          <w:sz w:val="20"/>
          <w:szCs w:val="20"/>
        </w:rPr>
      </w:pPr>
      <w:r>
        <w:rPr>
          <w:rFonts w:ascii="Cambria" w:hAnsi="Cambria"/>
          <w:sz w:val="20"/>
          <w:szCs w:val="20"/>
        </w:rPr>
        <w:t>expresivní slovo se odlišuje od slova neutrálního tím, že vedle pojmového významu obsahuje i pragmatickou významovou složku vyjadřující citový a volní vztah mluvčího ke sdělované skutečnosti</w:t>
      </w:r>
    </w:p>
    <w:p w:rsidR="000C40EC" w:rsidRDefault="000C40EC" w:rsidP="000C40EC">
      <w:pPr>
        <w:pStyle w:val="BodyText"/>
        <w:numPr>
          <w:ilvl w:val="0"/>
          <w:numId w:val="34"/>
        </w:numPr>
        <w:spacing w:after="80"/>
        <w:jc w:val="both"/>
        <w:rPr>
          <w:rFonts w:ascii="Cambria" w:hAnsi="Cambria"/>
          <w:b/>
          <w:sz w:val="20"/>
          <w:szCs w:val="20"/>
        </w:rPr>
      </w:pPr>
      <w:r w:rsidRPr="000C40EC">
        <w:rPr>
          <w:rFonts w:ascii="Cambria" w:hAnsi="Cambria"/>
          <w:b/>
          <w:sz w:val="20"/>
          <w:szCs w:val="20"/>
        </w:rPr>
        <w:t>kladně zabarvená slova:</w:t>
      </w:r>
    </w:p>
    <w:p w:rsidR="008B2ACE" w:rsidRPr="000C40EC" w:rsidRDefault="008B2ACE" w:rsidP="008B2ACE">
      <w:pPr>
        <w:pStyle w:val="BodyText"/>
        <w:numPr>
          <w:ilvl w:val="1"/>
          <w:numId w:val="34"/>
        </w:numPr>
        <w:spacing w:after="80"/>
        <w:jc w:val="both"/>
        <w:rPr>
          <w:rFonts w:ascii="Cambria" w:hAnsi="Cambria"/>
          <w:b/>
          <w:sz w:val="20"/>
          <w:szCs w:val="20"/>
        </w:rPr>
      </w:pPr>
      <w:r>
        <w:rPr>
          <w:rFonts w:ascii="Cambria" w:hAnsi="Cambria"/>
          <w:sz w:val="20"/>
          <w:szCs w:val="20"/>
        </w:rPr>
        <w:t xml:space="preserve">jejich častým rysem je </w:t>
      </w:r>
      <w:proofErr w:type="spellStart"/>
      <w:r>
        <w:rPr>
          <w:rFonts w:ascii="Cambria" w:hAnsi="Cambria"/>
          <w:sz w:val="20"/>
          <w:szCs w:val="20"/>
        </w:rPr>
        <w:t>deminutivnost</w:t>
      </w:r>
      <w:proofErr w:type="spellEnd"/>
    </w:p>
    <w:p w:rsidR="000C40EC" w:rsidRDefault="000C40EC" w:rsidP="008B2ACE">
      <w:pPr>
        <w:pStyle w:val="BodyText"/>
        <w:numPr>
          <w:ilvl w:val="1"/>
          <w:numId w:val="34"/>
        </w:numPr>
        <w:spacing w:after="80"/>
        <w:jc w:val="both"/>
        <w:rPr>
          <w:rFonts w:ascii="Cambria" w:hAnsi="Cambria"/>
          <w:sz w:val="20"/>
          <w:szCs w:val="20"/>
        </w:rPr>
      </w:pPr>
      <w:r w:rsidRPr="000C40EC">
        <w:rPr>
          <w:rFonts w:ascii="Cambria" w:hAnsi="Cambria"/>
          <w:b/>
          <w:sz w:val="20"/>
          <w:szCs w:val="20"/>
        </w:rPr>
        <w:t>familiární slova</w:t>
      </w:r>
      <w:r>
        <w:rPr>
          <w:rFonts w:ascii="Cambria" w:hAnsi="Cambria"/>
          <w:sz w:val="20"/>
          <w:szCs w:val="20"/>
        </w:rPr>
        <w:t xml:space="preserve"> = užívána v důvěrném styku blízkých osob (</w:t>
      </w:r>
      <w:r w:rsidRPr="000C40EC">
        <w:rPr>
          <w:rFonts w:ascii="Cambria" w:hAnsi="Cambria"/>
          <w:i/>
          <w:sz w:val="20"/>
          <w:szCs w:val="20"/>
        </w:rPr>
        <w:t>miláčku</w:t>
      </w:r>
      <w:r>
        <w:rPr>
          <w:rFonts w:ascii="Cambria" w:hAnsi="Cambria"/>
          <w:sz w:val="20"/>
          <w:szCs w:val="20"/>
        </w:rPr>
        <w:t>)</w:t>
      </w:r>
    </w:p>
    <w:p w:rsidR="000C40EC" w:rsidRDefault="000C40EC" w:rsidP="008B2ACE">
      <w:pPr>
        <w:pStyle w:val="BodyText"/>
        <w:numPr>
          <w:ilvl w:val="1"/>
          <w:numId w:val="34"/>
        </w:numPr>
        <w:spacing w:after="80"/>
        <w:jc w:val="both"/>
        <w:rPr>
          <w:rFonts w:ascii="Cambria" w:hAnsi="Cambria"/>
          <w:sz w:val="20"/>
          <w:szCs w:val="20"/>
        </w:rPr>
      </w:pPr>
      <w:r w:rsidRPr="000C40EC">
        <w:rPr>
          <w:rFonts w:ascii="Cambria" w:hAnsi="Cambria"/>
          <w:b/>
          <w:sz w:val="20"/>
          <w:szCs w:val="20"/>
        </w:rPr>
        <w:t xml:space="preserve">hypokoristika </w:t>
      </w:r>
      <w:r>
        <w:rPr>
          <w:rFonts w:ascii="Cambria" w:hAnsi="Cambria"/>
          <w:sz w:val="20"/>
          <w:szCs w:val="20"/>
        </w:rPr>
        <w:t>= domácké obměny vlastních nebo obecně příbuzenských jmen (</w:t>
      </w:r>
      <w:r w:rsidRPr="000C40EC">
        <w:rPr>
          <w:rFonts w:ascii="Cambria" w:hAnsi="Cambria"/>
          <w:i/>
          <w:sz w:val="20"/>
          <w:szCs w:val="20"/>
        </w:rPr>
        <w:t>Pepek, mamka</w:t>
      </w:r>
      <w:r>
        <w:rPr>
          <w:rFonts w:ascii="Cambria" w:hAnsi="Cambria"/>
          <w:sz w:val="20"/>
          <w:szCs w:val="20"/>
        </w:rPr>
        <w:t>)</w:t>
      </w:r>
    </w:p>
    <w:p w:rsidR="000C40EC" w:rsidRDefault="000C40EC" w:rsidP="008B2ACE">
      <w:pPr>
        <w:pStyle w:val="BodyText"/>
        <w:numPr>
          <w:ilvl w:val="1"/>
          <w:numId w:val="34"/>
        </w:numPr>
        <w:spacing w:after="80"/>
        <w:jc w:val="both"/>
        <w:rPr>
          <w:rFonts w:ascii="Cambria" w:hAnsi="Cambria"/>
          <w:sz w:val="20"/>
          <w:szCs w:val="20"/>
        </w:rPr>
      </w:pPr>
      <w:r w:rsidRPr="000C40EC">
        <w:rPr>
          <w:rFonts w:ascii="Cambria" w:hAnsi="Cambria"/>
          <w:b/>
          <w:sz w:val="20"/>
          <w:szCs w:val="20"/>
        </w:rPr>
        <w:t>dětská slova</w:t>
      </w:r>
      <w:r>
        <w:rPr>
          <w:rFonts w:ascii="Cambria" w:hAnsi="Cambria"/>
          <w:sz w:val="20"/>
          <w:szCs w:val="20"/>
        </w:rPr>
        <w:t xml:space="preserve"> = užívaná dětmi nebo dospělými v rozhovoru s dětmi (</w:t>
      </w:r>
      <w:r w:rsidRPr="000C40EC">
        <w:rPr>
          <w:rFonts w:ascii="Cambria" w:hAnsi="Cambria"/>
          <w:i/>
          <w:sz w:val="20"/>
          <w:szCs w:val="20"/>
        </w:rPr>
        <w:t xml:space="preserve">papat, </w:t>
      </w:r>
      <w:proofErr w:type="spellStart"/>
      <w:r w:rsidRPr="000C40EC">
        <w:rPr>
          <w:rFonts w:ascii="Cambria" w:hAnsi="Cambria"/>
          <w:i/>
          <w:sz w:val="20"/>
          <w:szCs w:val="20"/>
        </w:rPr>
        <w:t>papu</w:t>
      </w:r>
      <w:proofErr w:type="spellEnd"/>
      <w:r>
        <w:rPr>
          <w:rFonts w:ascii="Cambria" w:hAnsi="Cambria"/>
          <w:sz w:val="20"/>
          <w:szCs w:val="20"/>
        </w:rPr>
        <w:t>)</w:t>
      </w:r>
    </w:p>
    <w:p w:rsidR="008B2ACE" w:rsidRDefault="008B2ACE" w:rsidP="008B2ACE">
      <w:pPr>
        <w:pStyle w:val="BodyText"/>
        <w:numPr>
          <w:ilvl w:val="1"/>
          <w:numId w:val="34"/>
        </w:numPr>
        <w:spacing w:after="80"/>
        <w:jc w:val="both"/>
        <w:rPr>
          <w:rFonts w:ascii="Cambria" w:hAnsi="Cambria"/>
          <w:sz w:val="20"/>
          <w:szCs w:val="20"/>
        </w:rPr>
      </w:pPr>
      <w:r>
        <w:rPr>
          <w:rFonts w:ascii="Cambria" w:hAnsi="Cambria"/>
          <w:b/>
          <w:sz w:val="20"/>
          <w:szCs w:val="20"/>
        </w:rPr>
        <w:t xml:space="preserve">eufemismus (meliorativum) </w:t>
      </w:r>
      <w:r>
        <w:rPr>
          <w:rFonts w:ascii="Cambria" w:hAnsi="Cambria"/>
          <w:sz w:val="20"/>
          <w:szCs w:val="20"/>
        </w:rPr>
        <w:t>= zjemňující slova, která nahrazují primární pojmenování nějaké nepříjemné, společensky nevhodné skutečnosti a snaží se její nepříjemnost zastřít (</w:t>
      </w:r>
      <w:r w:rsidRPr="008B2ACE">
        <w:rPr>
          <w:rFonts w:ascii="Cambria" w:hAnsi="Cambria"/>
          <w:i/>
          <w:sz w:val="20"/>
          <w:szCs w:val="20"/>
        </w:rPr>
        <w:t>zesnout</w:t>
      </w:r>
      <w:r>
        <w:rPr>
          <w:rFonts w:ascii="Cambria" w:hAnsi="Cambria"/>
          <w:sz w:val="20"/>
          <w:szCs w:val="20"/>
        </w:rPr>
        <w:t xml:space="preserve"> místo </w:t>
      </w:r>
      <w:r w:rsidRPr="008B2ACE">
        <w:rPr>
          <w:rFonts w:ascii="Cambria" w:hAnsi="Cambria"/>
          <w:i/>
          <w:sz w:val="20"/>
          <w:szCs w:val="20"/>
        </w:rPr>
        <w:t>zemřít</w:t>
      </w:r>
      <w:r>
        <w:rPr>
          <w:rFonts w:ascii="Cambria" w:hAnsi="Cambria"/>
          <w:sz w:val="20"/>
          <w:szCs w:val="20"/>
        </w:rPr>
        <w:t xml:space="preserve"> apod.)</w:t>
      </w:r>
    </w:p>
    <w:p w:rsidR="00AD5420" w:rsidRPr="00AD5420" w:rsidRDefault="00AD5420" w:rsidP="00AD5420">
      <w:pPr>
        <w:pStyle w:val="BodyText"/>
        <w:numPr>
          <w:ilvl w:val="0"/>
          <w:numId w:val="34"/>
        </w:numPr>
        <w:spacing w:after="80"/>
        <w:jc w:val="both"/>
        <w:rPr>
          <w:rFonts w:ascii="Cambria" w:hAnsi="Cambria"/>
          <w:b/>
          <w:sz w:val="20"/>
          <w:szCs w:val="20"/>
        </w:rPr>
      </w:pPr>
      <w:r w:rsidRPr="00AD5420">
        <w:rPr>
          <w:rFonts w:ascii="Cambria" w:hAnsi="Cambria"/>
          <w:b/>
          <w:sz w:val="20"/>
          <w:szCs w:val="20"/>
        </w:rPr>
        <w:t>záporně zabarvená slova:</w:t>
      </w:r>
    </w:p>
    <w:p w:rsidR="00AD5420" w:rsidRDefault="00AD5420" w:rsidP="00AD5420">
      <w:pPr>
        <w:pStyle w:val="BodyText"/>
        <w:numPr>
          <w:ilvl w:val="1"/>
          <w:numId w:val="34"/>
        </w:numPr>
        <w:spacing w:after="80"/>
        <w:jc w:val="both"/>
        <w:rPr>
          <w:rFonts w:ascii="Cambria" w:hAnsi="Cambria"/>
          <w:sz w:val="20"/>
          <w:szCs w:val="20"/>
        </w:rPr>
      </w:pPr>
      <w:r w:rsidRPr="00AD5420">
        <w:rPr>
          <w:rFonts w:ascii="Cambria" w:hAnsi="Cambria"/>
          <w:b/>
          <w:sz w:val="20"/>
          <w:szCs w:val="20"/>
        </w:rPr>
        <w:t>pejorativa</w:t>
      </w:r>
      <w:r>
        <w:rPr>
          <w:rFonts w:ascii="Cambria" w:hAnsi="Cambria"/>
          <w:sz w:val="20"/>
          <w:szCs w:val="20"/>
        </w:rPr>
        <w:t xml:space="preserve"> = hanlivá slova (</w:t>
      </w:r>
      <w:r w:rsidRPr="00AD5420">
        <w:rPr>
          <w:rFonts w:ascii="Cambria" w:hAnsi="Cambria"/>
          <w:i/>
          <w:sz w:val="20"/>
          <w:szCs w:val="20"/>
        </w:rPr>
        <w:t>špicl</w:t>
      </w:r>
      <w:r>
        <w:rPr>
          <w:rFonts w:ascii="Cambria" w:hAnsi="Cambria"/>
          <w:sz w:val="20"/>
          <w:szCs w:val="20"/>
        </w:rPr>
        <w:t>)</w:t>
      </w:r>
    </w:p>
    <w:p w:rsidR="00AD5420" w:rsidRDefault="00AD5420" w:rsidP="00AD5420">
      <w:pPr>
        <w:pStyle w:val="BodyText"/>
        <w:numPr>
          <w:ilvl w:val="1"/>
          <w:numId w:val="34"/>
        </w:numPr>
        <w:spacing w:after="80"/>
        <w:jc w:val="both"/>
        <w:rPr>
          <w:rFonts w:ascii="Cambria" w:hAnsi="Cambria"/>
          <w:sz w:val="20"/>
          <w:szCs w:val="20"/>
        </w:rPr>
      </w:pPr>
      <w:r w:rsidRPr="00AD5420">
        <w:rPr>
          <w:rFonts w:ascii="Cambria" w:hAnsi="Cambria"/>
          <w:b/>
          <w:sz w:val="20"/>
          <w:szCs w:val="20"/>
        </w:rPr>
        <w:t xml:space="preserve">augmentativa </w:t>
      </w:r>
      <w:r>
        <w:rPr>
          <w:rFonts w:ascii="Cambria" w:hAnsi="Cambria"/>
          <w:sz w:val="20"/>
          <w:szCs w:val="20"/>
        </w:rPr>
        <w:t>= slova zveličená (</w:t>
      </w:r>
      <w:r w:rsidRPr="00AD5420">
        <w:rPr>
          <w:rFonts w:ascii="Cambria" w:hAnsi="Cambria"/>
          <w:i/>
          <w:sz w:val="20"/>
          <w:szCs w:val="20"/>
        </w:rPr>
        <w:t>psisko, babizna</w:t>
      </w:r>
      <w:r>
        <w:rPr>
          <w:rFonts w:ascii="Cambria" w:hAnsi="Cambria"/>
          <w:sz w:val="20"/>
          <w:szCs w:val="20"/>
        </w:rPr>
        <w:t>)</w:t>
      </w:r>
    </w:p>
    <w:p w:rsidR="00AD5420" w:rsidRPr="00AD5420" w:rsidRDefault="00AD5420" w:rsidP="00AD5420">
      <w:pPr>
        <w:pStyle w:val="BodyText"/>
        <w:numPr>
          <w:ilvl w:val="1"/>
          <w:numId w:val="34"/>
        </w:numPr>
        <w:spacing w:after="80"/>
        <w:jc w:val="both"/>
        <w:rPr>
          <w:rFonts w:ascii="Cambria" w:hAnsi="Cambria"/>
          <w:b/>
          <w:sz w:val="20"/>
          <w:szCs w:val="20"/>
        </w:rPr>
      </w:pPr>
      <w:r w:rsidRPr="00AD5420">
        <w:rPr>
          <w:rFonts w:ascii="Cambria" w:hAnsi="Cambria"/>
          <w:b/>
          <w:sz w:val="20"/>
          <w:szCs w:val="20"/>
        </w:rPr>
        <w:t>slova zhrubělá</w:t>
      </w:r>
    </w:p>
    <w:p w:rsidR="00AD5420" w:rsidRDefault="00AD5420" w:rsidP="00AD5420">
      <w:pPr>
        <w:pStyle w:val="BodyText"/>
        <w:numPr>
          <w:ilvl w:val="1"/>
          <w:numId w:val="34"/>
        </w:numPr>
        <w:spacing w:after="80"/>
        <w:jc w:val="both"/>
        <w:rPr>
          <w:rFonts w:ascii="Cambria" w:hAnsi="Cambria"/>
          <w:sz w:val="20"/>
          <w:szCs w:val="20"/>
        </w:rPr>
      </w:pPr>
      <w:r w:rsidRPr="00AD5420">
        <w:rPr>
          <w:rFonts w:ascii="Cambria" w:hAnsi="Cambria"/>
          <w:b/>
          <w:sz w:val="20"/>
          <w:szCs w:val="20"/>
        </w:rPr>
        <w:t>slova vulgární</w:t>
      </w:r>
      <w:r>
        <w:rPr>
          <w:rFonts w:ascii="Cambria" w:hAnsi="Cambria"/>
          <w:sz w:val="20"/>
          <w:szCs w:val="20"/>
        </w:rPr>
        <w:t xml:space="preserve"> (</w:t>
      </w:r>
      <w:r w:rsidRPr="00AD5420">
        <w:rPr>
          <w:rFonts w:ascii="Cambria" w:hAnsi="Cambria"/>
          <w:i/>
          <w:sz w:val="20"/>
          <w:szCs w:val="20"/>
        </w:rPr>
        <w:t>hajzl, prase</w:t>
      </w:r>
      <w:r>
        <w:rPr>
          <w:rFonts w:ascii="Cambria" w:hAnsi="Cambria"/>
          <w:sz w:val="20"/>
          <w:szCs w:val="20"/>
        </w:rPr>
        <w:t>)</w:t>
      </w:r>
    </w:p>
    <w:p w:rsidR="00AD5420" w:rsidRDefault="00AD5420" w:rsidP="00AD5420">
      <w:pPr>
        <w:pStyle w:val="BodyText"/>
        <w:numPr>
          <w:ilvl w:val="1"/>
          <w:numId w:val="34"/>
        </w:numPr>
        <w:spacing w:after="80"/>
        <w:jc w:val="both"/>
        <w:rPr>
          <w:rFonts w:ascii="Cambria" w:hAnsi="Cambria"/>
          <w:sz w:val="20"/>
          <w:szCs w:val="20"/>
        </w:rPr>
      </w:pPr>
      <w:r w:rsidRPr="00AD5420">
        <w:rPr>
          <w:rFonts w:ascii="Cambria" w:hAnsi="Cambria"/>
          <w:b/>
          <w:sz w:val="20"/>
          <w:szCs w:val="20"/>
        </w:rPr>
        <w:t>dysfemismus</w:t>
      </w:r>
      <w:r>
        <w:rPr>
          <w:rFonts w:ascii="Cambria" w:hAnsi="Cambria"/>
          <w:sz w:val="20"/>
          <w:szCs w:val="20"/>
        </w:rPr>
        <w:t xml:space="preserve"> = protiklad eufemismu, slova zveličující nepříjemnost </w:t>
      </w:r>
      <w:r w:rsidR="00057964">
        <w:rPr>
          <w:rFonts w:ascii="Cambria" w:hAnsi="Cambria"/>
          <w:sz w:val="20"/>
          <w:szCs w:val="20"/>
        </w:rPr>
        <w:t>skutečnosti</w:t>
      </w:r>
      <w:r>
        <w:rPr>
          <w:rFonts w:ascii="Cambria" w:hAnsi="Cambria"/>
          <w:sz w:val="20"/>
          <w:szCs w:val="20"/>
        </w:rPr>
        <w:t xml:space="preserve"> (</w:t>
      </w:r>
      <w:r w:rsidRPr="00AD5420">
        <w:rPr>
          <w:rFonts w:ascii="Cambria" w:hAnsi="Cambria"/>
          <w:i/>
          <w:sz w:val="20"/>
          <w:szCs w:val="20"/>
        </w:rPr>
        <w:t xml:space="preserve">chcípnout </w:t>
      </w:r>
      <w:r>
        <w:rPr>
          <w:rFonts w:ascii="Cambria" w:hAnsi="Cambria"/>
          <w:sz w:val="20"/>
          <w:szCs w:val="20"/>
        </w:rPr>
        <w:t xml:space="preserve">místo </w:t>
      </w:r>
      <w:r w:rsidRPr="00AD5420">
        <w:rPr>
          <w:rFonts w:ascii="Cambria" w:hAnsi="Cambria"/>
          <w:i/>
          <w:sz w:val="20"/>
          <w:szCs w:val="20"/>
        </w:rPr>
        <w:t>zemřít</w:t>
      </w:r>
      <w:r>
        <w:rPr>
          <w:rFonts w:ascii="Cambria" w:hAnsi="Cambria"/>
          <w:sz w:val="20"/>
          <w:szCs w:val="20"/>
        </w:rPr>
        <w:t xml:space="preserve">) </w:t>
      </w:r>
    </w:p>
    <w:p w:rsidR="00057964" w:rsidRDefault="00057964" w:rsidP="008B2ACE">
      <w:pPr>
        <w:widowControl/>
        <w:suppressAutoHyphens w:val="0"/>
        <w:spacing w:after="80"/>
        <w:rPr>
          <w:rFonts w:ascii="Cambria" w:hAnsi="Cambria"/>
          <w:sz w:val="20"/>
          <w:szCs w:val="20"/>
        </w:rPr>
      </w:pPr>
    </w:p>
    <w:p w:rsidR="00057964" w:rsidRDefault="00057964" w:rsidP="00057964">
      <w:pPr>
        <w:pStyle w:val="BodyText"/>
        <w:spacing w:after="80"/>
        <w:jc w:val="both"/>
        <w:rPr>
          <w:rStyle w:val="FontStyle18"/>
          <w:rFonts w:ascii="Cambria" w:hAnsi="Cambria"/>
          <w:smallCaps/>
          <w:kern w:val="20"/>
          <w:sz w:val="20"/>
          <w:szCs w:val="20"/>
        </w:rPr>
      </w:pPr>
      <w:r w:rsidRPr="000C40EC">
        <w:rPr>
          <w:rStyle w:val="FontStyle18"/>
          <w:rFonts w:ascii="Cambria" w:hAnsi="Cambria"/>
          <w:smallCaps/>
          <w:kern w:val="20"/>
          <w:sz w:val="20"/>
          <w:szCs w:val="20"/>
        </w:rPr>
        <w:t xml:space="preserve">Slovní zásoba vymezená </w:t>
      </w:r>
      <w:r>
        <w:rPr>
          <w:rStyle w:val="FontStyle18"/>
          <w:rFonts w:ascii="Cambria" w:hAnsi="Cambria"/>
          <w:smallCaps/>
          <w:kern w:val="20"/>
          <w:sz w:val="20"/>
          <w:szCs w:val="20"/>
        </w:rPr>
        <w:t>funkčněstylovou příslušností</w:t>
      </w:r>
    </w:p>
    <w:p w:rsidR="00057964" w:rsidRPr="00057964" w:rsidRDefault="00057964" w:rsidP="00057964">
      <w:pPr>
        <w:pStyle w:val="BodyText"/>
        <w:numPr>
          <w:ilvl w:val="0"/>
          <w:numId w:val="63"/>
        </w:numPr>
        <w:spacing w:after="80"/>
        <w:jc w:val="both"/>
        <w:rPr>
          <w:rFonts w:ascii="Cambria" w:hAnsi="Cambria"/>
          <w:kern w:val="24"/>
          <w:sz w:val="20"/>
          <w:szCs w:val="20"/>
        </w:rPr>
      </w:pPr>
      <w:r>
        <w:rPr>
          <w:rFonts w:ascii="Cambria" w:hAnsi="Cambria"/>
          <w:kern w:val="24"/>
          <w:sz w:val="20"/>
          <w:szCs w:val="20"/>
        </w:rPr>
        <w:t xml:space="preserve">některá slova jsou příznaková svou příslušností k lexikální vrstvě charakteristické pro určitý styl, mohou tak mít např. </w:t>
      </w:r>
      <w:r w:rsidRPr="00057964">
        <w:rPr>
          <w:rFonts w:ascii="Cambria" w:hAnsi="Cambria"/>
          <w:b/>
          <w:kern w:val="24"/>
          <w:sz w:val="20"/>
          <w:szCs w:val="20"/>
        </w:rPr>
        <w:t>příznak odborného stylu</w:t>
      </w:r>
      <w:r>
        <w:rPr>
          <w:rFonts w:ascii="Cambria" w:hAnsi="Cambria"/>
          <w:kern w:val="24"/>
          <w:sz w:val="20"/>
          <w:szCs w:val="20"/>
        </w:rPr>
        <w:t xml:space="preserve"> (odborné termíny), publicistického stylu apod. Viz stylistika. </w:t>
      </w:r>
    </w:p>
    <w:p w:rsidR="000C40EC" w:rsidRDefault="000C40EC" w:rsidP="008B2ACE">
      <w:pPr>
        <w:widowControl/>
        <w:suppressAutoHyphens w:val="0"/>
        <w:spacing w:after="80"/>
        <w:rPr>
          <w:rFonts w:ascii="Cambria" w:hAnsi="Cambria"/>
          <w:sz w:val="20"/>
          <w:szCs w:val="20"/>
        </w:rPr>
      </w:pPr>
      <w:r>
        <w:rPr>
          <w:rFonts w:ascii="Cambria" w:hAnsi="Cambria"/>
          <w:sz w:val="20"/>
          <w:szCs w:val="20"/>
        </w:rPr>
        <w:br w:type="page"/>
      </w:r>
    </w:p>
    <w:p w:rsidR="007D0A31" w:rsidRPr="002C4535" w:rsidRDefault="007D0A31" w:rsidP="002C4535">
      <w:pPr>
        <w:pStyle w:val="Heading3"/>
        <w:ind w:left="0" w:firstLine="0"/>
        <w:jc w:val="both"/>
        <w:rPr>
          <w:rFonts w:ascii="Cambria" w:hAnsi="Cambria"/>
          <w:sz w:val="22"/>
          <w:szCs w:val="22"/>
        </w:rPr>
      </w:pPr>
      <w:r w:rsidRPr="002C4535">
        <w:rPr>
          <w:rFonts w:ascii="Cambria" w:hAnsi="Cambria"/>
          <w:sz w:val="22"/>
          <w:szCs w:val="22"/>
        </w:rPr>
        <w:lastRenderedPageBreak/>
        <w:t>Historické proměny SZ</w:t>
      </w:r>
    </w:p>
    <w:p w:rsidR="007D0A31" w:rsidRPr="002C4535" w:rsidRDefault="007D0A31" w:rsidP="00883B33">
      <w:pPr>
        <w:pStyle w:val="BodyText"/>
        <w:numPr>
          <w:ilvl w:val="0"/>
          <w:numId w:val="34"/>
        </w:numPr>
        <w:spacing w:after="80"/>
        <w:jc w:val="both"/>
        <w:rPr>
          <w:rFonts w:ascii="Cambria" w:hAnsi="Cambria"/>
          <w:sz w:val="20"/>
          <w:szCs w:val="20"/>
        </w:rPr>
      </w:pPr>
      <w:r w:rsidRPr="002C4535">
        <w:rPr>
          <w:rFonts w:ascii="Cambria" w:hAnsi="Cambria"/>
          <w:sz w:val="20"/>
          <w:szCs w:val="20"/>
        </w:rPr>
        <w:t>slovní zásoba</w:t>
      </w:r>
      <w:hyperlink r:id="rId16" w:anchor="cite_note-5" w:history="1"/>
      <w:r w:rsidRPr="002C4535">
        <w:rPr>
          <w:rFonts w:ascii="Cambria" w:hAnsi="Cambria"/>
          <w:sz w:val="20"/>
          <w:szCs w:val="20"/>
        </w:rPr>
        <w:t> češtiny je převážně slovanského původu</w:t>
      </w:r>
    </w:p>
    <w:p w:rsidR="002C4535" w:rsidRPr="002C4535" w:rsidRDefault="007D0A31" w:rsidP="00883B33">
      <w:pPr>
        <w:pStyle w:val="BodyText"/>
        <w:numPr>
          <w:ilvl w:val="0"/>
          <w:numId w:val="34"/>
        </w:numPr>
        <w:spacing w:after="80"/>
        <w:jc w:val="both"/>
        <w:rPr>
          <w:rFonts w:ascii="Cambria" w:hAnsi="Cambria"/>
          <w:sz w:val="20"/>
          <w:szCs w:val="20"/>
        </w:rPr>
      </w:pPr>
      <w:r w:rsidRPr="002C4535">
        <w:rPr>
          <w:rFonts w:ascii="Cambria" w:hAnsi="Cambria"/>
          <w:sz w:val="20"/>
          <w:szCs w:val="20"/>
        </w:rPr>
        <w:t>řada slov z oblasti kultury a vědy byla převzata z řečtiny a </w:t>
      </w:r>
      <w:r w:rsidRPr="00A739DE">
        <w:rPr>
          <w:rFonts w:ascii="Cambria" w:hAnsi="Cambria"/>
          <w:b/>
          <w:sz w:val="20"/>
          <w:szCs w:val="20"/>
        </w:rPr>
        <w:t>latiny</w:t>
      </w:r>
    </w:p>
    <w:p w:rsidR="002C4535" w:rsidRDefault="002C4535" w:rsidP="00883B33">
      <w:pPr>
        <w:pStyle w:val="BodyText"/>
        <w:numPr>
          <w:ilvl w:val="0"/>
          <w:numId w:val="34"/>
        </w:numPr>
        <w:spacing w:after="80"/>
        <w:jc w:val="both"/>
        <w:rPr>
          <w:rFonts w:ascii="Cambria" w:hAnsi="Cambria"/>
          <w:sz w:val="20"/>
          <w:szCs w:val="20"/>
        </w:rPr>
      </w:pPr>
      <w:r w:rsidRPr="002C4535">
        <w:rPr>
          <w:rFonts w:ascii="Cambria" w:hAnsi="Cambria"/>
          <w:sz w:val="20"/>
          <w:szCs w:val="20"/>
        </w:rPr>
        <w:t>v</w:t>
      </w:r>
      <w:r w:rsidR="007D0A31" w:rsidRPr="002C4535">
        <w:rPr>
          <w:rFonts w:ascii="Cambria" w:hAnsi="Cambria"/>
          <w:sz w:val="20"/>
          <w:szCs w:val="20"/>
        </w:rPr>
        <w:t>zhledem k těsným historickým kontaktům byla řada slov přejata z </w:t>
      </w:r>
      <w:hyperlink r:id="rId17" w:tooltip="Němčina" w:history="1">
        <w:r w:rsidR="007D0A31" w:rsidRPr="00A739DE">
          <w:rPr>
            <w:rFonts w:ascii="Cambria" w:hAnsi="Cambria"/>
            <w:b/>
            <w:sz w:val="20"/>
            <w:szCs w:val="20"/>
          </w:rPr>
          <w:t>němčiny</w:t>
        </w:r>
      </w:hyperlink>
      <w:r w:rsidR="007D0A31" w:rsidRPr="002C4535">
        <w:rPr>
          <w:rFonts w:ascii="Cambria" w:hAnsi="Cambria"/>
          <w:sz w:val="20"/>
          <w:szCs w:val="20"/>
        </w:rPr>
        <w:t>, případně jejím prostřednictvím byla přejata slova z jiných jazyků. Z němčiny pochází řada slov z oblasti řemeslnického názvosloví i slangu, mnoho slov proniklo</w:t>
      </w:r>
      <w:r w:rsidRPr="002C4535">
        <w:rPr>
          <w:rFonts w:ascii="Cambria" w:hAnsi="Cambria"/>
          <w:sz w:val="20"/>
          <w:szCs w:val="20"/>
        </w:rPr>
        <w:t xml:space="preserve"> do nespisovných vrstev jazyka</w:t>
      </w:r>
    </w:p>
    <w:p w:rsidR="00883B33" w:rsidRPr="002C4535" w:rsidRDefault="00883B33" w:rsidP="00883B33">
      <w:pPr>
        <w:pStyle w:val="BodyText"/>
        <w:numPr>
          <w:ilvl w:val="1"/>
          <w:numId w:val="34"/>
        </w:numPr>
        <w:spacing w:after="80"/>
        <w:jc w:val="both"/>
        <w:rPr>
          <w:rFonts w:ascii="Cambria" w:hAnsi="Cambria"/>
          <w:sz w:val="20"/>
          <w:szCs w:val="20"/>
        </w:rPr>
      </w:pPr>
      <w:r w:rsidRPr="00A944B2">
        <w:rPr>
          <w:rFonts w:ascii="Cambria" w:hAnsi="Cambria"/>
          <w:sz w:val="20"/>
          <w:szCs w:val="20"/>
        </w:rPr>
        <w:t xml:space="preserve">pozůstatek bilingvismu: asi </w:t>
      </w:r>
      <w:r w:rsidRPr="00A944B2">
        <w:rPr>
          <w:rFonts w:ascii="Cambria" w:hAnsi="Cambria"/>
          <w:i/>
          <w:sz w:val="20"/>
          <w:szCs w:val="20"/>
        </w:rPr>
        <w:t>3 000 trvalých přejímek z němčiny</w:t>
      </w:r>
      <w:r w:rsidRPr="00A944B2">
        <w:rPr>
          <w:rFonts w:ascii="Cambria" w:hAnsi="Cambria"/>
          <w:sz w:val="20"/>
          <w:szCs w:val="20"/>
        </w:rPr>
        <w:t xml:space="preserve"> ve spisovném a mluveném jazyce</w:t>
      </w:r>
    </w:p>
    <w:p w:rsidR="002C4535" w:rsidRPr="002C4535" w:rsidRDefault="002C4535" w:rsidP="00883B33">
      <w:pPr>
        <w:pStyle w:val="BodyText"/>
        <w:numPr>
          <w:ilvl w:val="0"/>
          <w:numId w:val="34"/>
        </w:numPr>
        <w:spacing w:after="80"/>
        <w:jc w:val="both"/>
        <w:rPr>
          <w:rFonts w:ascii="Cambria" w:hAnsi="Cambria"/>
          <w:sz w:val="20"/>
          <w:szCs w:val="20"/>
        </w:rPr>
      </w:pPr>
      <w:r w:rsidRPr="002C4535">
        <w:rPr>
          <w:rFonts w:ascii="Cambria" w:hAnsi="Cambria"/>
          <w:sz w:val="20"/>
          <w:szCs w:val="20"/>
        </w:rPr>
        <w:t>v</w:t>
      </w:r>
      <w:r w:rsidR="007D0A31" w:rsidRPr="002C4535">
        <w:rPr>
          <w:rFonts w:ascii="Cambria" w:hAnsi="Cambria"/>
          <w:sz w:val="20"/>
          <w:szCs w:val="20"/>
        </w:rPr>
        <w:t xml:space="preserve"> období </w:t>
      </w:r>
      <w:r w:rsidR="007D0A31" w:rsidRPr="00A739DE">
        <w:rPr>
          <w:rFonts w:ascii="Cambria" w:hAnsi="Cambria"/>
          <w:b/>
          <w:sz w:val="20"/>
          <w:szCs w:val="20"/>
        </w:rPr>
        <w:t>národního obrození</w:t>
      </w:r>
      <w:r w:rsidR="007D0A31" w:rsidRPr="002C4535">
        <w:rPr>
          <w:rFonts w:ascii="Cambria" w:hAnsi="Cambria"/>
          <w:sz w:val="20"/>
          <w:szCs w:val="20"/>
        </w:rPr>
        <w:t xml:space="preserve"> byla řada slov programově přejímána ze slovanských jazyků – polštiny, ruštiny </w:t>
      </w:r>
      <w:r w:rsidRPr="002C4535">
        <w:rPr>
          <w:rFonts w:ascii="Cambria" w:hAnsi="Cambria"/>
          <w:sz w:val="20"/>
          <w:szCs w:val="20"/>
        </w:rPr>
        <w:t xml:space="preserve">aj. </w:t>
      </w:r>
      <w:r w:rsidR="007D0A31" w:rsidRPr="002C4535">
        <w:rPr>
          <w:rFonts w:ascii="Cambria" w:hAnsi="Cambria"/>
          <w:sz w:val="20"/>
          <w:szCs w:val="20"/>
        </w:rPr>
        <w:t xml:space="preserve">Uměle bylo vytvořeno české odborné názvosloví, často doslovným překladem (kalky). Mnohé tyto pojmy se ujaly </w:t>
      </w:r>
      <w:r w:rsidRPr="002C4535">
        <w:rPr>
          <w:rFonts w:ascii="Cambria" w:hAnsi="Cambria"/>
          <w:sz w:val="20"/>
          <w:szCs w:val="20"/>
        </w:rPr>
        <w:t>a jsou běžně používány</w:t>
      </w:r>
    </w:p>
    <w:p w:rsidR="002C4535" w:rsidRPr="002C4535" w:rsidRDefault="002C4535" w:rsidP="00883B33">
      <w:pPr>
        <w:pStyle w:val="BodyText"/>
        <w:numPr>
          <w:ilvl w:val="0"/>
          <w:numId w:val="34"/>
        </w:numPr>
        <w:spacing w:after="80"/>
        <w:jc w:val="both"/>
        <w:rPr>
          <w:rFonts w:ascii="Cambria" w:hAnsi="Cambria"/>
          <w:sz w:val="20"/>
          <w:szCs w:val="20"/>
        </w:rPr>
      </w:pPr>
      <w:r w:rsidRPr="00A739DE">
        <w:rPr>
          <w:rFonts w:ascii="Cambria" w:hAnsi="Cambria"/>
          <w:b/>
          <w:sz w:val="20"/>
          <w:szCs w:val="20"/>
        </w:rPr>
        <w:t>r</w:t>
      </w:r>
      <w:r w:rsidR="007D0A31" w:rsidRPr="00A739DE">
        <w:rPr>
          <w:rFonts w:ascii="Cambria" w:hAnsi="Cambria"/>
          <w:b/>
          <w:sz w:val="20"/>
          <w:szCs w:val="20"/>
        </w:rPr>
        <w:t>uština</w:t>
      </w:r>
      <w:r w:rsidR="007D0A31" w:rsidRPr="002C4535">
        <w:rPr>
          <w:rFonts w:ascii="Cambria" w:hAnsi="Cambria"/>
          <w:sz w:val="20"/>
          <w:szCs w:val="20"/>
        </w:rPr>
        <w:t xml:space="preserve"> pak obohacovala češtinu zejména v druhé polovině 20. století</w:t>
      </w:r>
      <w:r w:rsidR="00A739DE">
        <w:rPr>
          <w:rFonts w:ascii="Cambria" w:hAnsi="Cambria"/>
          <w:sz w:val="20"/>
          <w:szCs w:val="20"/>
        </w:rPr>
        <w:t>, zejména z politických důvodů</w:t>
      </w:r>
    </w:p>
    <w:p w:rsidR="00883B33" w:rsidRPr="00A944B2" w:rsidRDefault="00883B33" w:rsidP="00883B33">
      <w:pPr>
        <w:pStyle w:val="BodyText"/>
        <w:numPr>
          <w:ilvl w:val="1"/>
          <w:numId w:val="34"/>
        </w:numPr>
        <w:spacing w:after="80"/>
        <w:jc w:val="both"/>
        <w:rPr>
          <w:rFonts w:ascii="Cambria" w:hAnsi="Cambria"/>
          <w:sz w:val="20"/>
          <w:szCs w:val="20"/>
        </w:rPr>
      </w:pPr>
      <w:r w:rsidRPr="00A944B2">
        <w:rPr>
          <w:rFonts w:ascii="Cambria" w:hAnsi="Cambria"/>
          <w:sz w:val="20"/>
          <w:szCs w:val="20"/>
        </w:rPr>
        <w:t>slova z oblasti ekonomie (</w:t>
      </w:r>
      <w:r w:rsidRPr="00A944B2">
        <w:rPr>
          <w:rFonts w:ascii="Cambria" w:hAnsi="Cambria"/>
          <w:i/>
          <w:sz w:val="20"/>
          <w:szCs w:val="20"/>
        </w:rPr>
        <w:t>pětiletka</w:t>
      </w:r>
      <w:r w:rsidRPr="00A944B2">
        <w:rPr>
          <w:rFonts w:ascii="Cambria" w:hAnsi="Cambria"/>
          <w:sz w:val="20"/>
          <w:szCs w:val="20"/>
        </w:rPr>
        <w:t>), vojenství (</w:t>
      </w:r>
      <w:r w:rsidRPr="00A944B2">
        <w:rPr>
          <w:rFonts w:ascii="Cambria" w:hAnsi="Cambria"/>
          <w:i/>
          <w:sz w:val="20"/>
          <w:szCs w:val="20"/>
        </w:rPr>
        <w:t>dokladovat</w:t>
      </w:r>
      <w:r w:rsidRPr="00A944B2">
        <w:rPr>
          <w:rFonts w:ascii="Cambria" w:hAnsi="Cambria"/>
          <w:sz w:val="20"/>
          <w:szCs w:val="20"/>
        </w:rPr>
        <w:t>), státní správy (</w:t>
      </w:r>
      <w:r w:rsidRPr="00A944B2">
        <w:rPr>
          <w:rFonts w:ascii="Cambria" w:hAnsi="Cambria"/>
          <w:i/>
          <w:sz w:val="20"/>
          <w:szCs w:val="20"/>
        </w:rPr>
        <w:t>bezpečnost, narušitel hranice</w:t>
      </w:r>
      <w:r w:rsidRPr="00A944B2">
        <w:rPr>
          <w:rFonts w:ascii="Cambria" w:hAnsi="Cambria"/>
          <w:sz w:val="20"/>
          <w:szCs w:val="20"/>
        </w:rPr>
        <w:t>), politiky (</w:t>
      </w:r>
      <w:r w:rsidRPr="00A944B2">
        <w:rPr>
          <w:rFonts w:ascii="Cambria" w:hAnsi="Cambria"/>
          <w:i/>
          <w:sz w:val="20"/>
          <w:szCs w:val="20"/>
        </w:rPr>
        <w:t>čistka, prověrka</w:t>
      </w:r>
      <w:r w:rsidRPr="00A944B2">
        <w:rPr>
          <w:rFonts w:ascii="Cambria" w:hAnsi="Cambria"/>
          <w:sz w:val="20"/>
          <w:szCs w:val="20"/>
        </w:rPr>
        <w:t>) a publicistiky (</w:t>
      </w:r>
      <w:r w:rsidRPr="00A944B2">
        <w:rPr>
          <w:rFonts w:ascii="Cambria" w:hAnsi="Cambria"/>
          <w:i/>
          <w:sz w:val="20"/>
          <w:szCs w:val="20"/>
        </w:rPr>
        <w:t>družba</w:t>
      </w:r>
      <w:r w:rsidRPr="00A944B2">
        <w:rPr>
          <w:rFonts w:ascii="Cambria" w:hAnsi="Cambria"/>
          <w:sz w:val="20"/>
          <w:szCs w:val="20"/>
        </w:rPr>
        <w:t>)</w:t>
      </w:r>
    </w:p>
    <w:p w:rsidR="002C4535" w:rsidRPr="002C4535" w:rsidRDefault="002C4535" w:rsidP="00883B33">
      <w:pPr>
        <w:pStyle w:val="BodyText"/>
        <w:numPr>
          <w:ilvl w:val="0"/>
          <w:numId w:val="34"/>
        </w:numPr>
        <w:spacing w:after="80"/>
        <w:jc w:val="both"/>
        <w:rPr>
          <w:rFonts w:ascii="Cambria" w:hAnsi="Cambria"/>
          <w:sz w:val="20"/>
          <w:szCs w:val="20"/>
        </w:rPr>
      </w:pPr>
      <w:r w:rsidRPr="002C4535">
        <w:rPr>
          <w:rFonts w:ascii="Cambria" w:hAnsi="Cambria"/>
          <w:sz w:val="20"/>
          <w:szCs w:val="20"/>
        </w:rPr>
        <w:t>z</w:t>
      </w:r>
      <w:r w:rsidR="007D0A31" w:rsidRPr="002C4535">
        <w:rPr>
          <w:rFonts w:ascii="Cambria" w:hAnsi="Cambria"/>
          <w:sz w:val="20"/>
          <w:szCs w:val="20"/>
        </w:rPr>
        <w:t> italštiny pochází řada pojmů z oblasti hudby,</w:t>
      </w:r>
      <w:r w:rsidRPr="002C4535">
        <w:rPr>
          <w:rFonts w:ascii="Cambria" w:hAnsi="Cambria"/>
          <w:sz w:val="20"/>
          <w:szCs w:val="20"/>
        </w:rPr>
        <w:t xml:space="preserve"> </w:t>
      </w:r>
      <w:r w:rsidR="007D0A31" w:rsidRPr="002C4535">
        <w:rPr>
          <w:rFonts w:ascii="Cambria" w:hAnsi="Cambria"/>
          <w:sz w:val="20"/>
          <w:szCs w:val="20"/>
        </w:rPr>
        <w:t xml:space="preserve">architektury a módy </w:t>
      </w:r>
    </w:p>
    <w:p w:rsidR="002C4535" w:rsidRPr="002C4535" w:rsidRDefault="007D0A31" w:rsidP="00883B33">
      <w:pPr>
        <w:pStyle w:val="BodyText"/>
        <w:numPr>
          <w:ilvl w:val="0"/>
          <w:numId w:val="34"/>
        </w:numPr>
        <w:spacing w:after="80"/>
        <w:jc w:val="both"/>
        <w:rPr>
          <w:rFonts w:ascii="Cambria" w:hAnsi="Cambria"/>
          <w:sz w:val="20"/>
          <w:szCs w:val="20"/>
        </w:rPr>
      </w:pPr>
      <w:r w:rsidRPr="002C4535">
        <w:rPr>
          <w:rFonts w:ascii="Cambria" w:hAnsi="Cambria"/>
          <w:sz w:val="20"/>
          <w:szCs w:val="20"/>
        </w:rPr>
        <w:t>z francouzštiny slova týkající se módy</w:t>
      </w:r>
    </w:p>
    <w:p w:rsidR="002C4535" w:rsidRPr="002C4535" w:rsidRDefault="002C4535" w:rsidP="00883B33">
      <w:pPr>
        <w:pStyle w:val="BodyText"/>
        <w:numPr>
          <w:ilvl w:val="0"/>
          <w:numId w:val="34"/>
        </w:numPr>
        <w:spacing w:after="80"/>
        <w:jc w:val="both"/>
        <w:rPr>
          <w:rFonts w:ascii="Cambria" w:hAnsi="Cambria"/>
          <w:sz w:val="20"/>
          <w:szCs w:val="20"/>
        </w:rPr>
      </w:pPr>
      <w:r w:rsidRPr="00A739DE">
        <w:rPr>
          <w:rFonts w:ascii="Cambria" w:hAnsi="Cambria"/>
          <w:b/>
          <w:sz w:val="20"/>
          <w:szCs w:val="20"/>
        </w:rPr>
        <w:t>a</w:t>
      </w:r>
      <w:r w:rsidR="007D0A31" w:rsidRPr="00A739DE">
        <w:rPr>
          <w:rFonts w:ascii="Cambria" w:hAnsi="Cambria"/>
          <w:b/>
          <w:sz w:val="20"/>
          <w:szCs w:val="20"/>
        </w:rPr>
        <w:t>ngličtina</w:t>
      </w:r>
      <w:r w:rsidR="007D0A31" w:rsidRPr="002C4535">
        <w:rPr>
          <w:rFonts w:ascii="Cambria" w:hAnsi="Cambria"/>
          <w:sz w:val="20"/>
          <w:szCs w:val="20"/>
        </w:rPr>
        <w:t> původně byla zdrojem sportovních výrazů, v současnos</w:t>
      </w:r>
      <w:r w:rsidRPr="002C4535">
        <w:rPr>
          <w:rFonts w:ascii="Cambria" w:hAnsi="Cambria"/>
          <w:sz w:val="20"/>
          <w:szCs w:val="20"/>
        </w:rPr>
        <w:t>ti z ní pocházejí mnohá slova z </w:t>
      </w:r>
      <w:r w:rsidR="007D0A31" w:rsidRPr="002C4535">
        <w:rPr>
          <w:rFonts w:ascii="Cambria" w:hAnsi="Cambria"/>
          <w:sz w:val="20"/>
          <w:szCs w:val="20"/>
        </w:rPr>
        <w:t>oblasti výpočetní techniky a</w:t>
      </w:r>
      <w:r w:rsidRPr="002C4535">
        <w:rPr>
          <w:rFonts w:ascii="Cambria" w:hAnsi="Cambria"/>
          <w:sz w:val="20"/>
          <w:szCs w:val="20"/>
        </w:rPr>
        <w:t xml:space="preserve"> mnoha dalších oblastí života</w:t>
      </w:r>
    </w:p>
    <w:p w:rsidR="00883B33" w:rsidRPr="00A944B2" w:rsidRDefault="00883B33" w:rsidP="00883B33">
      <w:pPr>
        <w:pStyle w:val="BodyText"/>
        <w:numPr>
          <w:ilvl w:val="1"/>
          <w:numId w:val="34"/>
        </w:numPr>
        <w:spacing w:after="80"/>
        <w:jc w:val="both"/>
        <w:rPr>
          <w:rFonts w:ascii="Cambria" w:hAnsi="Cambria"/>
          <w:sz w:val="20"/>
          <w:szCs w:val="20"/>
        </w:rPr>
      </w:pPr>
      <w:r w:rsidRPr="00A944B2">
        <w:rPr>
          <w:rFonts w:ascii="Cambria" w:hAnsi="Cambria"/>
          <w:sz w:val="20"/>
          <w:szCs w:val="20"/>
        </w:rPr>
        <w:t>ještě před rokem 1989 předstihla počtem přejímek němčinu</w:t>
      </w:r>
    </w:p>
    <w:p w:rsidR="00883B33" w:rsidRDefault="00883B33" w:rsidP="00883B33">
      <w:pPr>
        <w:pStyle w:val="BodyText"/>
        <w:numPr>
          <w:ilvl w:val="1"/>
          <w:numId w:val="34"/>
        </w:numPr>
        <w:spacing w:after="80"/>
        <w:jc w:val="both"/>
        <w:rPr>
          <w:rFonts w:ascii="Cambria" w:hAnsi="Cambria"/>
          <w:sz w:val="20"/>
          <w:szCs w:val="20"/>
        </w:rPr>
      </w:pPr>
      <w:r w:rsidRPr="00A944B2">
        <w:rPr>
          <w:rFonts w:ascii="Cambria" w:hAnsi="Cambria"/>
          <w:sz w:val="20"/>
          <w:szCs w:val="20"/>
        </w:rPr>
        <w:t>věda a technika (</w:t>
      </w:r>
      <w:r w:rsidRPr="00A944B2">
        <w:rPr>
          <w:rFonts w:ascii="Cambria" w:hAnsi="Cambria"/>
          <w:i/>
          <w:sz w:val="20"/>
          <w:szCs w:val="20"/>
        </w:rPr>
        <w:t>laser</w:t>
      </w:r>
      <w:r w:rsidRPr="00A944B2">
        <w:rPr>
          <w:rFonts w:ascii="Cambria" w:hAnsi="Cambria"/>
          <w:sz w:val="20"/>
          <w:szCs w:val="20"/>
        </w:rPr>
        <w:t>), ekonomika (</w:t>
      </w:r>
      <w:r w:rsidRPr="00A944B2">
        <w:rPr>
          <w:rFonts w:ascii="Cambria" w:hAnsi="Cambria"/>
          <w:i/>
          <w:sz w:val="20"/>
          <w:szCs w:val="20"/>
        </w:rPr>
        <w:t>marketing</w:t>
      </w:r>
      <w:r w:rsidRPr="00A944B2">
        <w:rPr>
          <w:rFonts w:ascii="Cambria" w:hAnsi="Cambria"/>
          <w:sz w:val="20"/>
          <w:szCs w:val="20"/>
        </w:rPr>
        <w:t>), bankovnictví (</w:t>
      </w:r>
      <w:r w:rsidRPr="00A944B2">
        <w:rPr>
          <w:rFonts w:ascii="Cambria" w:hAnsi="Cambria"/>
          <w:i/>
          <w:sz w:val="20"/>
          <w:szCs w:val="20"/>
        </w:rPr>
        <w:t>leasing</w:t>
      </w:r>
      <w:r w:rsidRPr="00A944B2">
        <w:rPr>
          <w:rFonts w:ascii="Cambria" w:hAnsi="Cambria"/>
          <w:sz w:val="20"/>
          <w:szCs w:val="20"/>
        </w:rPr>
        <w:t>), sport (</w:t>
      </w:r>
      <w:r w:rsidRPr="00A944B2">
        <w:rPr>
          <w:rFonts w:ascii="Cambria" w:hAnsi="Cambria"/>
          <w:i/>
          <w:sz w:val="20"/>
          <w:szCs w:val="20"/>
        </w:rPr>
        <w:t>windsurfing</w:t>
      </w:r>
      <w:r w:rsidRPr="00A944B2">
        <w:rPr>
          <w:rFonts w:ascii="Cambria" w:hAnsi="Cambria"/>
          <w:sz w:val="20"/>
          <w:szCs w:val="20"/>
        </w:rPr>
        <w:t>), popu a hudby (</w:t>
      </w:r>
      <w:r w:rsidRPr="00A944B2">
        <w:rPr>
          <w:rFonts w:ascii="Cambria" w:hAnsi="Cambria"/>
          <w:i/>
          <w:sz w:val="20"/>
          <w:szCs w:val="20"/>
        </w:rPr>
        <w:t>hardrock</w:t>
      </w:r>
      <w:r w:rsidRPr="00A944B2">
        <w:rPr>
          <w:rFonts w:ascii="Cambria" w:hAnsi="Cambria"/>
          <w:sz w:val="20"/>
          <w:szCs w:val="20"/>
        </w:rPr>
        <w:t>), spotřební techniky a elektroniky (</w:t>
      </w:r>
      <w:r w:rsidRPr="00A944B2">
        <w:rPr>
          <w:rFonts w:ascii="Cambria" w:hAnsi="Cambria"/>
          <w:i/>
          <w:sz w:val="20"/>
          <w:szCs w:val="20"/>
        </w:rPr>
        <w:t>software</w:t>
      </w:r>
      <w:r w:rsidRPr="00A944B2">
        <w:rPr>
          <w:rFonts w:ascii="Cambria" w:hAnsi="Cambria"/>
          <w:sz w:val="20"/>
          <w:szCs w:val="20"/>
        </w:rPr>
        <w:t>), publicistiky (</w:t>
      </w:r>
      <w:r w:rsidRPr="00A944B2">
        <w:rPr>
          <w:rFonts w:ascii="Cambria" w:hAnsi="Cambria"/>
          <w:i/>
          <w:sz w:val="20"/>
          <w:szCs w:val="20"/>
        </w:rPr>
        <w:t>brífink</w:t>
      </w:r>
      <w:r w:rsidRPr="00A944B2">
        <w:rPr>
          <w:rFonts w:ascii="Cambria" w:hAnsi="Cambria"/>
          <w:sz w:val="20"/>
          <w:szCs w:val="20"/>
        </w:rPr>
        <w:t>)</w:t>
      </w:r>
    </w:p>
    <w:p w:rsidR="003D6133" w:rsidRPr="003D6133" w:rsidRDefault="003D6133" w:rsidP="00883B33">
      <w:pPr>
        <w:pStyle w:val="BodyText"/>
        <w:numPr>
          <w:ilvl w:val="1"/>
          <w:numId w:val="34"/>
        </w:numPr>
        <w:spacing w:after="80"/>
        <w:jc w:val="both"/>
        <w:rPr>
          <w:rFonts w:ascii="Cambria" w:hAnsi="Cambria"/>
          <w:sz w:val="20"/>
          <w:szCs w:val="20"/>
        </w:rPr>
      </w:pPr>
      <w:r>
        <w:rPr>
          <w:rFonts w:ascii="Cambria" w:hAnsi="Cambria"/>
          <w:sz w:val="20"/>
          <w:szCs w:val="20"/>
        </w:rPr>
        <w:t>p</w:t>
      </w:r>
      <w:r w:rsidRPr="003D6133">
        <w:rPr>
          <w:rFonts w:ascii="Cambria" w:hAnsi="Cambria"/>
          <w:sz w:val="20"/>
          <w:szCs w:val="20"/>
        </w:rPr>
        <w:t xml:space="preserve">řejímání lexika z angličtiny a výskyt </w:t>
      </w:r>
      <w:r>
        <w:rPr>
          <w:rFonts w:ascii="Cambria" w:hAnsi="Cambria"/>
          <w:sz w:val="20"/>
          <w:szCs w:val="20"/>
        </w:rPr>
        <w:t>anglicismů</w:t>
      </w:r>
      <w:r w:rsidRPr="003D6133">
        <w:rPr>
          <w:rFonts w:ascii="Cambria" w:hAnsi="Cambria"/>
          <w:sz w:val="20"/>
          <w:szCs w:val="20"/>
        </w:rPr>
        <w:t xml:space="preserve"> v cílových jaz. je fenomén rozšířený ve většině moderních jazyků. Souvisí s vedoucím a prestižním postavením angličtiny v hospodářské, technologické i politické sféře a v návaznosti na to v mezinárodních institucích a mezinárodní komunikaci, v níž angličtina ve 20. a 21. století v řadě oblas</w:t>
      </w:r>
      <w:r>
        <w:rPr>
          <w:rFonts w:ascii="Cambria" w:hAnsi="Cambria"/>
          <w:sz w:val="20"/>
          <w:szCs w:val="20"/>
        </w:rPr>
        <w:t xml:space="preserve">tí postupně zaujala funkci </w:t>
      </w:r>
      <w:r w:rsidRPr="003D6133">
        <w:rPr>
          <w:rFonts w:ascii="Cambria" w:hAnsi="Cambria"/>
          <w:sz w:val="20"/>
          <w:szCs w:val="20"/>
        </w:rPr>
        <w:t>lingua franca celosvětového dosahu</w:t>
      </w:r>
      <w:r>
        <w:rPr>
          <w:rFonts w:ascii="Cambria" w:hAnsi="Cambria"/>
          <w:sz w:val="20"/>
          <w:szCs w:val="20"/>
        </w:rPr>
        <w:t>.</w:t>
      </w:r>
    </w:p>
    <w:p w:rsidR="007D0A31" w:rsidRDefault="002C4535" w:rsidP="00883B33">
      <w:pPr>
        <w:pStyle w:val="BodyText"/>
        <w:numPr>
          <w:ilvl w:val="0"/>
          <w:numId w:val="34"/>
        </w:numPr>
        <w:spacing w:after="80"/>
        <w:jc w:val="both"/>
        <w:rPr>
          <w:rFonts w:ascii="Cambria" w:hAnsi="Cambria"/>
          <w:sz w:val="20"/>
          <w:szCs w:val="20"/>
        </w:rPr>
      </w:pPr>
      <w:r w:rsidRPr="002C4535">
        <w:rPr>
          <w:rFonts w:ascii="Cambria" w:hAnsi="Cambria"/>
          <w:sz w:val="20"/>
          <w:szCs w:val="20"/>
        </w:rPr>
        <w:t>m</w:t>
      </w:r>
      <w:r w:rsidR="007D0A31" w:rsidRPr="002C4535">
        <w:rPr>
          <w:rFonts w:ascii="Cambria" w:hAnsi="Cambria"/>
          <w:sz w:val="20"/>
          <w:szCs w:val="20"/>
        </w:rPr>
        <w:t>nohá slova pocházejí z exotických jazyků, často byla přejat</w:t>
      </w:r>
      <w:r w:rsidRPr="002C4535">
        <w:rPr>
          <w:rFonts w:ascii="Cambria" w:hAnsi="Cambria"/>
          <w:sz w:val="20"/>
          <w:szCs w:val="20"/>
        </w:rPr>
        <w:t>a prostřednictvím jiných jazyků</w:t>
      </w:r>
    </w:p>
    <w:p w:rsidR="00883B33" w:rsidRDefault="00883B33" w:rsidP="00883B33">
      <w:pPr>
        <w:pStyle w:val="BodyText"/>
        <w:spacing w:after="80"/>
        <w:jc w:val="both"/>
        <w:rPr>
          <w:rFonts w:ascii="Cambria" w:hAnsi="Cambria"/>
          <w:sz w:val="20"/>
          <w:szCs w:val="20"/>
        </w:rPr>
      </w:pPr>
    </w:p>
    <w:p w:rsidR="00217B98" w:rsidRPr="00217B98" w:rsidRDefault="00217B98" w:rsidP="00217B98">
      <w:pPr>
        <w:pStyle w:val="Heading4"/>
        <w:jc w:val="both"/>
        <w:rPr>
          <w:rFonts w:ascii="Cambria" w:hAnsi="Cambria" w:cs="Tahoma"/>
          <w:b/>
          <w:color w:val="000000"/>
          <w:spacing w:val="0"/>
          <w:sz w:val="20"/>
          <w:szCs w:val="20"/>
        </w:rPr>
      </w:pPr>
      <w:r w:rsidRPr="00217B98">
        <w:rPr>
          <w:rFonts w:ascii="Cambria" w:hAnsi="Cambria" w:cs="Tahoma"/>
          <w:b/>
          <w:color w:val="000000"/>
          <w:spacing w:val="0"/>
          <w:sz w:val="20"/>
          <w:szCs w:val="20"/>
        </w:rPr>
        <w:t>Tendence v současné slovní zásobě</w:t>
      </w:r>
    </w:p>
    <w:p w:rsidR="00217B98" w:rsidRPr="00217B98" w:rsidRDefault="00217B98" w:rsidP="00217B98">
      <w:pPr>
        <w:pStyle w:val="NormalWeb"/>
        <w:numPr>
          <w:ilvl w:val="0"/>
          <w:numId w:val="87"/>
        </w:numPr>
        <w:spacing w:before="0" w:beforeAutospacing="0" w:after="80"/>
        <w:jc w:val="both"/>
        <w:rPr>
          <w:rFonts w:ascii="Cambria" w:hAnsi="Cambria"/>
          <w:sz w:val="20"/>
          <w:szCs w:val="20"/>
        </w:rPr>
      </w:pPr>
      <w:r w:rsidRPr="00217B98">
        <w:rPr>
          <w:rFonts w:ascii="Cambria" w:hAnsi="Cambria"/>
          <w:color w:val="000000"/>
          <w:sz w:val="20"/>
          <w:szCs w:val="20"/>
        </w:rPr>
        <w:t>dnešní jazyk se vyrovnává s dědictvím totalitní epochy, reaguje na množství nových podnětů souvisejících se společenskou přeměnou a informační explozí</w:t>
      </w:r>
    </w:p>
    <w:p w:rsidR="00217B98" w:rsidRPr="00217B98" w:rsidRDefault="00217B98" w:rsidP="00217B98">
      <w:pPr>
        <w:pStyle w:val="NormalWeb"/>
        <w:numPr>
          <w:ilvl w:val="0"/>
          <w:numId w:val="87"/>
        </w:numPr>
        <w:spacing w:before="0" w:beforeAutospacing="0" w:after="80"/>
        <w:jc w:val="both"/>
        <w:rPr>
          <w:rFonts w:ascii="Cambria" w:hAnsi="Cambria"/>
          <w:sz w:val="20"/>
          <w:szCs w:val="20"/>
        </w:rPr>
      </w:pPr>
      <w:r w:rsidRPr="00217B98">
        <w:rPr>
          <w:rFonts w:ascii="Cambria" w:hAnsi="Cambria"/>
          <w:color w:val="000000"/>
          <w:sz w:val="20"/>
          <w:szCs w:val="20"/>
        </w:rPr>
        <w:t>z úzu vycházejí (vzhledem k</w:t>
      </w:r>
      <w:r>
        <w:rPr>
          <w:rFonts w:ascii="Cambria" w:hAnsi="Cambria"/>
          <w:color w:val="000000"/>
          <w:sz w:val="20"/>
          <w:szCs w:val="20"/>
        </w:rPr>
        <w:t> </w:t>
      </w:r>
      <w:r w:rsidRPr="00217B98">
        <w:rPr>
          <w:rFonts w:ascii="Cambria" w:hAnsi="Cambria"/>
          <w:color w:val="000000"/>
          <w:sz w:val="20"/>
          <w:szCs w:val="20"/>
        </w:rPr>
        <w:t>tomu</w:t>
      </w:r>
      <w:r>
        <w:rPr>
          <w:rFonts w:ascii="Cambria" w:hAnsi="Cambria"/>
          <w:color w:val="000000"/>
          <w:sz w:val="20"/>
          <w:szCs w:val="20"/>
        </w:rPr>
        <w:t>,</w:t>
      </w:r>
      <w:r w:rsidRPr="00217B98">
        <w:rPr>
          <w:rFonts w:ascii="Cambria" w:hAnsi="Cambria"/>
          <w:color w:val="000000"/>
          <w:sz w:val="20"/>
          <w:szCs w:val="20"/>
        </w:rPr>
        <w:t xml:space="preserve"> že je to z </w:t>
      </w:r>
      <w:proofErr w:type="spellStart"/>
      <w:r w:rsidRPr="00217B98">
        <w:rPr>
          <w:rFonts w:ascii="Cambria" w:hAnsi="Cambria"/>
          <w:color w:val="000000"/>
          <w:sz w:val="20"/>
          <w:szCs w:val="20"/>
        </w:rPr>
        <w:t>příručnice</w:t>
      </w:r>
      <w:proofErr w:type="spellEnd"/>
      <w:r w:rsidRPr="00217B98">
        <w:rPr>
          <w:rFonts w:ascii="Cambria" w:hAnsi="Cambria"/>
          <w:color w:val="000000"/>
          <w:sz w:val="20"/>
          <w:szCs w:val="20"/>
        </w:rPr>
        <w:t xml:space="preserve"> r. 1995</w:t>
      </w:r>
      <w:r>
        <w:rPr>
          <w:rFonts w:ascii="Cambria" w:hAnsi="Cambria"/>
          <w:color w:val="000000"/>
          <w:sz w:val="20"/>
          <w:szCs w:val="20"/>
        </w:rPr>
        <w:t>,</w:t>
      </w:r>
      <w:r w:rsidRPr="00217B98">
        <w:rPr>
          <w:rFonts w:ascii="Cambria" w:hAnsi="Cambria"/>
          <w:color w:val="000000"/>
          <w:sz w:val="20"/>
          <w:szCs w:val="20"/>
        </w:rPr>
        <w:t xml:space="preserve"> spíš už vyšly) slova spjatá s „budováním socialismu“ a jiná, která byla ze slovní zásoby vytlačována</w:t>
      </w:r>
      <w:r>
        <w:rPr>
          <w:rFonts w:ascii="Cambria" w:hAnsi="Cambria"/>
          <w:color w:val="000000"/>
          <w:sz w:val="20"/>
          <w:szCs w:val="20"/>
        </w:rPr>
        <w:t>,</w:t>
      </w:r>
      <w:r w:rsidRPr="00217B98">
        <w:rPr>
          <w:rFonts w:ascii="Cambria" w:hAnsi="Cambria"/>
          <w:color w:val="000000"/>
          <w:sz w:val="20"/>
          <w:szCs w:val="20"/>
        </w:rPr>
        <w:t xml:space="preserve"> se znovu stávají součástí běžného slovníku, záměrně významově rozrušovaná a zamlžovaná slova získávají zpět svůj původní význam (</w:t>
      </w:r>
      <w:r w:rsidRPr="00217B98">
        <w:rPr>
          <w:rFonts w:ascii="Cambria" w:hAnsi="Cambria"/>
          <w:i/>
          <w:iCs/>
          <w:color w:val="000000"/>
          <w:sz w:val="20"/>
          <w:szCs w:val="20"/>
        </w:rPr>
        <w:t>intelektuál, kapitalismus, konzervativní</w:t>
      </w:r>
      <w:r w:rsidRPr="00217B98">
        <w:rPr>
          <w:rFonts w:ascii="Cambria" w:hAnsi="Cambria"/>
          <w:color w:val="000000"/>
          <w:sz w:val="20"/>
          <w:szCs w:val="20"/>
        </w:rPr>
        <w:t>)</w:t>
      </w:r>
    </w:p>
    <w:p w:rsidR="00217B98" w:rsidRPr="00217B98" w:rsidRDefault="00217B98" w:rsidP="00217B98">
      <w:pPr>
        <w:pStyle w:val="NormalWeb"/>
        <w:numPr>
          <w:ilvl w:val="0"/>
          <w:numId w:val="87"/>
        </w:numPr>
        <w:spacing w:before="0" w:beforeAutospacing="0" w:after="80"/>
        <w:jc w:val="both"/>
        <w:rPr>
          <w:rFonts w:ascii="Cambria" w:hAnsi="Cambria"/>
          <w:sz w:val="20"/>
          <w:szCs w:val="20"/>
        </w:rPr>
      </w:pPr>
      <w:r w:rsidRPr="00217B98">
        <w:rPr>
          <w:rFonts w:ascii="Cambria" w:hAnsi="Cambria"/>
          <w:color w:val="000000"/>
          <w:sz w:val="20"/>
          <w:szCs w:val="20"/>
        </w:rPr>
        <w:t>vznikají nová klišé (</w:t>
      </w:r>
      <w:r w:rsidRPr="00217B98">
        <w:rPr>
          <w:rFonts w:ascii="Cambria" w:hAnsi="Cambria"/>
          <w:i/>
          <w:iCs/>
          <w:color w:val="000000"/>
          <w:sz w:val="20"/>
          <w:szCs w:val="20"/>
        </w:rPr>
        <w:t>smysluplná činnost, stát se čitelným, zviditelnit se</w:t>
      </w:r>
      <w:r w:rsidRPr="00217B98">
        <w:rPr>
          <w:rFonts w:ascii="Cambria" w:hAnsi="Cambria"/>
          <w:color w:val="000000"/>
          <w:sz w:val="20"/>
          <w:szCs w:val="20"/>
        </w:rPr>
        <w:t>)</w:t>
      </w:r>
    </w:p>
    <w:p w:rsidR="00217B98" w:rsidRPr="00217B98" w:rsidRDefault="00217B98" w:rsidP="00217B98">
      <w:pPr>
        <w:pStyle w:val="NormalWeb"/>
        <w:numPr>
          <w:ilvl w:val="0"/>
          <w:numId w:val="87"/>
        </w:numPr>
        <w:spacing w:before="0" w:beforeAutospacing="0" w:after="80"/>
        <w:jc w:val="both"/>
        <w:rPr>
          <w:rFonts w:ascii="Cambria" w:hAnsi="Cambria"/>
          <w:sz w:val="20"/>
          <w:szCs w:val="20"/>
        </w:rPr>
      </w:pPr>
      <w:r w:rsidRPr="00217B98">
        <w:rPr>
          <w:rFonts w:ascii="Cambria" w:hAnsi="Cambria"/>
          <w:color w:val="000000"/>
          <w:sz w:val="20"/>
          <w:szCs w:val="20"/>
        </w:rPr>
        <w:t>nárůst přejatých slov zejména z angličtiny – ustalují se především prostřednictvím publicistiky, zejména pojmy z oblasti ekonomi</w:t>
      </w:r>
      <w:r>
        <w:rPr>
          <w:rFonts w:ascii="Cambria" w:hAnsi="Cambria"/>
          <w:color w:val="000000"/>
          <w:sz w:val="20"/>
          <w:szCs w:val="20"/>
        </w:rPr>
        <w:t>e</w:t>
      </w:r>
      <w:r w:rsidRPr="00217B98">
        <w:rPr>
          <w:rFonts w:ascii="Cambria" w:hAnsi="Cambria"/>
          <w:color w:val="000000"/>
          <w:sz w:val="20"/>
          <w:szCs w:val="20"/>
        </w:rPr>
        <w:t>, veřejného života a počítačové techniky (</w:t>
      </w:r>
      <w:r w:rsidRPr="00217B98">
        <w:rPr>
          <w:rFonts w:ascii="Cambria" w:hAnsi="Cambria"/>
          <w:i/>
          <w:iCs/>
          <w:color w:val="000000"/>
          <w:sz w:val="20"/>
          <w:szCs w:val="20"/>
        </w:rPr>
        <w:t>lobovat, leasing, databáze</w:t>
      </w:r>
      <w:r w:rsidRPr="00217B98">
        <w:rPr>
          <w:rFonts w:ascii="Cambria" w:hAnsi="Cambria"/>
          <w:color w:val="000000"/>
          <w:sz w:val="20"/>
          <w:szCs w:val="20"/>
        </w:rPr>
        <w:t>)</w:t>
      </w:r>
    </w:p>
    <w:p w:rsidR="00217B98" w:rsidRPr="00217B98" w:rsidRDefault="00217B98" w:rsidP="00217B98">
      <w:pPr>
        <w:pStyle w:val="NormalWeb"/>
        <w:numPr>
          <w:ilvl w:val="0"/>
          <w:numId w:val="87"/>
        </w:numPr>
        <w:spacing w:before="0" w:beforeAutospacing="0" w:after="80"/>
        <w:jc w:val="both"/>
        <w:rPr>
          <w:rFonts w:ascii="Cambria" w:hAnsi="Cambria"/>
          <w:sz w:val="20"/>
          <w:szCs w:val="20"/>
        </w:rPr>
      </w:pPr>
      <w:r w:rsidRPr="00217B98">
        <w:rPr>
          <w:rFonts w:ascii="Cambria" w:hAnsi="Cambria"/>
          <w:color w:val="000000"/>
          <w:sz w:val="20"/>
          <w:szCs w:val="20"/>
        </w:rPr>
        <w:t>vznik množství odvozených slov od přejatých základů (</w:t>
      </w:r>
      <w:r w:rsidRPr="00217B98">
        <w:rPr>
          <w:rFonts w:ascii="Cambria" w:hAnsi="Cambria"/>
          <w:i/>
          <w:iCs/>
          <w:color w:val="000000"/>
          <w:sz w:val="20"/>
          <w:szCs w:val="20"/>
        </w:rPr>
        <w:t>biomasa, legislativec, makrostruktura</w:t>
      </w:r>
      <w:r w:rsidRPr="00217B98">
        <w:rPr>
          <w:rFonts w:ascii="Cambria" w:hAnsi="Cambria"/>
          <w:color w:val="000000"/>
          <w:sz w:val="20"/>
          <w:szCs w:val="20"/>
        </w:rPr>
        <w:t>)</w:t>
      </w:r>
    </w:p>
    <w:p w:rsidR="00217B98" w:rsidRPr="00217B98" w:rsidRDefault="00217B98" w:rsidP="00217B98">
      <w:pPr>
        <w:pStyle w:val="NormalWeb"/>
        <w:numPr>
          <w:ilvl w:val="0"/>
          <w:numId w:val="87"/>
        </w:numPr>
        <w:spacing w:before="0" w:beforeAutospacing="0" w:after="80"/>
        <w:jc w:val="both"/>
        <w:rPr>
          <w:rFonts w:ascii="Cambria" w:hAnsi="Cambria"/>
          <w:sz w:val="20"/>
          <w:szCs w:val="20"/>
        </w:rPr>
      </w:pPr>
      <w:r w:rsidRPr="00217B98">
        <w:rPr>
          <w:rFonts w:ascii="Cambria" w:hAnsi="Cambria"/>
          <w:color w:val="000000"/>
          <w:sz w:val="20"/>
          <w:szCs w:val="20"/>
        </w:rPr>
        <w:t>v hovorové češtině rozšiřování užívání zpodstatnělých prvních částí složených cizích slov (</w:t>
      </w:r>
      <w:r w:rsidRPr="00217B98">
        <w:rPr>
          <w:rFonts w:ascii="Cambria" w:hAnsi="Cambria"/>
          <w:i/>
          <w:iCs/>
          <w:color w:val="000000"/>
          <w:sz w:val="20"/>
          <w:szCs w:val="20"/>
        </w:rPr>
        <w:t>disko, retro, video</w:t>
      </w:r>
      <w:r w:rsidRPr="00217B98">
        <w:rPr>
          <w:rFonts w:ascii="Cambria" w:hAnsi="Cambria"/>
          <w:color w:val="000000"/>
          <w:sz w:val="20"/>
          <w:szCs w:val="20"/>
        </w:rPr>
        <w:t>)</w:t>
      </w:r>
    </w:p>
    <w:p w:rsidR="00217B98" w:rsidRPr="00217B98" w:rsidRDefault="00217B98" w:rsidP="00217B98">
      <w:pPr>
        <w:pStyle w:val="NormalWeb"/>
        <w:numPr>
          <w:ilvl w:val="0"/>
          <w:numId w:val="87"/>
        </w:numPr>
        <w:spacing w:before="0" w:beforeAutospacing="0" w:after="80"/>
        <w:jc w:val="both"/>
        <w:rPr>
          <w:rFonts w:ascii="Cambria" w:hAnsi="Cambria"/>
          <w:sz w:val="20"/>
          <w:szCs w:val="20"/>
        </w:rPr>
      </w:pPr>
      <w:r w:rsidRPr="00217B98">
        <w:rPr>
          <w:rFonts w:ascii="Cambria" w:hAnsi="Cambria"/>
          <w:color w:val="000000"/>
          <w:sz w:val="20"/>
          <w:szCs w:val="20"/>
        </w:rPr>
        <w:t>nadměrné užívání některých přejatých slov vedoucích k zamlžování jejich významu (</w:t>
      </w:r>
      <w:r w:rsidRPr="00217B98">
        <w:rPr>
          <w:rFonts w:ascii="Cambria" w:hAnsi="Cambria"/>
          <w:i/>
          <w:iCs/>
          <w:color w:val="000000"/>
          <w:sz w:val="20"/>
          <w:szCs w:val="20"/>
        </w:rPr>
        <w:t>filozofie návrhu, prodeje</w:t>
      </w:r>
      <w:r w:rsidRPr="00217B98">
        <w:rPr>
          <w:rFonts w:ascii="Cambria" w:hAnsi="Cambria"/>
          <w:color w:val="000000"/>
          <w:sz w:val="20"/>
          <w:szCs w:val="20"/>
        </w:rPr>
        <w:t>)</w:t>
      </w:r>
    </w:p>
    <w:p w:rsidR="00217B98" w:rsidRPr="00217B98" w:rsidRDefault="00217B98" w:rsidP="00217B98">
      <w:pPr>
        <w:pStyle w:val="NormalWeb"/>
        <w:numPr>
          <w:ilvl w:val="0"/>
          <w:numId w:val="87"/>
        </w:numPr>
        <w:spacing w:before="0" w:beforeAutospacing="0" w:after="80"/>
        <w:jc w:val="both"/>
        <w:rPr>
          <w:rFonts w:ascii="Cambria" w:hAnsi="Cambria"/>
          <w:sz w:val="20"/>
          <w:szCs w:val="20"/>
        </w:rPr>
      </w:pPr>
      <w:r w:rsidRPr="00217B98">
        <w:rPr>
          <w:rFonts w:ascii="Cambria" w:hAnsi="Cambria"/>
          <w:color w:val="000000"/>
          <w:sz w:val="20"/>
          <w:szCs w:val="20"/>
        </w:rPr>
        <w:t>obohacování vznikem nových slov z domácích zdrojů (</w:t>
      </w:r>
      <w:r w:rsidRPr="00217B98">
        <w:rPr>
          <w:rFonts w:ascii="Cambria" w:hAnsi="Cambria"/>
          <w:i/>
          <w:iCs/>
          <w:color w:val="000000"/>
          <w:sz w:val="20"/>
          <w:szCs w:val="20"/>
        </w:rPr>
        <w:t>bavič, obchodovatelnost</w:t>
      </w:r>
      <w:r w:rsidRPr="00217B98">
        <w:rPr>
          <w:rFonts w:ascii="Cambria" w:hAnsi="Cambria"/>
          <w:color w:val="000000"/>
          <w:sz w:val="20"/>
          <w:szCs w:val="20"/>
        </w:rPr>
        <w:t>)</w:t>
      </w:r>
    </w:p>
    <w:p w:rsidR="00217B98" w:rsidRPr="0000515B" w:rsidRDefault="00217B98" w:rsidP="00217B98">
      <w:pPr>
        <w:pStyle w:val="NormalWeb"/>
        <w:numPr>
          <w:ilvl w:val="0"/>
          <w:numId w:val="87"/>
        </w:numPr>
        <w:spacing w:before="0" w:beforeAutospacing="0" w:after="80"/>
        <w:jc w:val="both"/>
        <w:rPr>
          <w:rFonts w:ascii="Cambria" w:hAnsi="Cambria"/>
          <w:sz w:val="20"/>
          <w:szCs w:val="20"/>
        </w:rPr>
      </w:pPr>
      <w:r w:rsidRPr="00217B98">
        <w:rPr>
          <w:rFonts w:ascii="Cambria" w:hAnsi="Cambria"/>
          <w:color w:val="000000"/>
          <w:sz w:val="20"/>
          <w:szCs w:val="20"/>
        </w:rPr>
        <w:t xml:space="preserve">zejména v publicistice velká metaforičnost – </w:t>
      </w:r>
      <w:r w:rsidRPr="00217B98">
        <w:rPr>
          <w:rFonts w:ascii="Cambria" w:hAnsi="Cambria"/>
          <w:i/>
          <w:iCs/>
          <w:color w:val="000000"/>
          <w:sz w:val="20"/>
          <w:szCs w:val="20"/>
        </w:rPr>
        <w:t>psychická bariéra, průchodnost návrhu</w:t>
      </w:r>
    </w:p>
    <w:p w:rsidR="0000515B" w:rsidRPr="00217B98" w:rsidRDefault="0000515B" w:rsidP="00217B98">
      <w:pPr>
        <w:pStyle w:val="NormalWeb"/>
        <w:numPr>
          <w:ilvl w:val="0"/>
          <w:numId w:val="87"/>
        </w:numPr>
        <w:spacing w:before="0" w:beforeAutospacing="0" w:after="80"/>
        <w:jc w:val="both"/>
        <w:rPr>
          <w:rFonts w:ascii="Cambria" w:hAnsi="Cambria"/>
          <w:sz w:val="20"/>
          <w:szCs w:val="20"/>
        </w:rPr>
      </w:pPr>
      <w:r>
        <w:rPr>
          <w:rFonts w:ascii="Cambria" w:hAnsi="Cambria"/>
          <w:iCs/>
          <w:color w:val="000000"/>
          <w:sz w:val="20"/>
          <w:szCs w:val="20"/>
        </w:rPr>
        <w:t>tendence přebírat anglický pravopis</w:t>
      </w:r>
    </w:p>
    <w:p w:rsidR="002C4535" w:rsidRDefault="002C4535">
      <w:pPr>
        <w:widowControl/>
        <w:suppressAutoHyphens w:val="0"/>
        <w:rPr>
          <w:rFonts w:ascii="Cambria" w:hAnsi="Cambria"/>
          <w:sz w:val="20"/>
          <w:szCs w:val="20"/>
        </w:rPr>
      </w:pPr>
      <w:r>
        <w:rPr>
          <w:rFonts w:ascii="Cambria" w:hAnsi="Cambria"/>
          <w:sz w:val="20"/>
          <w:szCs w:val="20"/>
        </w:rPr>
        <w:br w:type="page"/>
      </w:r>
    </w:p>
    <w:p w:rsidR="004424E2" w:rsidRDefault="004424E2" w:rsidP="00682A28">
      <w:pPr>
        <w:pStyle w:val="Heading3"/>
        <w:ind w:left="0" w:firstLine="0"/>
        <w:jc w:val="both"/>
        <w:rPr>
          <w:rFonts w:ascii="Cambria" w:hAnsi="Cambria"/>
          <w:sz w:val="22"/>
          <w:szCs w:val="22"/>
        </w:rPr>
      </w:pPr>
      <w:r w:rsidRPr="00A641D1">
        <w:rPr>
          <w:rFonts w:ascii="Cambria" w:hAnsi="Cambria"/>
          <w:sz w:val="22"/>
          <w:szCs w:val="22"/>
        </w:rPr>
        <w:lastRenderedPageBreak/>
        <w:t xml:space="preserve">Změny slovní zásoby </w:t>
      </w:r>
    </w:p>
    <w:p w:rsidR="00A77A25" w:rsidRDefault="00A77A25" w:rsidP="00A77A25">
      <w:pPr>
        <w:pStyle w:val="BodyText"/>
        <w:jc w:val="both"/>
        <w:rPr>
          <w:rStyle w:val="FontStyle18"/>
          <w:rFonts w:ascii="Cambria" w:hAnsi="Cambria"/>
          <w:sz w:val="20"/>
          <w:szCs w:val="20"/>
        </w:rPr>
      </w:pPr>
      <w:r w:rsidRPr="00A77A25">
        <w:rPr>
          <w:rStyle w:val="FontStyle23"/>
          <w:rFonts w:ascii="Cambria" w:hAnsi="Cambria"/>
          <w:b w:val="0"/>
          <w:sz w:val="20"/>
          <w:szCs w:val="20"/>
        </w:rPr>
        <w:t xml:space="preserve">Proměny </w:t>
      </w:r>
      <w:proofErr w:type="spellStart"/>
      <w:r w:rsidRPr="00A77A25">
        <w:rPr>
          <w:rStyle w:val="FontStyle23"/>
          <w:rFonts w:ascii="Cambria" w:hAnsi="Cambria"/>
          <w:b w:val="0"/>
          <w:sz w:val="20"/>
          <w:szCs w:val="20"/>
        </w:rPr>
        <w:t>s.z</w:t>
      </w:r>
      <w:proofErr w:type="spellEnd"/>
      <w:r w:rsidRPr="00A77A25">
        <w:rPr>
          <w:rStyle w:val="FontStyle23"/>
          <w:rFonts w:ascii="Cambria" w:hAnsi="Cambria"/>
          <w:b w:val="0"/>
          <w:sz w:val="20"/>
          <w:szCs w:val="20"/>
        </w:rPr>
        <w:t>.</w:t>
      </w:r>
      <w:r w:rsidRPr="00A77A25">
        <w:rPr>
          <w:rStyle w:val="FontStyle23"/>
          <w:rFonts w:ascii="Cambria" w:hAnsi="Cambria"/>
          <w:sz w:val="20"/>
          <w:szCs w:val="20"/>
        </w:rPr>
        <w:t xml:space="preserve"> </w:t>
      </w:r>
      <w:r w:rsidRPr="00A77A25">
        <w:rPr>
          <w:rStyle w:val="FontStyle18"/>
          <w:rFonts w:ascii="Cambria" w:hAnsi="Cambria"/>
          <w:sz w:val="20"/>
          <w:szCs w:val="20"/>
        </w:rPr>
        <w:t xml:space="preserve">jsou ovlivňovány faktory: </w:t>
      </w:r>
    </w:p>
    <w:p w:rsidR="00A77A25" w:rsidRDefault="00A77A25" w:rsidP="00A77A25">
      <w:pPr>
        <w:pStyle w:val="BodyText"/>
        <w:jc w:val="both"/>
        <w:rPr>
          <w:rStyle w:val="FontStyle18"/>
          <w:rFonts w:ascii="Cambria" w:hAnsi="Cambria"/>
          <w:sz w:val="20"/>
          <w:szCs w:val="20"/>
        </w:rPr>
      </w:pPr>
      <w:r w:rsidRPr="00A77A25">
        <w:rPr>
          <w:rStyle w:val="FontStyle18"/>
          <w:rFonts w:ascii="Cambria" w:hAnsi="Cambria"/>
          <w:sz w:val="20"/>
          <w:szCs w:val="20"/>
        </w:rPr>
        <w:t xml:space="preserve">(a) mimojazykovými (historické změny v přírodě a společnosti motivují zánik pojmenování mizejících jevů a vznik pojmenování nových skutečností), </w:t>
      </w:r>
    </w:p>
    <w:p w:rsidR="00A77A25" w:rsidRDefault="00A77A25" w:rsidP="00A77A25">
      <w:pPr>
        <w:pStyle w:val="BodyText"/>
        <w:jc w:val="both"/>
        <w:rPr>
          <w:rStyle w:val="FontStyle18"/>
          <w:rFonts w:ascii="Cambria" w:hAnsi="Cambria"/>
          <w:sz w:val="20"/>
          <w:szCs w:val="20"/>
        </w:rPr>
      </w:pPr>
      <w:r w:rsidRPr="00A77A25">
        <w:rPr>
          <w:rStyle w:val="FontStyle18"/>
          <w:rFonts w:ascii="Cambria" w:hAnsi="Cambria"/>
          <w:sz w:val="20"/>
          <w:szCs w:val="20"/>
        </w:rPr>
        <w:t xml:space="preserve">(b) psychickými (vývoj myšlení a poznání vyžaduje pojmenování nových pojmů; variabilita citového života </w:t>
      </w:r>
      <w:r w:rsidRPr="00A77A25">
        <w:rPr>
          <w:rStyle w:val="FontStyle24"/>
          <w:rFonts w:ascii="Cambria" w:hAnsi="Cambria"/>
          <w:sz w:val="20"/>
          <w:szCs w:val="20"/>
        </w:rPr>
        <w:t xml:space="preserve">vede </w:t>
      </w:r>
      <w:r>
        <w:rPr>
          <w:rStyle w:val="FontStyle18"/>
          <w:rFonts w:ascii="Cambria" w:hAnsi="Cambria"/>
          <w:sz w:val="20"/>
          <w:szCs w:val="20"/>
        </w:rPr>
        <w:t>k </w:t>
      </w:r>
      <w:r w:rsidRPr="00A77A25">
        <w:rPr>
          <w:rStyle w:val="FontStyle18"/>
          <w:rFonts w:ascii="Cambria" w:hAnsi="Cambria"/>
          <w:sz w:val="20"/>
          <w:szCs w:val="20"/>
        </w:rPr>
        <w:t xml:space="preserve">vytváření stále nových neotřelých výrazových prostředků), </w:t>
      </w:r>
    </w:p>
    <w:p w:rsidR="00A77A25" w:rsidRDefault="00A77A25" w:rsidP="00A77A25">
      <w:pPr>
        <w:pStyle w:val="BodyText"/>
        <w:jc w:val="both"/>
        <w:rPr>
          <w:rStyle w:val="FontStyle18"/>
          <w:rFonts w:ascii="Cambria" w:hAnsi="Cambria"/>
          <w:sz w:val="20"/>
          <w:szCs w:val="20"/>
        </w:rPr>
      </w:pPr>
      <w:r w:rsidRPr="00A77A25">
        <w:rPr>
          <w:rStyle w:val="FontStyle18"/>
          <w:rFonts w:ascii="Cambria" w:hAnsi="Cambria"/>
          <w:sz w:val="20"/>
          <w:szCs w:val="20"/>
        </w:rPr>
        <w:t xml:space="preserve">(c) jazykovými (vývoj slovníkových jednotek je ovlivňován jejich postavením v proměňujícím se </w:t>
      </w:r>
      <w:r w:rsidRPr="00A77A25">
        <w:rPr>
          <w:rStyle w:val="FontStyle24"/>
          <w:rFonts w:ascii="Cambria" w:hAnsi="Cambria"/>
          <w:sz w:val="20"/>
          <w:szCs w:val="20"/>
        </w:rPr>
        <w:t xml:space="preserve">jaz. </w:t>
      </w:r>
      <w:r w:rsidRPr="00A77A25">
        <w:rPr>
          <w:rStyle w:val="FontStyle18"/>
          <w:rFonts w:ascii="Cambria" w:hAnsi="Cambria"/>
          <w:sz w:val="20"/>
          <w:szCs w:val="20"/>
        </w:rPr>
        <w:t xml:space="preserve">systému). </w:t>
      </w:r>
    </w:p>
    <w:p w:rsidR="00A77A25" w:rsidRPr="00A77A25" w:rsidRDefault="00A77A25" w:rsidP="00A77A25">
      <w:pPr>
        <w:pStyle w:val="BodyText"/>
        <w:jc w:val="both"/>
        <w:rPr>
          <w:rFonts w:ascii="Cambria" w:hAnsi="Cambria"/>
          <w:sz w:val="20"/>
          <w:szCs w:val="20"/>
        </w:rPr>
      </w:pPr>
    </w:p>
    <w:p w:rsidR="004424E2" w:rsidRPr="00A641D1" w:rsidRDefault="00A77A25" w:rsidP="00682A28">
      <w:pPr>
        <w:pStyle w:val="BodyText"/>
        <w:jc w:val="both"/>
        <w:rPr>
          <w:rFonts w:ascii="Cambria" w:hAnsi="Cambria"/>
          <w:b/>
          <w:i/>
          <w:sz w:val="20"/>
          <w:szCs w:val="20"/>
        </w:rPr>
      </w:pPr>
      <w:r>
        <w:rPr>
          <w:rFonts w:ascii="Cambria" w:hAnsi="Cambria"/>
          <w:sz w:val="20"/>
          <w:szCs w:val="20"/>
        </w:rPr>
        <w:t>D</w:t>
      </w:r>
      <w:r w:rsidR="004424E2" w:rsidRPr="00A641D1">
        <w:rPr>
          <w:rFonts w:ascii="Cambria" w:hAnsi="Cambria"/>
          <w:sz w:val="20"/>
          <w:szCs w:val="20"/>
        </w:rPr>
        <w:t>ějí se jednak z vnějšího důvodu (objeví se něco nového, co je třeba pojmenovat), z myšlenkového poznání (něco jsme lépe pochopili) nebo z citových, psychických potřeb. Nová slova vznikají také z čistě jazykových důvodů – analogická potřeba něco vyrovnat. Slova zanikají nejen proto, že zanikla ta realita, ale vznikají také nová slova téhož významu. Postupy jsou:</w:t>
      </w:r>
    </w:p>
    <w:p w:rsidR="004424E2" w:rsidRPr="00A641D1" w:rsidRDefault="004424E2" w:rsidP="00883B33">
      <w:pPr>
        <w:pStyle w:val="BodyText"/>
        <w:numPr>
          <w:ilvl w:val="0"/>
          <w:numId w:val="36"/>
        </w:numPr>
        <w:spacing w:after="80"/>
        <w:jc w:val="both"/>
        <w:rPr>
          <w:rFonts w:ascii="Cambria" w:hAnsi="Cambria"/>
          <w:sz w:val="20"/>
          <w:szCs w:val="20"/>
        </w:rPr>
      </w:pPr>
      <w:r w:rsidRPr="00A641D1">
        <w:rPr>
          <w:rFonts w:ascii="Cambria" w:hAnsi="Cambria"/>
          <w:b/>
          <w:i/>
          <w:sz w:val="20"/>
          <w:szCs w:val="20"/>
        </w:rPr>
        <w:t>přejímání z cizích jazyků</w:t>
      </w:r>
      <w:r w:rsidRPr="00A641D1">
        <w:rPr>
          <w:rFonts w:ascii="Cambria" w:hAnsi="Cambria"/>
          <w:sz w:val="20"/>
          <w:szCs w:val="20"/>
        </w:rPr>
        <w:t xml:space="preserve"> – z daného prostředí přijde daný jev, nebo je dané prostředí ekonomicky či politicky silné a ovlivňuje nás, jazyk je v tu dobu moderní (dnes angličtina, dříve třeba němčina). Dochází k adaptaci – proces, kdy je slovo upravováno a zařazováno do systému našeho jazyka, morfologická adaptace, aby se slova nap. z angličtiny dala skloňovat a časovat. Přebíráme také tzv. </w:t>
      </w:r>
      <w:r w:rsidRPr="00A641D1">
        <w:rPr>
          <w:rFonts w:ascii="Cambria" w:hAnsi="Cambria"/>
          <w:b/>
          <w:i/>
          <w:sz w:val="20"/>
          <w:szCs w:val="20"/>
        </w:rPr>
        <w:t>kalky</w:t>
      </w:r>
      <w:r w:rsidRPr="00A641D1">
        <w:rPr>
          <w:rFonts w:ascii="Cambria" w:hAnsi="Cambria"/>
          <w:sz w:val="20"/>
          <w:szCs w:val="20"/>
        </w:rPr>
        <w:t xml:space="preserve"> – doslovný přímí překlad, ale vlastní prostředky:</w:t>
      </w:r>
    </w:p>
    <w:p w:rsidR="004424E2" w:rsidRPr="00A641D1" w:rsidRDefault="004424E2" w:rsidP="00883B33">
      <w:pPr>
        <w:pStyle w:val="BodyText"/>
        <w:numPr>
          <w:ilvl w:val="1"/>
          <w:numId w:val="36"/>
        </w:numPr>
        <w:spacing w:after="80"/>
        <w:jc w:val="both"/>
        <w:rPr>
          <w:rFonts w:ascii="Cambria" w:hAnsi="Cambria"/>
          <w:sz w:val="20"/>
          <w:szCs w:val="20"/>
        </w:rPr>
      </w:pPr>
      <w:r w:rsidRPr="00A641D1">
        <w:rPr>
          <w:rFonts w:ascii="Cambria" w:hAnsi="Cambria"/>
          <w:sz w:val="20"/>
          <w:szCs w:val="20"/>
        </w:rPr>
        <w:t xml:space="preserve">kalk slovotvorný – napodobuje slovotvornou strukturu (lat. </w:t>
      </w:r>
      <w:proofErr w:type="spellStart"/>
      <w:r w:rsidRPr="00A641D1">
        <w:rPr>
          <w:rFonts w:ascii="Cambria" w:hAnsi="Cambria"/>
          <w:i/>
          <w:sz w:val="20"/>
          <w:szCs w:val="20"/>
        </w:rPr>
        <w:t>subscribé</w:t>
      </w:r>
      <w:proofErr w:type="spellEnd"/>
      <w:r w:rsidRPr="00A641D1">
        <w:rPr>
          <w:rFonts w:ascii="Cambria" w:hAnsi="Cambria"/>
          <w:sz w:val="20"/>
          <w:szCs w:val="20"/>
        </w:rPr>
        <w:t xml:space="preserve"> </w:t>
      </w:r>
      <w:r w:rsidR="009F1EAA" w:rsidRPr="00A641D1">
        <w:rPr>
          <w:rFonts w:ascii="Cambria" w:hAnsi="Cambria"/>
          <w:i/>
          <w:sz w:val="20"/>
          <w:szCs w:val="20"/>
        </w:rPr>
        <w:t>–</w:t>
      </w:r>
      <w:r w:rsidRPr="00A641D1">
        <w:rPr>
          <w:rFonts w:ascii="Cambria" w:hAnsi="Cambria"/>
          <w:sz w:val="20"/>
          <w:szCs w:val="20"/>
        </w:rPr>
        <w:t xml:space="preserve"> něm. </w:t>
      </w:r>
      <w:proofErr w:type="spellStart"/>
      <w:r w:rsidRPr="00A641D1">
        <w:rPr>
          <w:rFonts w:ascii="Cambria" w:hAnsi="Cambria"/>
          <w:i/>
          <w:sz w:val="20"/>
          <w:szCs w:val="20"/>
        </w:rPr>
        <w:t>unterschreiben</w:t>
      </w:r>
      <w:proofErr w:type="spellEnd"/>
      <w:r w:rsidRPr="00A641D1">
        <w:rPr>
          <w:rFonts w:ascii="Cambria" w:hAnsi="Cambria"/>
          <w:sz w:val="20"/>
          <w:szCs w:val="20"/>
        </w:rPr>
        <w:t xml:space="preserve"> </w:t>
      </w:r>
      <w:r w:rsidR="009F1EAA" w:rsidRPr="00A641D1">
        <w:rPr>
          <w:rFonts w:ascii="Cambria" w:hAnsi="Cambria"/>
          <w:i/>
          <w:sz w:val="20"/>
          <w:szCs w:val="20"/>
        </w:rPr>
        <w:t xml:space="preserve">– </w:t>
      </w:r>
      <w:r w:rsidRPr="00A641D1">
        <w:rPr>
          <w:rFonts w:ascii="Cambria" w:hAnsi="Cambria"/>
          <w:sz w:val="20"/>
          <w:szCs w:val="20"/>
        </w:rPr>
        <w:t>podepsat)</w:t>
      </w:r>
    </w:p>
    <w:p w:rsidR="004424E2" w:rsidRPr="00A641D1" w:rsidRDefault="004424E2" w:rsidP="00883B33">
      <w:pPr>
        <w:pStyle w:val="BodyText"/>
        <w:numPr>
          <w:ilvl w:val="1"/>
          <w:numId w:val="36"/>
        </w:numPr>
        <w:spacing w:after="80"/>
        <w:jc w:val="both"/>
        <w:rPr>
          <w:rFonts w:ascii="Cambria" w:hAnsi="Cambria"/>
          <w:sz w:val="20"/>
          <w:szCs w:val="20"/>
        </w:rPr>
      </w:pPr>
      <w:r w:rsidRPr="00A641D1">
        <w:rPr>
          <w:rFonts w:ascii="Cambria" w:hAnsi="Cambria"/>
          <w:sz w:val="20"/>
          <w:szCs w:val="20"/>
        </w:rPr>
        <w:t>sémantické kalky – na základě modelu polysémie (</w:t>
      </w:r>
      <w:r w:rsidRPr="00A641D1">
        <w:rPr>
          <w:rFonts w:ascii="Cambria" w:hAnsi="Cambria"/>
          <w:i/>
          <w:sz w:val="20"/>
          <w:szCs w:val="20"/>
        </w:rPr>
        <w:t xml:space="preserve">myš </w:t>
      </w:r>
      <w:r w:rsidR="009F1EAA" w:rsidRPr="00A641D1">
        <w:rPr>
          <w:rFonts w:ascii="Cambria" w:hAnsi="Cambria"/>
          <w:i/>
          <w:sz w:val="20"/>
          <w:szCs w:val="20"/>
        </w:rPr>
        <w:t xml:space="preserve">– </w:t>
      </w:r>
      <w:proofErr w:type="spellStart"/>
      <w:r w:rsidRPr="00A641D1">
        <w:rPr>
          <w:rFonts w:ascii="Cambria" w:hAnsi="Cambria"/>
          <w:i/>
          <w:sz w:val="20"/>
          <w:szCs w:val="20"/>
        </w:rPr>
        <w:t>mouse</w:t>
      </w:r>
      <w:proofErr w:type="spellEnd"/>
      <w:r w:rsidRPr="00A641D1">
        <w:rPr>
          <w:rFonts w:ascii="Cambria" w:hAnsi="Cambria"/>
          <w:sz w:val="20"/>
          <w:szCs w:val="20"/>
        </w:rPr>
        <w:t xml:space="preserve"> jako zvíře i věc)</w:t>
      </w:r>
    </w:p>
    <w:p w:rsidR="004424E2" w:rsidRPr="00A641D1" w:rsidRDefault="00074536" w:rsidP="00883B33">
      <w:pPr>
        <w:pStyle w:val="BodyText"/>
        <w:numPr>
          <w:ilvl w:val="1"/>
          <w:numId w:val="36"/>
        </w:numPr>
        <w:spacing w:after="80"/>
        <w:jc w:val="both"/>
        <w:rPr>
          <w:rFonts w:ascii="Cambria" w:hAnsi="Cambria"/>
          <w:b/>
          <w:i/>
          <w:sz w:val="20"/>
          <w:szCs w:val="20"/>
        </w:rPr>
      </w:pPr>
      <w:r w:rsidRPr="00A641D1">
        <w:rPr>
          <w:rFonts w:ascii="Cambria" w:hAnsi="Cambria"/>
          <w:sz w:val="20"/>
          <w:szCs w:val="20"/>
        </w:rPr>
        <w:t>frazeologický</w:t>
      </w:r>
      <w:r w:rsidR="004424E2" w:rsidRPr="00A641D1">
        <w:rPr>
          <w:rFonts w:ascii="Cambria" w:hAnsi="Cambria"/>
          <w:sz w:val="20"/>
          <w:szCs w:val="20"/>
        </w:rPr>
        <w:t xml:space="preserve"> kalk – napodobení cizojazyčného frazému (</w:t>
      </w:r>
      <w:r w:rsidR="004424E2" w:rsidRPr="00A641D1">
        <w:rPr>
          <w:rFonts w:ascii="Cambria" w:hAnsi="Cambria"/>
          <w:i/>
          <w:sz w:val="20"/>
          <w:szCs w:val="20"/>
        </w:rPr>
        <w:t xml:space="preserve">in </w:t>
      </w:r>
      <w:proofErr w:type="spellStart"/>
      <w:r w:rsidR="004424E2" w:rsidRPr="00A641D1">
        <w:rPr>
          <w:rFonts w:ascii="Cambria" w:hAnsi="Cambria"/>
          <w:i/>
          <w:sz w:val="20"/>
          <w:szCs w:val="20"/>
        </w:rPr>
        <w:t>Bilde</w:t>
      </w:r>
      <w:proofErr w:type="spellEnd"/>
      <w:r w:rsidR="004424E2" w:rsidRPr="00A641D1">
        <w:rPr>
          <w:rFonts w:ascii="Cambria" w:hAnsi="Cambria"/>
          <w:i/>
          <w:sz w:val="20"/>
          <w:szCs w:val="20"/>
        </w:rPr>
        <w:t xml:space="preserve"> </w:t>
      </w:r>
      <w:proofErr w:type="spellStart"/>
      <w:r w:rsidR="004424E2" w:rsidRPr="00A641D1">
        <w:rPr>
          <w:rFonts w:ascii="Cambria" w:hAnsi="Cambria"/>
          <w:i/>
          <w:sz w:val="20"/>
          <w:szCs w:val="20"/>
        </w:rPr>
        <w:t>sein</w:t>
      </w:r>
      <w:proofErr w:type="spellEnd"/>
      <w:r w:rsidR="004424E2" w:rsidRPr="00A641D1">
        <w:rPr>
          <w:rFonts w:ascii="Cambria" w:hAnsi="Cambria"/>
          <w:sz w:val="20"/>
          <w:szCs w:val="20"/>
        </w:rPr>
        <w:t xml:space="preserve"> – být v obraze)</w:t>
      </w:r>
    </w:p>
    <w:p w:rsidR="004424E2" w:rsidRPr="00A641D1" w:rsidRDefault="004424E2" w:rsidP="00883B33">
      <w:pPr>
        <w:pStyle w:val="BodyText"/>
        <w:numPr>
          <w:ilvl w:val="0"/>
          <w:numId w:val="36"/>
        </w:numPr>
        <w:spacing w:after="80"/>
        <w:jc w:val="both"/>
        <w:rPr>
          <w:rFonts w:ascii="Cambria" w:hAnsi="Cambria"/>
          <w:sz w:val="20"/>
          <w:szCs w:val="20"/>
        </w:rPr>
      </w:pPr>
      <w:r w:rsidRPr="00A641D1">
        <w:rPr>
          <w:rFonts w:ascii="Cambria" w:hAnsi="Cambria"/>
          <w:b/>
          <w:i/>
          <w:sz w:val="20"/>
          <w:szCs w:val="20"/>
        </w:rPr>
        <w:t>slovotvorné procesy</w:t>
      </w:r>
      <w:r w:rsidRPr="00A641D1">
        <w:rPr>
          <w:rFonts w:ascii="Cambria" w:hAnsi="Cambria"/>
          <w:sz w:val="20"/>
          <w:szCs w:val="20"/>
        </w:rPr>
        <w:t xml:space="preserve"> – vytváříme nové formy slov a nové významy</w:t>
      </w:r>
    </w:p>
    <w:p w:rsidR="004424E2" w:rsidRPr="00A641D1" w:rsidRDefault="004424E2" w:rsidP="00883B33">
      <w:pPr>
        <w:pStyle w:val="BodyText"/>
        <w:numPr>
          <w:ilvl w:val="1"/>
          <w:numId w:val="36"/>
        </w:numPr>
        <w:spacing w:after="80"/>
        <w:jc w:val="both"/>
        <w:rPr>
          <w:rFonts w:ascii="Cambria" w:hAnsi="Cambria"/>
          <w:sz w:val="20"/>
          <w:szCs w:val="20"/>
        </w:rPr>
      </w:pPr>
      <w:r w:rsidRPr="00A641D1">
        <w:rPr>
          <w:rFonts w:ascii="Cambria" w:hAnsi="Cambria"/>
          <w:sz w:val="20"/>
          <w:szCs w:val="20"/>
        </w:rPr>
        <w:t>odvozování (derivace) – pro češtinu nejtypičtější a nejčastější</w:t>
      </w:r>
    </w:p>
    <w:p w:rsidR="004424E2" w:rsidRPr="00A641D1" w:rsidRDefault="004424E2" w:rsidP="00883B33">
      <w:pPr>
        <w:pStyle w:val="BodyText"/>
        <w:numPr>
          <w:ilvl w:val="1"/>
          <w:numId w:val="36"/>
        </w:numPr>
        <w:spacing w:after="80"/>
        <w:jc w:val="both"/>
        <w:rPr>
          <w:rFonts w:ascii="Cambria" w:hAnsi="Cambria"/>
          <w:sz w:val="20"/>
          <w:szCs w:val="20"/>
        </w:rPr>
      </w:pPr>
      <w:r w:rsidRPr="00A641D1">
        <w:rPr>
          <w:rFonts w:ascii="Cambria" w:hAnsi="Cambria"/>
          <w:sz w:val="20"/>
          <w:szCs w:val="20"/>
        </w:rPr>
        <w:t>skládání (kompozice) – poslední dobou je dost rozšířené u hybridních slov, kde jedna část je z </w:t>
      </w:r>
      <w:proofErr w:type="spellStart"/>
      <w:r w:rsidRPr="00A641D1">
        <w:rPr>
          <w:rFonts w:ascii="Cambria" w:hAnsi="Cambria"/>
          <w:sz w:val="20"/>
          <w:szCs w:val="20"/>
        </w:rPr>
        <w:t>čj</w:t>
      </w:r>
      <w:proofErr w:type="spellEnd"/>
      <w:r w:rsidRPr="00A641D1">
        <w:rPr>
          <w:rFonts w:ascii="Cambria" w:hAnsi="Cambria"/>
          <w:sz w:val="20"/>
          <w:szCs w:val="20"/>
        </w:rPr>
        <w:t xml:space="preserve"> a další z jiného jazyka (</w:t>
      </w:r>
      <w:r w:rsidRPr="00A641D1">
        <w:rPr>
          <w:rFonts w:ascii="Cambria" w:hAnsi="Cambria"/>
          <w:i/>
          <w:sz w:val="20"/>
          <w:szCs w:val="20"/>
        </w:rPr>
        <w:t>ekotaška</w:t>
      </w:r>
      <w:r w:rsidRPr="00A641D1">
        <w:rPr>
          <w:rFonts w:ascii="Cambria" w:hAnsi="Cambria"/>
          <w:sz w:val="20"/>
          <w:szCs w:val="20"/>
        </w:rPr>
        <w:t>)</w:t>
      </w:r>
    </w:p>
    <w:p w:rsidR="004424E2" w:rsidRPr="00A641D1" w:rsidRDefault="004424E2" w:rsidP="00883B33">
      <w:pPr>
        <w:pStyle w:val="BodyText"/>
        <w:numPr>
          <w:ilvl w:val="1"/>
          <w:numId w:val="36"/>
        </w:numPr>
        <w:spacing w:after="80"/>
        <w:jc w:val="both"/>
        <w:rPr>
          <w:rFonts w:ascii="Cambria" w:hAnsi="Cambria"/>
          <w:b/>
          <w:i/>
          <w:sz w:val="20"/>
          <w:szCs w:val="20"/>
        </w:rPr>
      </w:pPr>
      <w:r w:rsidRPr="00A641D1">
        <w:rPr>
          <w:rFonts w:ascii="Cambria" w:hAnsi="Cambria"/>
          <w:sz w:val="20"/>
          <w:szCs w:val="20"/>
        </w:rPr>
        <w:t>zkracování (abreviace)</w:t>
      </w:r>
    </w:p>
    <w:p w:rsidR="004424E2" w:rsidRPr="00A641D1" w:rsidRDefault="004424E2" w:rsidP="00883B33">
      <w:pPr>
        <w:pStyle w:val="BodyText"/>
        <w:numPr>
          <w:ilvl w:val="0"/>
          <w:numId w:val="36"/>
        </w:numPr>
        <w:spacing w:after="80"/>
        <w:jc w:val="both"/>
        <w:rPr>
          <w:rFonts w:ascii="Cambria" w:hAnsi="Cambria"/>
          <w:b/>
          <w:i/>
          <w:sz w:val="20"/>
          <w:szCs w:val="20"/>
        </w:rPr>
      </w:pPr>
      <w:r w:rsidRPr="00A641D1">
        <w:rPr>
          <w:rFonts w:ascii="Cambria" w:hAnsi="Cambria"/>
          <w:b/>
          <w:i/>
          <w:sz w:val="20"/>
          <w:szCs w:val="20"/>
        </w:rPr>
        <w:t>přidání významu k existujícímu výrazu</w:t>
      </w:r>
      <w:r w:rsidRPr="00A641D1">
        <w:rPr>
          <w:rFonts w:ascii="Cambria" w:hAnsi="Cambria"/>
          <w:sz w:val="20"/>
          <w:szCs w:val="20"/>
        </w:rPr>
        <w:t xml:space="preserve"> – vzniká nová jednotka lexikonu (onomaziologicko-sémaziologická derivace)</w:t>
      </w:r>
    </w:p>
    <w:p w:rsidR="004424E2" w:rsidRPr="00A641D1" w:rsidRDefault="004424E2" w:rsidP="00883B33">
      <w:pPr>
        <w:pStyle w:val="BodyText"/>
        <w:numPr>
          <w:ilvl w:val="0"/>
          <w:numId w:val="36"/>
        </w:numPr>
        <w:spacing w:after="80"/>
        <w:jc w:val="both"/>
        <w:rPr>
          <w:rFonts w:ascii="Cambria" w:hAnsi="Cambria"/>
          <w:b/>
          <w:sz w:val="20"/>
          <w:szCs w:val="20"/>
        </w:rPr>
      </w:pPr>
      <w:r w:rsidRPr="00A641D1">
        <w:rPr>
          <w:rFonts w:ascii="Cambria" w:hAnsi="Cambria"/>
          <w:b/>
          <w:i/>
          <w:sz w:val="20"/>
          <w:szCs w:val="20"/>
        </w:rPr>
        <w:t>vznik frazémů</w:t>
      </w:r>
      <w:r w:rsidRPr="00A641D1">
        <w:rPr>
          <w:rFonts w:ascii="Cambria" w:hAnsi="Cambria"/>
          <w:sz w:val="20"/>
          <w:szCs w:val="20"/>
        </w:rPr>
        <w:t xml:space="preserve"> – význam víceslovných výrazů je jiný než význam výrazů, z nichž jsou složeny</w:t>
      </w:r>
    </w:p>
    <w:p w:rsidR="009F1EAA" w:rsidRPr="00A641D1" w:rsidRDefault="009F1EAA" w:rsidP="009F1EAA">
      <w:pPr>
        <w:pStyle w:val="BodyText"/>
        <w:ind w:left="720"/>
        <w:jc w:val="both"/>
        <w:rPr>
          <w:rFonts w:ascii="Cambria" w:hAnsi="Cambria"/>
          <w:b/>
          <w:sz w:val="20"/>
          <w:szCs w:val="20"/>
        </w:rPr>
      </w:pPr>
    </w:p>
    <w:p w:rsidR="004424E2" w:rsidRPr="00A641D1" w:rsidRDefault="004424E2" w:rsidP="00682A28">
      <w:pPr>
        <w:pStyle w:val="Heading3"/>
        <w:ind w:left="0" w:firstLine="0"/>
        <w:jc w:val="both"/>
        <w:rPr>
          <w:rFonts w:ascii="Cambria" w:hAnsi="Cambria"/>
          <w:sz w:val="22"/>
          <w:szCs w:val="22"/>
        </w:rPr>
      </w:pPr>
      <w:r w:rsidRPr="00A641D1">
        <w:rPr>
          <w:rFonts w:ascii="Cambria" w:hAnsi="Cambria"/>
          <w:sz w:val="22"/>
          <w:szCs w:val="22"/>
        </w:rPr>
        <w:t>Lexikalizace</w:t>
      </w:r>
    </w:p>
    <w:p w:rsidR="004424E2" w:rsidRPr="00A641D1" w:rsidRDefault="004424E2" w:rsidP="00883B33">
      <w:pPr>
        <w:pStyle w:val="BodyText"/>
        <w:numPr>
          <w:ilvl w:val="0"/>
          <w:numId w:val="37"/>
        </w:numPr>
        <w:spacing w:after="80"/>
        <w:jc w:val="both"/>
        <w:rPr>
          <w:rFonts w:ascii="Cambria" w:hAnsi="Cambria"/>
          <w:sz w:val="20"/>
          <w:szCs w:val="20"/>
        </w:rPr>
      </w:pPr>
      <w:r w:rsidRPr="00A641D1">
        <w:rPr>
          <w:rFonts w:ascii="Cambria" w:hAnsi="Cambria"/>
          <w:sz w:val="20"/>
          <w:szCs w:val="20"/>
        </w:rPr>
        <w:t xml:space="preserve">vytvoříme možné slovo pro to, co chceme pojmenovat, tzn. vybereme model, který je uplatnitelný (např. model konatelských jmen </w:t>
      </w:r>
      <w:r w:rsidR="00074536" w:rsidRPr="00A641D1">
        <w:rPr>
          <w:rFonts w:ascii="Cambria" w:hAnsi="Cambria"/>
          <w:sz w:val="20"/>
          <w:szCs w:val="20"/>
        </w:rPr>
        <w:t>-&gt;</w:t>
      </w:r>
      <w:r w:rsidRPr="00A641D1">
        <w:rPr>
          <w:rFonts w:ascii="Cambria" w:hAnsi="Cambria"/>
          <w:sz w:val="20"/>
          <w:szCs w:val="20"/>
        </w:rPr>
        <w:t xml:space="preserve"> </w:t>
      </w:r>
      <w:r w:rsidRPr="00A641D1">
        <w:rPr>
          <w:rFonts w:ascii="Cambria" w:hAnsi="Cambria"/>
          <w:i/>
          <w:sz w:val="20"/>
          <w:szCs w:val="20"/>
        </w:rPr>
        <w:t>knoflíkář</w:t>
      </w:r>
      <w:r w:rsidRPr="00A641D1">
        <w:rPr>
          <w:rFonts w:ascii="Cambria" w:hAnsi="Cambria"/>
          <w:sz w:val="20"/>
          <w:szCs w:val="20"/>
        </w:rPr>
        <w:t>). Možná slova jsou transparentní, mají významovou potenci (</w:t>
      </w:r>
      <w:r w:rsidRPr="00A641D1">
        <w:rPr>
          <w:rFonts w:ascii="Cambria" w:hAnsi="Cambria"/>
          <w:i/>
          <w:sz w:val="20"/>
          <w:szCs w:val="20"/>
        </w:rPr>
        <w:t>houbař</w:t>
      </w:r>
      <w:r w:rsidR="009F1EAA" w:rsidRPr="00A641D1">
        <w:rPr>
          <w:rFonts w:ascii="Cambria" w:hAnsi="Cambria"/>
          <w:sz w:val="20"/>
          <w:szCs w:val="20"/>
        </w:rPr>
        <w:t xml:space="preserve"> </w:t>
      </w:r>
      <w:r w:rsidR="004C042F" w:rsidRPr="00A641D1">
        <w:rPr>
          <w:rFonts w:ascii="Cambria" w:hAnsi="Cambria"/>
          <w:sz w:val="20"/>
          <w:szCs w:val="20"/>
        </w:rPr>
        <w:t>–</w:t>
      </w:r>
      <w:r w:rsidRPr="00A641D1">
        <w:rPr>
          <w:rFonts w:ascii="Cambria" w:hAnsi="Cambria"/>
          <w:sz w:val="20"/>
          <w:szCs w:val="20"/>
        </w:rPr>
        <w:t xml:space="preserve"> dělá něco s houbami, ale nevíme co)</w:t>
      </w:r>
    </w:p>
    <w:p w:rsidR="004424E2" w:rsidRPr="00A641D1" w:rsidRDefault="004424E2" w:rsidP="00883B33">
      <w:pPr>
        <w:pStyle w:val="BodyText"/>
        <w:numPr>
          <w:ilvl w:val="0"/>
          <w:numId w:val="37"/>
        </w:numPr>
        <w:spacing w:after="80"/>
        <w:jc w:val="both"/>
        <w:rPr>
          <w:rFonts w:ascii="Cambria" w:hAnsi="Cambria"/>
          <w:sz w:val="20"/>
          <w:szCs w:val="20"/>
        </w:rPr>
      </w:pPr>
      <w:r w:rsidRPr="00A641D1">
        <w:rPr>
          <w:rFonts w:ascii="Cambria" w:hAnsi="Cambria"/>
          <w:sz w:val="20"/>
          <w:szCs w:val="20"/>
        </w:rPr>
        <w:t>význam se zúží na daný zamýšlení kontext</w:t>
      </w:r>
    </w:p>
    <w:p w:rsidR="004424E2" w:rsidRPr="00A641D1" w:rsidRDefault="004424E2" w:rsidP="00883B33">
      <w:pPr>
        <w:pStyle w:val="BodyText"/>
        <w:numPr>
          <w:ilvl w:val="0"/>
          <w:numId w:val="37"/>
        </w:numPr>
        <w:spacing w:after="80"/>
        <w:jc w:val="both"/>
        <w:rPr>
          <w:rFonts w:ascii="Cambria" w:hAnsi="Cambria"/>
          <w:sz w:val="20"/>
          <w:szCs w:val="20"/>
        </w:rPr>
      </w:pPr>
      <w:r w:rsidRPr="00A641D1">
        <w:rPr>
          <w:rFonts w:ascii="Cambria" w:hAnsi="Cambria"/>
          <w:sz w:val="20"/>
          <w:szCs w:val="20"/>
        </w:rPr>
        <w:t>vlastní lexikalizace = ustálení zúženého kontextu, v téhle chvíli se už musíme význam naučit, souvisí to s </w:t>
      </w:r>
      <w:proofErr w:type="spellStart"/>
      <w:r w:rsidRPr="00A641D1">
        <w:rPr>
          <w:rFonts w:ascii="Cambria" w:hAnsi="Cambria"/>
          <w:sz w:val="20"/>
          <w:szCs w:val="20"/>
        </w:rPr>
        <w:t>idiosynkratičností</w:t>
      </w:r>
      <w:proofErr w:type="spellEnd"/>
      <w:r w:rsidRPr="00A641D1">
        <w:rPr>
          <w:rFonts w:ascii="Cambria" w:hAnsi="Cambria"/>
          <w:sz w:val="20"/>
          <w:szCs w:val="20"/>
        </w:rPr>
        <w:t xml:space="preserve"> – s tím, co je vlastně neprůhledné (lexikalizace vždy nabírá idiosynkratické rysy)</w:t>
      </w:r>
    </w:p>
    <w:p w:rsidR="004424E2" w:rsidRPr="00A641D1" w:rsidRDefault="004424E2" w:rsidP="00682A28">
      <w:pPr>
        <w:pStyle w:val="BodyText"/>
        <w:jc w:val="both"/>
        <w:rPr>
          <w:rFonts w:ascii="Cambria" w:hAnsi="Cambria"/>
          <w:sz w:val="20"/>
          <w:szCs w:val="20"/>
        </w:rPr>
      </w:pPr>
      <w:r w:rsidRPr="00A641D1">
        <w:rPr>
          <w:rFonts w:ascii="Cambria" w:hAnsi="Cambria"/>
          <w:sz w:val="20"/>
          <w:szCs w:val="20"/>
        </w:rPr>
        <w:t>Východiskem pro lexikalizaci je základní slovník – existující slova formálně neprůhledná + afixy – prostředky, moduly tvoření slov.</w:t>
      </w:r>
    </w:p>
    <w:p w:rsidR="004424E2" w:rsidRPr="00A641D1" w:rsidRDefault="004424E2" w:rsidP="00682A28">
      <w:pPr>
        <w:pStyle w:val="BodyText"/>
        <w:jc w:val="both"/>
        <w:rPr>
          <w:rFonts w:ascii="Cambria" w:hAnsi="Cambria"/>
          <w:sz w:val="20"/>
          <w:szCs w:val="20"/>
        </w:rPr>
      </w:pPr>
      <w:r w:rsidRPr="00A641D1">
        <w:rPr>
          <w:rFonts w:ascii="Cambria" w:hAnsi="Cambria"/>
          <w:sz w:val="20"/>
          <w:szCs w:val="20"/>
        </w:rPr>
        <w:t xml:space="preserve">Rozlišujeme slova </w:t>
      </w:r>
      <w:r w:rsidRPr="00A641D1">
        <w:rPr>
          <w:rFonts w:ascii="Cambria" w:hAnsi="Cambria"/>
          <w:b/>
          <w:sz w:val="20"/>
          <w:szCs w:val="20"/>
        </w:rPr>
        <w:t>popisná</w:t>
      </w:r>
      <w:r w:rsidRPr="00A641D1">
        <w:rPr>
          <w:rFonts w:ascii="Cambria" w:hAnsi="Cambria"/>
          <w:sz w:val="20"/>
          <w:szCs w:val="20"/>
        </w:rPr>
        <w:t>, u nichž lze z části odvodit význam z formy (</w:t>
      </w:r>
      <w:r w:rsidRPr="00A641D1">
        <w:rPr>
          <w:rFonts w:ascii="Cambria" w:hAnsi="Cambria"/>
          <w:i/>
          <w:sz w:val="20"/>
          <w:szCs w:val="20"/>
        </w:rPr>
        <w:t>učitel</w:t>
      </w:r>
      <w:r w:rsidRPr="00A641D1">
        <w:rPr>
          <w:rFonts w:ascii="Cambria" w:hAnsi="Cambria"/>
          <w:sz w:val="20"/>
          <w:szCs w:val="20"/>
        </w:rPr>
        <w:t xml:space="preserve"> = někdo, kdo učí), a slova </w:t>
      </w:r>
      <w:r w:rsidRPr="00A641D1">
        <w:rPr>
          <w:rFonts w:ascii="Cambria" w:hAnsi="Cambria"/>
          <w:b/>
          <w:sz w:val="20"/>
          <w:szCs w:val="20"/>
        </w:rPr>
        <w:t>značková</w:t>
      </w:r>
      <w:r w:rsidRPr="00A641D1">
        <w:rPr>
          <w:rFonts w:ascii="Cambria" w:hAnsi="Cambria"/>
          <w:sz w:val="20"/>
          <w:szCs w:val="20"/>
        </w:rPr>
        <w:t>, u kterých z formy neodvodíme nic (</w:t>
      </w:r>
      <w:r w:rsidRPr="00A641D1">
        <w:rPr>
          <w:rFonts w:ascii="Cambria" w:hAnsi="Cambria"/>
          <w:i/>
          <w:sz w:val="20"/>
          <w:szCs w:val="20"/>
        </w:rPr>
        <w:t>voda, syn, dům</w:t>
      </w:r>
      <w:r w:rsidRPr="00A641D1">
        <w:rPr>
          <w:rFonts w:ascii="Cambria" w:hAnsi="Cambria"/>
          <w:sz w:val="20"/>
          <w:szCs w:val="20"/>
        </w:rPr>
        <w:t>). Často dochází k </w:t>
      </w:r>
      <w:r w:rsidRPr="00A641D1">
        <w:rPr>
          <w:rFonts w:ascii="Cambria" w:hAnsi="Cambria"/>
          <w:b/>
          <w:sz w:val="20"/>
          <w:szCs w:val="20"/>
        </w:rPr>
        <w:t>zatemňování struktury</w:t>
      </w:r>
      <w:r w:rsidRPr="00A641D1">
        <w:rPr>
          <w:rFonts w:ascii="Cambria" w:hAnsi="Cambria"/>
          <w:sz w:val="20"/>
          <w:szCs w:val="20"/>
        </w:rPr>
        <w:t xml:space="preserve"> slova, švy se slijí – to se nejčastěji stává u slov přejatých, vede to k „lidové etymologii“, např. </w:t>
      </w:r>
      <w:r w:rsidRPr="00A641D1">
        <w:rPr>
          <w:rFonts w:ascii="Cambria" w:hAnsi="Cambria"/>
          <w:i/>
          <w:sz w:val="20"/>
          <w:szCs w:val="20"/>
        </w:rPr>
        <w:t>mateřídouška</w:t>
      </w:r>
      <w:r w:rsidRPr="00A641D1">
        <w:rPr>
          <w:rFonts w:ascii="Cambria" w:hAnsi="Cambria"/>
          <w:sz w:val="20"/>
          <w:szCs w:val="20"/>
        </w:rPr>
        <w:t xml:space="preserve"> (od </w:t>
      </w:r>
      <w:proofErr w:type="spellStart"/>
      <w:r w:rsidRPr="00A641D1">
        <w:rPr>
          <w:rFonts w:ascii="Cambria" w:hAnsi="Cambria"/>
          <w:sz w:val="20"/>
          <w:szCs w:val="20"/>
        </w:rPr>
        <w:t>dúška</w:t>
      </w:r>
      <w:proofErr w:type="spellEnd"/>
      <w:r w:rsidRPr="00A641D1">
        <w:rPr>
          <w:rFonts w:ascii="Cambria" w:hAnsi="Cambria"/>
          <w:sz w:val="20"/>
          <w:szCs w:val="20"/>
        </w:rPr>
        <w:t xml:space="preserve">, tzn. malá duše, ne od dechu), </w:t>
      </w:r>
      <w:r w:rsidRPr="00A641D1">
        <w:rPr>
          <w:rFonts w:ascii="Cambria" w:hAnsi="Cambria"/>
          <w:i/>
          <w:sz w:val="20"/>
          <w:szCs w:val="20"/>
        </w:rPr>
        <w:t>hrozinka</w:t>
      </w:r>
      <w:r w:rsidRPr="00A641D1">
        <w:rPr>
          <w:rFonts w:ascii="Cambria" w:hAnsi="Cambria"/>
          <w:sz w:val="20"/>
          <w:szCs w:val="20"/>
        </w:rPr>
        <w:t xml:space="preserve"> (správně rozinka).</w:t>
      </w:r>
    </w:p>
    <w:p w:rsidR="009F1EAA" w:rsidRPr="00A641D1" w:rsidRDefault="009F1EAA">
      <w:pPr>
        <w:widowControl/>
        <w:suppressAutoHyphens w:val="0"/>
        <w:rPr>
          <w:rFonts w:ascii="Cambria" w:hAnsi="Cambria"/>
          <w:sz w:val="20"/>
          <w:szCs w:val="20"/>
        </w:rPr>
      </w:pPr>
      <w:r w:rsidRPr="00A641D1">
        <w:rPr>
          <w:rFonts w:ascii="Cambria" w:hAnsi="Cambria"/>
          <w:sz w:val="20"/>
          <w:szCs w:val="20"/>
        </w:rPr>
        <w:br w:type="page"/>
      </w:r>
    </w:p>
    <w:p w:rsidR="004424E2" w:rsidRPr="00A641D1" w:rsidRDefault="004424E2" w:rsidP="00682A28">
      <w:pPr>
        <w:pStyle w:val="Heading3"/>
        <w:ind w:left="0" w:firstLine="0"/>
        <w:jc w:val="both"/>
        <w:rPr>
          <w:rFonts w:ascii="Cambria" w:hAnsi="Cambria"/>
          <w:sz w:val="22"/>
          <w:szCs w:val="20"/>
        </w:rPr>
      </w:pPr>
      <w:r w:rsidRPr="00A641D1">
        <w:rPr>
          <w:rFonts w:ascii="Cambria" w:hAnsi="Cambria"/>
          <w:sz w:val="22"/>
          <w:szCs w:val="20"/>
        </w:rPr>
        <w:lastRenderedPageBreak/>
        <w:t>Neologismy</w:t>
      </w:r>
    </w:p>
    <w:p w:rsidR="004424E2" w:rsidRPr="00A641D1" w:rsidRDefault="004424E2" w:rsidP="00682A28">
      <w:pPr>
        <w:pStyle w:val="BodyText"/>
        <w:jc w:val="both"/>
        <w:rPr>
          <w:rFonts w:ascii="Cambria" w:hAnsi="Cambria"/>
          <w:b/>
          <w:sz w:val="20"/>
          <w:szCs w:val="20"/>
        </w:rPr>
      </w:pPr>
      <w:r w:rsidRPr="00A641D1">
        <w:rPr>
          <w:rFonts w:ascii="Cambria" w:hAnsi="Cambria"/>
          <w:sz w:val="20"/>
          <w:szCs w:val="20"/>
        </w:rPr>
        <w:t>= vznik nových jednotek lexikonu, všechny jednotky lexikonu byly nejdříve neologismy. Každých 5—10 let by měl vycházet neologický slovník, po 30letech se z něj vytáhnou nové jednotky do výkladového slovníku (u nás to tak ale není).</w:t>
      </w:r>
    </w:p>
    <w:p w:rsidR="004424E2" w:rsidRPr="00A641D1" w:rsidRDefault="004424E2" w:rsidP="00682A28">
      <w:pPr>
        <w:pStyle w:val="BodyText"/>
        <w:jc w:val="both"/>
        <w:rPr>
          <w:rFonts w:ascii="Cambria" w:hAnsi="Cambria"/>
          <w:b/>
          <w:sz w:val="20"/>
          <w:szCs w:val="20"/>
        </w:rPr>
      </w:pPr>
      <w:proofErr w:type="spellStart"/>
      <w:r w:rsidRPr="00A641D1">
        <w:rPr>
          <w:rFonts w:ascii="Cambria" w:hAnsi="Cambria"/>
          <w:b/>
          <w:sz w:val="20"/>
          <w:szCs w:val="20"/>
        </w:rPr>
        <w:t>Okazionalismy</w:t>
      </w:r>
      <w:proofErr w:type="spellEnd"/>
      <w:r w:rsidRPr="00A641D1">
        <w:rPr>
          <w:rFonts w:ascii="Cambria" w:hAnsi="Cambria"/>
          <w:sz w:val="20"/>
          <w:szCs w:val="20"/>
        </w:rPr>
        <w:t xml:space="preserve"> – vytváří se pro danou příležitost, nový výraz nepotřebujeme, jen aktualizujeme výraz stávající. Zatímco neologismy jsou ty, které pojmenovávají něco, co je aktuálně potřeba</w:t>
      </w:r>
      <w:r w:rsidR="00074536" w:rsidRPr="00A641D1">
        <w:rPr>
          <w:rFonts w:ascii="Cambria" w:hAnsi="Cambria"/>
          <w:sz w:val="20"/>
          <w:szCs w:val="20"/>
        </w:rPr>
        <w:t>,</w:t>
      </w:r>
      <w:r w:rsidRPr="00A641D1">
        <w:rPr>
          <w:rFonts w:ascii="Cambria" w:hAnsi="Cambria"/>
          <w:sz w:val="20"/>
          <w:szCs w:val="20"/>
        </w:rPr>
        <w:t xml:space="preserve"> a jsou vhodné k přijetí.</w:t>
      </w:r>
    </w:p>
    <w:p w:rsidR="004424E2" w:rsidRPr="00A641D1" w:rsidRDefault="004424E2" w:rsidP="00682A28">
      <w:pPr>
        <w:pStyle w:val="BodyText"/>
        <w:jc w:val="both"/>
        <w:rPr>
          <w:rFonts w:ascii="Cambria" w:hAnsi="Cambria"/>
          <w:b/>
          <w:sz w:val="20"/>
          <w:szCs w:val="20"/>
        </w:rPr>
      </w:pPr>
      <w:r w:rsidRPr="00A641D1">
        <w:rPr>
          <w:rFonts w:ascii="Cambria" w:hAnsi="Cambria"/>
          <w:b/>
          <w:sz w:val="20"/>
          <w:szCs w:val="20"/>
        </w:rPr>
        <w:t>Purismus</w:t>
      </w:r>
      <w:r w:rsidRPr="00A641D1">
        <w:rPr>
          <w:rFonts w:ascii="Cambria" w:hAnsi="Cambria"/>
          <w:sz w:val="20"/>
          <w:szCs w:val="20"/>
        </w:rPr>
        <w:t xml:space="preserve"> – PLK (Pražský </w:t>
      </w:r>
      <w:proofErr w:type="spellStart"/>
      <w:r w:rsidRPr="00A641D1">
        <w:rPr>
          <w:rFonts w:ascii="Cambria" w:hAnsi="Cambria"/>
          <w:sz w:val="20"/>
          <w:szCs w:val="20"/>
        </w:rPr>
        <w:t>lingv</w:t>
      </w:r>
      <w:proofErr w:type="spellEnd"/>
      <w:r w:rsidRPr="00A641D1">
        <w:rPr>
          <w:rFonts w:ascii="Cambria" w:hAnsi="Cambria"/>
          <w:sz w:val="20"/>
          <w:szCs w:val="20"/>
        </w:rPr>
        <w:t xml:space="preserve">. kroužek) se od něj odtrhl, lingvistika na něm nemůže být založena, ale mezi uživateli jazyka je to běžné a žádané, je důkazem živosti jazyka, pro </w:t>
      </w:r>
      <w:r w:rsidR="00074536" w:rsidRPr="00A641D1">
        <w:rPr>
          <w:rFonts w:ascii="Cambria" w:hAnsi="Cambria"/>
          <w:sz w:val="20"/>
          <w:szCs w:val="20"/>
        </w:rPr>
        <w:t>lingvistu</w:t>
      </w:r>
      <w:r w:rsidRPr="00A641D1">
        <w:rPr>
          <w:rFonts w:ascii="Cambria" w:hAnsi="Cambria"/>
          <w:sz w:val="20"/>
          <w:szCs w:val="20"/>
        </w:rPr>
        <w:t xml:space="preserve"> je naopak přejímání běžným jevem.</w:t>
      </w:r>
    </w:p>
    <w:p w:rsidR="004424E2" w:rsidRPr="00A641D1" w:rsidRDefault="004424E2" w:rsidP="00682A28">
      <w:pPr>
        <w:pStyle w:val="BodyText"/>
        <w:jc w:val="both"/>
        <w:rPr>
          <w:rFonts w:ascii="Cambria" w:hAnsi="Cambria"/>
          <w:sz w:val="20"/>
          <w:szCs w:val="20"/>
        </w:rPr>
      </w:pPr>
      <w:r w:rsidRPr="00A641D1">
        <w:rPr>
          <w:rFonts w:ascii="Cambria" w:hAnsi="Cambria"/>
          <w:b/>
          <w:sz w:val="20"/>
          <w:szCs w:val="20"/>
        </w:rPr>
        <w:t xml:space="preserve">Rozdíly mezi aj a </w:t>
      </w:r>
      <w:proofErr w:type="spellStart"/>
      <w:r w:rsidRPr="00A641D1">
        <w:rPr>
          <w:rFonts w:ascii="Cambria" w:hAnsi="Cambria"/>
          <w:b/>
          <w:sz w:val="20"/>
          <w:szCs w:val="20"/>
        </w:rPr>
        <w:t>čj</w:t>
      </w:r>
      <w:proofErr w:type="spellEnd"/>
      <w:r w:rsidRPr="00A641D1">
        <w:rPr>
          <w:rFonts w:ascii="Cambria" w:hAnsi="Cambria"/>
          <w:sz w:val="20"/>
          <w:szCs w:val="20"/>
        </w:rPr>
        <w:t xml:space="preserve"> – mezi fonetickou a psanou stránkou je velký rozdíl, navíc jde o typologicky jiné jazyky:</w:t>
      </w:r>
    </w:p>
    <w:p w:rsidR="004424E2" w:rsidRPr="00A641D1" w:rsidRDefault="00074536" w:rsidP="00883B33">
      <w:pPr>
        <w:pStyle w:val="BodyText"/>
        <w:numPr>
          <w:ilvl w:val="0"/>
          <w:numId w:val="38"/>
        </w:numPr>
        <w:spacing w:after="80"/>
        <w:jc w:val="both"/>
        <w:rPr>
          <w:rFonts w:ascii="Cambria" w:hAnsi="Cambria"/>
          <w:sz w:val="20"/>
          <w:szCs w:val="20"/>
        </w:rPr>
      </w:pPr>
      <w:r w:rsidRPr="00A641D1">
        <w:rPr>
          <w:rFonts w:ascii="Cambria" w:hAnsi="Cambria"/>
          <w:sz w:val="20"/>
          <w:szCs w:val="20"/>
        </w:rPr>
        <w:t>pravopisně</w:t>
      </w:r>
      <w:r w:rsidR="004424E2" w:rsidRPr="00A641D1">
        <w:rPr>
          <w:rFonts w:ascii="Cambria" w:hAnsi="Cambria"/>
          <w:sz w:val="20"/>
          <w:szCs w:val="20"/>
        </w:rPr>
        <w:t>-zvuková rovina:</w:t>
      </w:r>
    </w:p>
    <w:p w:rsidR="003D6133" w:rsidRPr="003D6133" w:rsidRDefault="003D6133" w:rsidP="00883B33">
      <w:pPr>
        <w:pStyle w:val="BodyText"/>
        <w:numPr>
          <w:ilvl w:val="1"/>
          <w:numId w:val="33"/>
        </w:numPr>
        <w:spacing w:after="80"/>
        <w:jc w:val="both"/>
        <w:rPr>
          <w:rFonts w:ascii="Cambria" w:hAnsi="Cambria"/>
          <w:sz w:val="20"/>
          <w:szCs w:val="20"/>
        </w:rPr>
      </w:pPr>
      <w:r w:rsidRPr="003D6133">
        <w:rPr>
          <w:rFonts w:ascii="Cambria" w:hAnsi="Cambria"/>
          <w:sz w:val="20"/>
          <w:szCs w:val="20"/>
        </w:rPr>
        <w:t>(a) původní anglický pravopis i výslovnost (</w:t>
      </w:r>
      <w:r w:rsidRPr="003D6133">
        <w:rPr>
          <w:rFonts w:ascii="Cambria" w:hAnsi="Cambria"/>
          <w:i/>
          <w:sz w:val="20"/>
          <w:szCs w:val="20"/>
        </w:rPr>
        <w:t xml:space="preserve">notebook, fitness, </w:t>
      </w:r>
      <w:proofErr w:type="spellStart"/>
      <w:r w:rsidRPr="003D6133">
        <w:rPr>
          <w:rFonts w:ascii="Cambria" w:hAnsi="Cambria"/>
          <w:i/>
          <w:sz w:val="20"/>
          <w:szCs w:val="20"/>
        </w:rPr>
        <w:t>deadline</w:t>
      </w:r>
      <w:proofErr w:type="spellEnd"/>
      <w:r w:rsidRPr="003D6133">
        <w:rPr>
          <w:rFonts w:ascii="Cambria" w:hAnsi="Cambria"/>
          <w:sz w:val="20"/>
          <w:szCs w:val="20"/>
        </w:rPr>
        <w:t xml:space="preserve">) </w:t>
      </w:r>
    </w:p>
    <w:p w:rsidR="003D6133" w:rsidRPr="003D6133" w:rsidRDefault="003D6133" w:rsidP="00883B33">
      <w:pPr>
        <w:pStyle w:val="BodyText"/>
        <w:numPr>
          <w:ilvl w:val="1"/>
          <w:numId w:val="33"/>
        </w:numPr>
        <w:spacing w:after="80"/>
        <w:jc w:val="both"/>
        <w:rPr>
          <w:rFonts w:ascii="Cambria" w:hAnsi="Cambria"/>
          <w:sz w:val="20"/>
          <w:szCs w:val="20"/>
        </w:rPr>
      </w:pPr>
      <w:r w:rsidRPr="003D6133">
        <w:rPr>
          <w:rFonts w:ascii="Cambria" w:hAnsi="Cambria"/>
          <w:sz w:val="20"/>
          <w:szCs w:val="20"/>
        </w:rPr>
        <w:t>(b) původní anglický pravopis a českou výslovnost (</w:t>
      </w:r>
      <w:r w:rsidRPr="003D6133">
        <w:rPr>
          <w:rFonts w:ascii="Cambria" w:hAnsi="Cambria"/>
          <w:i/>
          <w:sz w:val="20"/>
          <w:szCs w:val="20"/>
        </w:rPr>
        <w:t>tablet, squash, Windows, laptop, dealer</w:t>
      </w:r>
      <w:r w:rsidRPr="003D6133">
        <w:rPr>
          <w:rFonts w:ascii="Cambria" w:hAnsi="Cambria"/>
          <w:sz w:val="20"/>
          <w:szCs w:val="20"/>
        </w:rPr>
        <w:t>)</w:t>
      </w:r>
    </w:p>
    <w:p w:rsidR="003D6133" w:rsidRPr="003D6133" w:rsidRDefault="003D6133" w:rsidP="00883B33">
      <w:pPr>
        <w:pStyle w:val="BodyText"/>
        <w:numPr>
          <w:ilvl w:val="1"/>
          <w:numId w:val="33"/>
        </w:numPr>
        <w:spacing w:after="80"/>
        <w:jc w:val="both"/>
        <w:rPr>
          <w:rFonts w:ascii="Cambria" w:hAnsi="Cambria"/>
          <w:sz w:val="20"/>
          <w:szCs w:val="20"/>
        </w:rPr>
      </w:pPr>
      <w:r w:rsidRPr="003D6133">
        <w:rPr>
          <w:rFonts w:ascii="Cambria" w:hAnsi="Cambria"/>
          <w:sz w:val="20"/>
          <w:szCs w:val="20"/>
        </w:rPr>
        <w:t>(c) původní anglickou výslovnost a český pravopis (</w:t>
      </w:r>
      <w:r w:rsidRPr="003D6133">
        <w:rPr>
          <w:rFonts w:ascii="Cambria" w:hAnsi="Cambria"/>
          <w:i/>
          <w:sz w:val="20"/>
          <w:szCs w:val="20"/>
        </w:rPr>
        <w:t>kouč, sprej, mečbol, tým</w:t>
      </w:r>
      <w:r w:rsidRPr="003D6133">
        <w:rPr>
          <w:rFonts w:ascii="Cambria" w:hAnsi="Cambria"/>
          <w:sz w:val="20"/>
          <w:szCs w:val="20"/>
        </w:rPr>
        <w:t>)</w:t>
      </w:r>
    </w:p>
    <w:p w:rsidR="003D6133" w:rsidRDefault="003D6133" w:rsidP="00883B33">
      <w:pPr>
        <w:pStyle w:val="BodyText"/>
        <w:numPr>
          <w:ilvl w:val="1"/>
          <w:numId w:val="33"/>
        </w:numPr>
        <w:spacing w:after="80"/>
        <w:jc w:val="both"/>
        <w:rPr>
          <w:rFonts w:ascii="Cambria" w:hAnsi="Cambria"/>
          <w:sz w:val="20"/>
          <w:szCs w:val="20"/>
        </w:rPr>
      </w:pPr>
      <w:r w:rsidRPr="003D6133">
        <w:rPr>
          <w:rFonts w:ascii="Cambria" w:hAnsi="Cambria"/>
          <w:sz w:val="20"/>
          <w:szCs w:val="20"/>
        </w:rPr>
        <w:t>(d) český pravopis i výslovnost (</w:t>
      </w:r>
      <w:r w:rsidRPr="003D6133">
        <w:rPr>
          <w:rFonts w:ascii="Cambria" w:hAnsi="Cambria"/>
          <w:i/>
          <w:sz w:val="20"/>
          <w:szCs w:val="20"/>
        </w:rPr>
        <w:t>rekord, servis, manažer, punč</w:t>
      </w:r>
      <w:r w:rsidRPr="003D6133">
        <w:rPr>
          <w:rFonts w:ascii="Cambria" w:hAnsi="Cambria"/>
          <w:sz w:val="20"/>
          <w:szCs w:val="20"/>
        </w:rPr>
        <w:t>)</w:t>
      </w:r>
    </w:p>
    <w:p w:rsidR="003D6133" w:rsidRPr="00A641D1" w:rsidRDefault="003D6133" w:rsidP="00883B33">
      <w:pPr>
        <w:pStyle w:val="BodyText"/>
        <w:numPr>
          <w:ilvl w:val="1"/>
          <w:numId w:val="33"/>
        </w:numPr>
        <w:spacing w:after="80"/>
        <w:jc w:val="both"/>
        <w:rPr>
          <w:rFonts w:ascii="Cambria" w:hAnsi="Cambria"/>
          <w:sz w:val="20"/>
          <w:szCs w:val="20"/>
        </w:rPr>
      </w:pPr>
      <w:r w:rsidRPr="00A641D1">
        <w:rPr>
          <w:rFonts w:ascii="Cambria" w:hAnsi="Cambria"/>
          <w:sz w:val="20"/>
          <w:szCs w:val="20"/>
        </w:rPr>
        <w:t>v současné době je tendence přebírat i pravopis</w:t>
      </w:r>
    </w:p>
    <w:p w:rsidR="004424E2" w:rsidRPr="00A641D1" w:rsidRDefault="004424E2" w:rsidP="00883B33">
      <w:pPr>
        <w:pStyle w:val="BodyText"/>
        <w:numPr>
          <w:ilvl w:val="0"/>
          <w:numId w:val="33"/>
        </w:numPr>
        <w:spacing w:after="80"/>
        <w:jc w:val="both"/>
        <w:rPr>
          <w:rFonts w:ascii="Cambria" w:hAnsi="Cambria"/>
          <w:sz w:val="20"/>
          <w:szCs w:val="20"/>
        </w:rPr>
      </w:pPr>
      <w:r w:rsidRPr="00A641D1">
        <w:rPr>
          <w:rFonts w:ascii="Cambria" w:hAnsi="Cambria"/>
          <w:sz w:val="20"/>
          <w:szCs w:val="20"/>
        </w:rPr>
        <w:t>morfologická rovina:</w:t>
      </w:r>
    </w:p>
    <w:p w:rsidR="004424E2" w:rsidRPr="00A641D1" w:rsidRDefault="004424E2" w:rsidP="00883B33">
      <w:pPr>
        <w:pStyle w:val="BodyText"/>
        <w:numPr>
          <w:ilvl w:val="1"/>
          <w:numId w:val="33"/>
        </w:numPr>
        <w:spacing w:after="80"/>
        <w:jc w:val="both"/>
        <w:rPr>
          <w:rFonts w:ascii="Cambria" w:hAnsi="Cambria"/>
          <w:sz w:val="20"/>
          <w:szCs w:val="20"/>
        </w:rPr>
      </w:pPr>
      <w:r w:rsidRPr="00A641D1">
        <w:rPr>
          <w:rFonts w:ascii="Cambria" w:hAnsi="Cambria"/>
          <w:sz w:val="20"/>
          <w:szCs w:val="20"/>
        </w:rPr>
        <w:t>není problém, pokud podle výslovnosti lze substantivum zařadit k nějakému vzoru, pokud to možné není, zůstává nesklonné</w:t>
      </w:r>
    </w:p>
    <w:p w:rsidR="004424E2" w:rsidRPr="00A641D1" w:rsidRDefault="004424E2" w:rsidP="00883B33">
      <w:pPr>
        <w:pStyle w:val="BodyText"/>
        <w:numPr>
          <w:ilvl w:val="1"/>
          <w:numId w:val="33"/>
        </w:numPr>
        <w:spacing w:after="80"/>
        <w:jc w:val="both"/>
        <w:rPr>
          <w:rFonts w:ascii="Cambria" w:hAnsi="Cambria"/>
          <w:sz w:val="20"/>
          <w:szCs w:val="20"/>
        </w:rPr>
      </w:pPr>
      <w:r w:rsidRPr="00A641D1">
        <w:rPr>
          <w:rFonts w:ascii="Cambria" w:hAnsi="Cambria"/>
          <w:sz w:val="20"/>
          <w:szCs w:val="20"/>
        </w:rPr>
        <w:t xml:space="preserve">u sloves musí dojít ke slovotvorné úpravě (nejčastěji se pak přiřazují ke 3. třídě) </w:t>
      </w:r>
      <w:r w:rsidR="00074536" w:rsidRPr="00A641D1">
        <w:rPr>
          <w:rFonts w:ascii="Cambria" w:hAnsi="Cambria"/>
          <w:sz w:val="20"/>
          <w:szCs w:val="20"/>
        </w:rPr>
        <w:t>-&gt;</w:t>
      </w:r>
      <w:r w:rsidRPr="00A641D1">
        <w:rPr>
          <w:rFonts w:ascii="Cambria" w:hAnsi="Cambria"/>
          <w:sz w:val="20"/>
          <w:szCs w:val="20"/>
        </w:rPr>
        <w:t xml:space="preserve"> sloveso se musí ohýbat</w:t>
      </w:r>
    </w:p>
    <w:p w:rsidR="004424E2" w:rsidRPr="00A641D1" w:rsidRDefault="004424E2" w:rsidP="00883B33">
      <w:pPr>
        <w:pStyle w:val="BodyText"/>
        <w:numPr>
          <w:ilvl w:val="1"/>
          <w:numId w:val="33"/>
        </w:numPr>
        <w:spacing w:after="80"/>
        <w:jc w:val="both"/>
        <w:rPr>
          <w:rFonts w:ascii="Cambria" w:hAnsi="Cambria"/>
          <w:sz w:val="20"/>
          <w:szCs w:val="20"/>
        </w:rPr>
      </w:pPr>
      <w:r w:rsidRPr="00A641D1">
        <w:rPr>
          <w:rFonts w:ascii="Cambria" w:hAnsi="Cambria"/>
          <w:sz w:val="20"/>
          <w:szCs w:val="20"/>
        </w:rPr>
        <w:t>adjektiva – často zůstávají nesklonná a dáváme je do antepozice (</w:t>
      </w:r>
      <w:r w:rsidRPr="00A641D1">
        <w:rPr>
          <w:rFonts w:ascii="Cambria" w:hAnsi="Cambria"/>
          <w:i/>
          <w:sz w:val="20"/>
          <w:szCs w:val="20"/>
        </w:rPr>
        <w:t>instant kakao, top modelka</w:t>
      </w:r>
      <w:r w:rsidRPr="00A641D1">
        <w:rPr>
          <w:rFonts w:ascii="Cambria" w:hAnsi="Cambria"/>
          <w:sz w:val="20"/>
          <w:szCs w:val="20"/>
        </w:rPr>
        <w:t>)</w:t>
      </w:r>
    </w:p>
    <w:p w:rsidR="004424E2" w:rsidRPr="00A641D1" w:rsidRDefault="004424E2" w:rsidP="00883B33">
      <w:pPr>
        <w:pStyle w:val="BodyText"/>
        <w:numPr>
          <w:ilvl w:val="1"/>
          <w:numId w:val="33"/>
        </w:numPr>
        <w:spacing w:after="80"/>
        <w:jc w:val="both"/>
        <w:rPr>
          <w:rFonts w:ascii="Cambria" w:hAnsi="Cambria"/>
          <w:i/>
          <w:sz w:val="20"/>
          <w:szCs w:val="20"/>
        </w:rPr>
      </w:pPr>
      <w:r w:rsidRPr="00A641D1">
        <w:rPr>
          <w:rFonts w:ascii="Cambria" w:hAnsi="Cambria"/>
          <w:sz w:val="20"/>
          <w:szCs w:val="20"/>
        </w:rPr>
        <w:t xml:space="preserve">přebírají se i slovesné vazby – např. </w:t>
      </w:r>
      <w:r w:rsidRPr="00A641D1">
        <w:rPr>
          <w:rFonts w:ascii="Cambria" w:hAnsi="Cambria"/>
          <w:i/>
          <w:sz w:val="20"/>
          <w:szCs w:val="20"/>
        </w:rPr>
        <w:t>diskutovat koho/co</w:t>
      </w:r>
    </w:p>
    <w:p w:rsidR="00682A28" w:rsidRPr="00A641D1" w:rsidRDefault="00682A28" w:rsidP="00883B33">
      <w:pPr>
        <w:widowControl/>
        <w:suppressAutoHyphens w:val="0"/>
        <w:spacing w:after="80"/>
        <w:rPr>
          <w:rFonts w:ascii="Cambria" w:hAnsi="Cambria"/>
          <w:i/>
          <w:sz w:val="36"/>
          <w:szCs w:val="36"/>
        </w:rPr>
      </w:pPr>
      <w:r w:rsidRPr="00A641D1">
        <w:rPr>
          <w:rFonts w:ascii="Cambria" w:hAnsi="Cambria"/>
          <w:i/>
          <w:sz w:val="36"/>
          <w:szCs w:val="36"/>
        </w:rPr>
        <w:br w:type="page"/>
      </w:r>
    </w:p>
    <w:p w:rsidR="004424E2" w:rsidRPr="00A641D1" w:rsidRDefault="004424E2" w:rsidP="00682A28">
      <w:pPr>
        <w:pStyle w:val="Heading2"/>
        <w:pBdr>
          <w:bottom w:val="single" w:sz="4" w:space="1" w:color="auto"/>
        </w:pBdr>
        <w:ind w:left="0" w:firstLine="0"/>
        <w:jc w:val="center"/>
        <w:rPr>
          <w:rFonts w:ascii="Cambria" w:hAnsi="Cambria"/>
          <w:smallCaps/>
          <w:kern w:val="32"/>
          <w:sz w:val="36"/>
          <w:szCs w:val="36"/>
        </w:rPr>
      </w:pPr>
      <w:r w:rsidRPr="00A641D1">
        <w:rPr>
          <w:rFonts w:ascii="Cambria" w:hAnsi="Cambria"/>
          <w:smallCaps/>
          <w:kern w:val="32"/>
          <w:sz w:val="36"/>
          <w:szCs w:val="36"/>
        </w:rPr>
        <w:lastRenderedPageBreak/>
        <w:t>9. Lexikografie, stavba slovníku, typologie slovníků; přehled současných spe</w:t>
      </w:r>
      <w:r w:rsidR="00682A28" w:rsidRPr="00A641D1">
        <w:rPr>
          <w:rFonts w:ascii="Cambria" w:hAnsi="Cambria"/>
          <w:smallCaps/>
          <w:kern w:val="32"/>
          <w:sz w:val="36"/>
          <w:szCs w:val="36"/>
        </w:rPr>
        <w:t>cializovaných slovníků češtiny</w:t>
      </w:r>
    </w:p>
    <w:p w:rsidR="00035B5E" w:rsidRPr="00C86317" w:rsidRDefault="00035B5E" w:rsidP="00C86317">
      <w:pPr>
        <w:pStyle w:val="Heading3"/>
        <w:rPr>
          <w:rFonts w:ascii="Cambria" w:hAnsi="Cambria"/>
          <w:sz w:val="22"/>
          <w:szCs w:val="20"/>
        </w:rPr>
      </w:pPr>
      <w:r w:rsidRPr="00C86317">
        <w:rPr>
          <w:rFonts w:ascii="Cambria" w:hAnsi="Cambria"/>
          <w:sz w:val="22"/>
          <w:szCs w:val="20"/>
        </w:rPr>
        <w:t>Lexikografie</w:t>
      </w:r>
    </w:p>
    <w:p w:rsidR="00035B5E" w:rsidRDefault="00035B5E" w:rsidP="00035B5E">
      <w:pPr>
        <w:pStyle w:val="Style4"/>
        <w:widowControl/>
        <w:spacing w:after="120"/>
        <w:jc w:val="both"/>
        <w:rPr>
          <w:rStyle w:val="FontStyle18"/>
          <w:rFonts w:ascii="Cambria" w:hAnsi="Cambria"/>
          <w:sz w:val="20"/>
          <w:szCs w:val="20"/>
          <w:lang w:val="cs-CZ" w:eastAsia="cs-CZ"/>
        </w:rPr>
      </w:pPr>
      <w:r w:rsidRPr="00035B5E">
        <w:rPr>
          <w:rStyle w:val="FontStyle18"/>
          <w:rFonts w:ascii="Cambria" w:hAnsi="Cambria"/>
          <w:sz w:val="20"/>
          <w:szCs w:val="20"/>
          <w:lang w:val="cs-CZ" w:eastAsia="cs-CZ"/>
        </w:rPr>
        <w:t xml:space="preserve">Disciplína zabývající se teorií a praxí tvorby slovníků. Úzce souvisí s lexikologií, za jejíž aplikovaný úsek bývá považována, podílí se však i na základním výzkumu slovní zásoby. </w:t>
      </w:r>
    </w:p>
    <w:p w:rsidR="00035B5E" w:rsidRDefault="00035B5E" w:rsidP="00035B5E">
      <w:pPr>
        <w:pStyle w:val="Style4"/>
        <w:widowControl/>
        <w:spacing w:after="120"/>
        <w:jc w:val="both"/>
        <w:rPr>
          <w:rStyle w:val="FontStyle18"/>
          <w:rFonts w:ascii="Cambria" w:hAnsi="Cambria"/>
          <w:sz w:val="20"/>
          <w:szCs w:val="20"/>
          <w:lang w:val="cs-CZ" w:eastAsia="cs-CZ"/>
        </w:rPr>
      </w:pPr>
      <w:r w:rsidRPr="00035B5E">
        <w:rPr>
          <w:rStyle w:val="FontStyle18"/>
          <w:rFonts w:ascii="Cambria" w:hAnsi="Cambria"/>
          <w:sz w:val="20"/>
          <w:szCs w:val="20"/>
          <w:lang w:val="cs-CZ" w:eastAsia="cs-CZ"/>
        </w:rPr>
        <w:t xml:space="preserve">K tradičním otázkám lexikografické práce patří např. rozhodování o povaze slovníkové jednotky (do jaké míry do slovníku zahrnout odvozeniny, kompozita, ustálená spojení slov), o obsahu a </w:t>
      </w:r>
      <w:r w:rsidR="00D92F2F">
        <w:rPr>
          <w:rStyle w:val="FontStyle18"/>
          <w:rFonts w:ascii="Cambria" w:hAnsi="Cambria"/>
          <w:sz w:val="20"/>
          <w:szCs w:val="20"/>
          <w:lang w:val="cs-CZ" w:eastAsia="cs-CZ"/>
        </w:rPr>
        <w:t>struktuře heslového odstavce (v </w:t>
      </w:r>
      <w:r w:rsidRPr="00035B5E">
        <w:rPr>
          <w:rStyle w:val="FontStyle18"/>
          <w:rFonts w:ascii="Cambria" w:hAnsi="Cambria"/>
          <w:sz w:val="20"/>
          <w:szCs w:val="20"/>
          <w:lang w:val="cs-CZ" w:eastAsia="cs-CZ"/>
        </w:rPr>
        <w:t>jakém poměru uvádět lexikální, gramatické a encyklopedické informace, jakým způsobem popsat význam a jak zachytit významové spektrum polysémních jednotek, zda do výkladu včlenit diachronní, resp. etymologické údaje, zda a jak reflektovat některé pragmatické aspekty) apod.</w:t>
      </w:r>
    </w:p>
    <w:p w:rsidR="00035B5E" w:rsidRPr="00035B5E" w:rsidRDefault="00035B5E" w:rsidP="00035B5E">
      <w:pPr>
        <w:pStyle w:val="Style4"/>
        <w:widowControl/>
        <w:spacing w:after="120"/>
        <w:jc w:val="both"/>
        <w:rPr>
          <w:rStyle w:val="FontStyle18"/>
          <w:rFonts w:ascii="Cambria" w:hAnsi="Cambria"/>
          <w:sz w:val="20"/>
          <w:szCs w:val="20"/>
          <w:lang w:val="cs-CZ" w:eastAsia="cs-CZ"/>
        </w:rPr>
      </w:pPr>
    </w:p>
    <w:p w:rsidR="004424E2" w:rsidRPr="00A641D1" w:rsidRDefault="004424E2" w:rsidP="00682A28">
      <w:pPr>
        <w:pStyle w:val="Heading3"/>
        <w:ind w:left="0" w:firstLine="0"/>
        <w:jc w:val="both"/>
        <w:rPr>
          <w:rFonts w:ascii="Cambria" w:hAnsi="Cambria"/>
          <w:sz w:val="22"/>
          <w:szCs w:val="20"/>
        </w:rPr>
      </w:pPr>
      <w:r w:rsidRPr="00A641D1">
        <w:rPr>
          <w:rFonts w:ascii="Cambria" w:hAnsi="Cambria"/>
          <w:sz w:val="22"/>
          <w:szCs w:val="20"/>
        </w:rPr>
        <w:t>Historický vývoj lexikografie</w:t>
      </w:r>
    </w:p>
    <w:p w:rsidR="004424E2" w:rsidRPr="00A641D1" w:rsidRDefault="004424E2" w:rsidP="00682A28">
      <w:pPr>
        <w:pStyle w:val="BodyText"/>
        <w:jc w:val="both"/>
        <w:rPr>
          <w:rFonts w:ascii="Cambria" w:hAnsi="Cambria"/>
          <w:sz w:val="20"/>
          <w:szCs w:val="20"/>
        </w:rPr>
      </w:pPr>
      <w:r w:rsidRPr="00A641D1">
        <w:rPr>
          <w:rFonts w:ascii="Cambria" w:hAnsi="Cambria"/>
          <w:sz w:val="20"/>
          <w:szCs w:val="20"/>
        </w:rPr>
        <w:t xml:space="preserve">Vždy je základem každé lexikografie </w:t>
      </w:r>
      <w:r w:rsidRPr="00035B5E">
        <w:rPr>
          <w:rFonts w:ascii="Cambria" w:hAnsi="Cambria"/>
          <w:b/>
          <w:sz w:val="20"/>
          <w:szCs w:val="20"/>
        </w:rPr>
        <w:t>je</w:t>
      </w:r>
      <w:r w:rsidRPr="00A641D1">
        <w:rPr>
          <w:rFonts w:ascii="Cambria" w:hAnsi="Cambria"/>
          <w:b/>
          <w:sz w:val="20"/>
          <w:szCs w:val="20"/>
        </w:rPr>
        <w:t xml:space="preserve">dnojazyční výkladový slovník. </w:t>
      </w:r>
      <w:r w:rsidRPr="00A641D1">
        <w:rPr>
          <w:rFonts w:ascii="Cambria" w:hAnsi="Cambria"/>
          <w:sz w:val="20"/>
          <w:szCs w:val="20"/>
        </w:rPr>
        <w:t>Česká lexikografie má kořeny mezi 13. – 15. stoletím. Impulsem byly překladatelské snahy – nejdříve vpisky v latinských te</w:t>
      </w:r>
      <w:r w:rsidR="00074536" w:rsidRPr="00A641D1">
        <w:rPr>
          <w:rFonts w:ascii="Cambria" w:hAnsi="Cambria"/>
          <w:sz w:val="20"/>
          <w:szCs w:val="20"/>
        </w:rPr>
        <w:t>xtech, ty se začaly vytahovat a </w:t>
      </w:r>
      <w:r w:rsidRPr="00A641D1">
        <w:rPr>
          <w:rFonts w:ascii="Cambria" w:hAnsi="Cambria"/>
          <w:sz w:val="20"/>
          <w:szCs w:val="20"/>
        </w:rPr>
        <w:t>shromažďovat.</w:t>
      </w:r>
    </w:p>
    <w:p w:rsidR="004424E2" w:rsidRPr="00A641D1" w:rsidRDefault="004424E2" w:rsidP="00682A28">
      <w:pPr>
        <w:pStyle w:val="BodyText"/>
        <w:jc w:val="both"/>
        <w:rPr>
          <w:rFonts w:ascii="Cambria" w:hAnsi="Cambria"/>
          <w:sz w:val="20"/>
          <w:szCs w:val="20"/>
        </w:rPr>
      </w:pPr>
      <w:r w:rsidRPr="00A641D1">
        <w:rPr>
          <w:rFonts w:ascii="Cambria" w:hAnsi="Cambria"/>
          <w:sz w:val="20"/>
          <w:szCs w:val="20"/>
        </w:rPr>
        <w:t xml:space="preserve">Pro školské potřeby vznikaly jednoduché </w:t>
      </w:r>
      <w:r w:rsidRPr="00A641D1">
        <w:rPr>
          <w:rFonts w:ascii="Cambria" w:hAnsi="Cambria"/>
          <w:b/>
          <w:sz w:val="20"/>
          <w:szCs w:val="20"/>
        </w:rPr>
        <w:t>vokabuláře</w:t>
      </w:r>
      <w:r w:rsidRPr="00A641D1">
        <w:rPr>
          <w:rFonts w:ascii="Cambria" w:hAnsi="Cambria"/>
          <w:sz w:val="20"/>
          <w:szCs w:val="20"/>
        </w:rPr>
        <w:t xml:space="preserve"> – soupisy latinských a českých ekvivalentů.</w:t>
      </w:r>
    </w:p>
    <w:p w:rsidR="004424E2" w:rsidRPr="00A641D1" w:rsidRDefault="004424E2" w:rsidP="00682A28">
      <w:pPr>
        <w:pStyle w:val="BodyText"/>
        <w:jc w:val="both"/>
        <w:rPr>
          <w:rFonts w:ascii="Cambria" w:hAnsi="Cambria"/>
          <w:b/>
          <w:i/>
          <w:sz w:val="20"/>
          <w:szCs w:val="20"/>
        </w:rPr>
      </w:pPr>
      <w:r w:rsidRPr="00A641D1">
        <w:rPr>
          <w:rFonts w:ascii="Cambria" w:hAnsi="Cambria"/>
          <w:sz w:val="20"/>
          <w:szCs w:val="20"/>
        </w:rPr>
        <w:t xml:space="preserve">Ve </w:t>
      </w:r>
      <w:r w:rsidRPr="00A641D1">
        <w:rPr>
          <w:rFonts w:ascii="Cambria" w:hAnsi="Cambria"/>
          <w:b/>
          <w:sz w:val="20"/>
          <w:szCs w:val="20"/>
        </w:rPr>
        <w:t>14. století</w:t>
      </w:r>
      <w:r w:rsidRPr="00A641D1">
        <w:rPr>
          <w:rFonts w:ascii="Cambria" w:hAnsi="Cambria"/>
          <w:sz w:val="20"/>
          <w:szCs w:val="20"/>
        </w:rPr>
        <w:t xml:space="preserve"> na základě těchto soupisů se začínají vytvářet základní makro a mik</w:t>
      </w:r>
      <w:r w:rsidR="00E839F2">
        <w:rPr>
          <w:rFonts w:ascii="Cambria" w:hAnsi="Cambria"/>
          <w:sz w:val="20"/>
          <w:szCs w:val="20"/>
        </w:rPr>
        <w:t>r</w:t>
      </w:r>
      <w:r w:rsidRPr="00A641D1">
        <w:rPr>
          <w:rFonts w:ascii="Cambria" w:hAnsi="Cambria"/>
          <w:sz w:val="20"/>
          <w:szCs w:val="20"/>
        </w:rPr>
        <w:t>ostruktury slovníků (ale pořád bez velkých ambicí):</w:t>
      </w:r>
    </w:p>
    <w:p w:rsidR="004424E2" w:rsidRPr="00A641D1" w:rsidRDefault="004424E2" w:rsidP="00883B33">
      <w:pPr>
        <w:pStyle w:val="BodyText"/>
        <w:numPr>
          <w:ilvl w:val="0"/>
          <w:numId w:val="39"/>
        </w:numPr>
        <w:spacing w:after="80"/>
        <w:jc w:val="both"/>
        <w:rPr>
          <w:rFonts w:ascii="Cambria" w:hAnsi="Cambria"/>
          <w:b/>
          <w:i/>
          <w:sz w:val="20"/>
          <w:szCs w:val="20"/>
        </w:rPr>
      </w:pPr>
      <w:proofErr w:type="spellStart"/>
      <w:r w:rsidRPr="00A641D1">
        <w:rPr>
          <w:rFonts w:ascii="Cambria" w:hAnsi="Cambria"/>
          <w:b/>
          <w:i/>
          <w:sz w:val="20"/>
          <w:szCs w:val="20"/>
        </w:rPr>
        <w:t>alfabetáře</w:t>
      </w:r>
      <w:proofErr w:type="spellEnd"/>
      <w:r w:rsidRPr="00A641D1">
        <w:rPr>
          <w:rFonts w:ascii="Cambria" w:hAnsi="Cambria"/>
          <w:sz w:val="20"/>
          <w:szCs w:val="20"/>
        </w:rPr>
        <w:t xml:space="preserve"> – abecedně seřazené</w:t>
      </w:r>
    </w:p>
    <w:p w:rsidR="004424E2" w:rsidRPr="00A641D1" w:rsidRDefault="004424E2" w:rsidP="00883B33">
      <w:pPr>
        <w:pStyle w:val="BodyText"/>
        <w:numPr>
          <w:ilvl w:val="0"/>
          <w:numId w:val="39"/>
        </w:numPr>
        <w:spacing w:after="80"/>
        <w:jc w:val="both"/>
        <w:rPr>
          <w:rFonts w:ascii="Cambria" w:hAnsi="Cambria"/>
          <w:sz w:val="20"/>
          <w:szCs w:val="20"/>
        </w:rPr>
      </w:pPr>
      <w:r w:rsidRPr="00A641D1">
        <w:rPr>
          <w:rFonts w:ascii="Cambria" w:hAnsi="Cambria"/>
          <w:b/>
          <w:i/>
          <w:sz w:val="20"/>
          <w:szCs w:val="20"/>
        </w:rPr>
        <w:t>nomenklátory</w:t>
      </w:r>
      <w:r w:rsidRPr="00A641D1">
        <w:rPr>
          <w:rFonts w:ascii="Cambria" w:hAnsi="Cambria"/>
          <w:sz w:val="20"/>
          <w:szCs w:val="20"/>
        </w:rPr>
        <w:t xml:space="preserve"> – slovníky v podstatě pouze substantiv, převážně </w:t>
      </w:r>
      <w:r w:rsidR="00074536" w:rsidRPr="00A641D1">
        <w:rPr>
          <w:rFonts w:ascii="Cambria" w:hAnsi="Cambria"/>
          <w:sz w:val="20"/>
          <w:szCs w:val="20"/>
        </w:rPr>
        <w:t>terminologie</w:t>
      </w:r>
      <w:r w:rsidRPr="00A641D1">
        <w:rPr>
          <w:rFonts w:ascii="Cambria" w:hAnsi="Cambria"/>
          <w:sz w:val="20"/>
          <w:szCs w:val="20"/>
        </w:rPr>
        <w:t>, řazení podle věcných souvislostí. Vytváře</w:t>
      </w:r>
      <w:r w:rsidR="007D11F6" w:rsidRPr="00A641D1">
        <w:rPr>
          <w:rFonts w:ascii="Cambria" w:hAnsi="Cambria"/>
          <w:sz w:val="20"/>
          <w:szCs w:val="20"/>
        </w:rPr>
        <w:t>li třídění světa – pohled na to</w:t>
      </w:r>
      <w:r w:rsidRPr="00A641D1">
        <w:rPr>
          <w:rFonts w:ascii="Cambria" w:hAnsi="Cambria"/>
          <w:sz w:val="20"/>
          <w:szCs w:val="20"/>
        </w:rPr>
        <w:t>, co o světě víme a jak je strukturujeme.</w:t>
      </w:r>
    </w:p>
    <w:p w:rsidR="004424E2" w:rsidRPr="00A641D1" w:rsidRDefault="004424E2" w:rsidP="00682A28">
      <w:pPr>
        <w:pStyle w:val="BodyText"/>
        <w:jc w:val="both"/>
        <w:rPr>
          <w:rFonts w:ascii="Cambria" w:hAnsi="Cambria"/>
          <w:b/>
          <w:sz w:val="20"/>
          <w:szCs w:val="20"/>
        </w:rPr>
      </w:pPr>
      <w:r w:rsidRPr="00A641D1">
        <w:rPr>
          <w:rFonts w:ascii="Cambria" w:hAnsi="Cambria"/>
          <w:sz w:val="20"/>
          <w:szCs w:val="20"/>
        </w:rPr>
        <w:t>První nomenklátory byly spojeny s </w:t>
      </w:r>
      <w:r w:rsidRPr="00A641D1">
        <w:rPr>
          <w:rFonts w:ascii="Cambria" w:hAnsi="Cambria"/>
          <w:b/>
          <w:i/>
          <w:sz w:val="20"/>
          <w:szCs w:val="20"/>
        </w:rPr>
        <w:t>Bartolomějem z Chlumce (Klaret)</w:t>
      </w:r>
      <w:r w:rsidRPr="00A641D1">
        <w:rPr>
          <w:rFonts w:ascii="Cambria" w:hAnsi="Cambria"/>
          <w:sz w:val="20"/>
          <w:szCs w:val="20"/>
        </w:rPr>
        <w:t>. Dostal za úkol shromáždit českou terminologii pro Karlovu univerzitu</w:t>
      </w:r>
      <w:r w:rsidR="007D11F6" w:rsidRPr="00A641D1">
        <w:rPr>
          <w:rFonts w:ascii="Cambria" w:hAnsi="Cambria"/>
          <w:sz w:val="20"/>
          <w:szCs w:val="20"/>
        </w:rPr>
        <w:t xml:space="preserve"> –</w:t>
      </w:r>
      <w:r w:rsidRPr="00A641D1">
        <w:rPr>
          <w:rFonts w:ascii="Cambria" w:hAnsi="Cambria"/>
          <w:sz w:val="20"/>
          <w:szCs w:val="20"/>
        </w:rPr>
        <w:t xml:space="preserve"> 3 slovníky: </w:t>
      </w:r>
      <w:r w:rsidRPr="00A641D1">
        <w:rPr>
          <w:rFonts w:ascii="Cambria" w:hAnsi="Cambria"/>
          <w:i/>
          <w:sz w:val="20"/>
          <w:szCs w:val="20"/>
        </w:rPr>
        <w:t xml:space="preserve">Vokabulář </w:t>
      </w:r>
      <w:r w:rsidRPr="00A641D1">
        <w:rPr>
          <w:rFonts w:ascii="Cambria" w:hAnsi="Cambria"/>
          <w:sz w:val="20"/>
          <w:szCs w:val="20"/>
        </w:rPr>
        <w:t xml:space="preserve">(gramatický), </w:t>
      </w:r>
      <w:r w:rsidRPr="00A641D1">
        <w:rPr>
          <w:rFonts w:ascii="Cambria" w:hAnsi="Cambria"/>
          <w:i/>
          <w:sz w:val="20"/>
          <w:szCs w:val="20"/>
        </w:rPr>
        <w:t>Bohemář</w:t>
      </w:r>
      <w:r w:rsidRPr="00A641D1">
        <w:rPr>
          <w:rFonts w:ascii="Cambria" w:hAnsi="Cambria"/>
          <w:sz w:val="20"/>
          <w:szCs w:val="20"/>
        </w:rPr>
        <w:t xml:space="preserve"> a </w:t>
      </w:r>
      <w:r w:rsidRPr="00A641D1">
        <w:rPr>
          <w:rFonts w:ascii="Cambria" w:hAnsi="Cambria"/>
          <w:i/>
          <w:sz w:val="20"/>
          <w:szCs w:val="20"/>
        </w:rPr>
        <w:t>Glosář</w:t>
      </w:r>
      <w:r w:rsidRPr="00A641D1">
        <w:rPr>
          <w:rFonts w:ascii="Cambria" w:hAnsi="Cambria"/>
          <w:sz w:val="20"/>
          <w:szCs w:val="20"/>
        </w:rPr>
        <w:t xml:space="preserve"> (nejrozsáhlejší, je psán ve verších). </w:t>
      </w:r>
      <w:r w:rsidR="007D11F6" w:rsidRPr="00A641D1">
        <w:rPr>
          <w:rFonts w:ascii="Cambria" w:hAnsi="Cambria"/>
          <w:sz w:val="20"/>
          <w:szCs w:val="20"/>
        </w:rPr>
        <w:t>D</w:t>
      </w:r>
      <w:r w:rsidRPr="00A641D1">
        <w:rPr>
          <w:rFonts w:ascii="Cambria" w:hAnsi="Cambria"/>
          <w:sz w:val="20"/>
          <w:szCs w:val="20"/>
        </w:rPr>
        <w:t>louhou dobu základ slovníkářského snažení.</w:t>
      </w:r>
    </w:p>
    <w:p w:rsidR="004424E2" w:rsidRPr="00A641D1" w:rsidRDefault="004424E2" w:rsidP="00682A28">
      <w:pPr>
        <w:pStyle w:val="BodyText"/>
        <w:jc w:val="both"/>
        <w:rPr>
          <w:rFonts w:ascii="Cambria" w:hAnsi="Cambria"/>
          <w:sz w:val="20"/>
          <w:szCs w:val="20"/>
        </w:rPr>
      </w:pPr>
      <w:r w:rsidRPr="00A641D1">
        <w:rPr>
          <w:rFonts w:ascii="Cambria" w:hAnsi="Cambria"/>
          <w:b/>
          <w:sz w:val="20"/>
          <w:szCs w:val="20"/>
        </w:rPr>
        <w:t>Humanismus</w:t>
      </w:r>
      <w:r w:rsidRPr="00A641D1">
        <w:rPr>
          <w:rFonts w:ascii="Cambria" w:hAnsi="Cambria"/>
          <w:sz w:val="20"/>
          <w:szCs w:val="20"/>
        </w:rPr>
        <w:t xml:space="preserve"> přináší zájem o český jazyk jako takový – vznik etymologických a jiných slovníků. </w:t>
      </w:r>
      <w:r w:rsidRPr="00A641D1">
        <w:rPr>
          <w:rFonts w:ascii="Cambria" w:hAnsi="Cambria"/>
          <w:b/>
          <w:i/>
          <w:sz w:val="20"/>
          <w:szCs w:val="20"/>
        </w:rPr>
        <w:t xml:space="preserve">Daniel Adam z Veleslavína </w:t>
      </w:r>
      <w:r w:rsidRPr="00A641D1">
        <w:rPr>
          <w:rFonts w:ascii="Cambria" w:hAnsi="Cambria"/>
          <w:sz w:val="20"/>
          <w:szCs w:val="20"/>
        </w:rPr>
        <w:t>(16. stol.) – 4 slovníky, z toho 2 nejvýznamnější:</w:t>
      </w:r>
    </w:p>
    <w:p w:rsidR="004424E2" w:rsidRPr="00A641D1" w:rsidRDefault="004424E2" w:rsidP="00883B33">
      <w:pPr>
        <w:pStyle w:val="BodyText"/>
        <w:numPr>
          <w:ilvl w:val="0"/>
          <w:numId w:val="40"/>
        </w:numPr>
        <w:spacing w:after="80"/>
        <w:jc w:val="both"/>
        <w:rPr>
          <w:rFonts w:ascii="Cambria" w:hAnsi="Cambria"/>
          <w:i/>
          <w:sz w:val="20"/>
          <w:szCs w:val="20"/>
        </w:rPr>
      </w:pPr>
      <w:proofErr w:type="spellStart"/>
      <w:r w:rsidRPr="00A641D1">
        <w:rPr>
          <w:rFonts w:ascii="Cambria" w:hAnsi="Cambria"/>
          <w:i/>
          <w:sz w:val="20"/>
          <w:szCs w:val="20"/>
        </w:rPr>
        <w:t>Nomenklator</w:t>
      </w:r>
      <w:proofErr w:type="spellEnd"/>
      <w:r w:rsidRPr="00A641D1">
        <w:rPr>
          <w:rFonts w:ascii="Cambria" w:hAnsi="Cambria"/>
          <w:i/>
          <w:sz w:val="20"/>
          <w:szCs w:val="20"/>
        </w:rPr>
        <w:t xml:space="preserve"> </w:t>
      </w:r>
      <w:proofErr w:type="spellStart"/>
      <w:r w:rsidRPr="00A641D1">
        <w:rPr>
          <w:rFonts w:ascii="Cambria" w:hAnsi="Cambria"/>
          <w:i/>
          <w:sz w:val="20"/>
          <w:szCs w:val="20"/>
        </w:rPr>
        <w:t>Quadrilinguis</w:t>
      </w:r>
      <w:proofErr w:type="spellEnd"/>
    </w:p>
    <w:p w:rsidR="004424E2" w:rsidRPr="00A641D1" w:rsidRDefault="004424E2" w:rsidP="00883B33">
      <w:pPr>
        <w:pStyle w:val="BodyText"/>
        <w:numPr>
          <w:ilvl w:val="0"/>
          <w:numId w:val="40"/>
        </w:numPr>
        <w:spacing w:after="80"/>
        <w:jc w:val="both"/>
        <w:rPr>
          <w:rFonts w:ascii="Cambria" w:hAnsi="Cambria"/>
          <w:sz w:val="20"/>
          <w:szCs w:val="20"/>
        </w:rPr>
      </w:pPr>
      <w:r w:rsidRPr="00A641D1">
        <w:rPr>
          <w:rFonts w:ascii="Cambria" w:hAnsi="Cambria"/>
          <w:i/>
          <w:sz w:val="20"/>
          <w:szCs w:val="20"/>
        </w:rPr>
        <w:t xml:space="preserve">Silva </w:t>
      </w:r>
      <w:proofErr w:type="spellStart"/>
      <w:r w:rsidRPr="00A641D1">
        <w:rPr>
          <w:rFonts w:ascii="Cambria" w:hAnsi="Cambria"/>
          <w:i/>
          <w:sz w:val="20"/>
          <w:szCs w:val="20"/>
        </w:rPr>
        <w:t>Quadrilinguis</w:t>
      </w:r>
      <w:proofErr w:type="spellEnd"/>
      <w:r w:rsidRPr="00A641D1">
        <w:rPr>
          <w:rFonts w:ascii="Cambria" w:hAnsi="Cambria"/>
          <w:sz w:val="20"/>
          <w:szCs w:val="20"/>
        </w:rPr>
        <w:t xml:space="preserve"> – obsahuje už i slovesa, objevuje se snaha ve slovníku mít to, co je v jazyce (na rozdíl od Klareta, který si vymýšlel i neologismy).</w:t>
      </w:r>
    </w:p>
    <w:p w:rsidR="004424E2" w:rsidRPr="00A641D1" w:rsidRDefault="004424E2" w:rsidP="00682A28">
      <w:pPr>
        <w:pStyle w:val="BodyText"/>
        <w:jc w:val="both"/>
        <w:rPr>
          <w:rFonts w:ascii="Cambria" w:hAnsi="Cambria"/>
          <w:b/>
          <w:sz w:val="20"/>
          <w:szCs w:val="20"/>
        </w:rPr>
      </w:pPr>
      <w:r w:rsidRPr="00A641D1">
        <w:rPr>
          <w:rFonts w:ascii="Cambria" w:hAnsi="Cambria"/>
          <w:sz w:val="20"/>
          <w:szCs w:val="20"/>
        </w:rPr>
        <w:t>Oba jsou čtyřjazyčné (čj., lat., řeč.</w:t>
      </w:r>
      <w:r w:rsidR="00E839F2">
        <w:rPr>
          <w:rFonts w:ascii="Cambria" w:hAnsi="Cambria"/>
          <w:sz w:val="20"/>
          <w:szCs w:val="20"/>
        </w:rPr>
        <w:t xml:space="preserve">, </w:t>
      </w:r>
      <w:r w:rsidRPr="00A641D1">
        <w:rPr>
          <w:rFonts w:ascii="Cambria" w:hAnsi="Cambria"/>
          <w:sz w:val="20"/>
          <w:szCs w:val="20"/>
        </w:rPr>
        <w:t xml:space="preserve">něm.). Češtinu dal na první místo, </w:t>
      </w:r>
      <w:r w:rsidR="007D11F6" w:rsidRPr="00A641D1">
        <w:rPr>
          <w:rFonts w:ascii="Cambria" w:hAnsi="Cambria"/>
          <w:sz w:val="20"/>
          <w:szCs w:val="20"/>
        </w:rPr>
        <w:t>přinesl</w:t>
      </w:r>
      <w:r w:rsidRPr="00A641D1">
        <w:rPr>
          <w:rFonts w:ascii="Cambria" w:hAnsi="Cambria"/>
          <w:sz w:val="20"/>
          <w:szCs w:val="20"/>
        </w:rPr>
        <w:t xml:space="preserve"> sem cizí vzory. Hlavní snahou je ukázat, že čeština dostačuje latině.</w:t>
      </w:r>
    </w:p>
    <w:p w:rsidR="004424E2" w:rsidRPr="00A641D1" w:rsidRDefault="004424E2" w:rsidP="00682A28">
      <w:pPr>
        <w:pStyle w:val="BodyText"/>
        <w:jc w:val="both"/>
        <w:rPr>
          <w:rFonts w:ascii="Cambria" w:hAnsi="Cambria"/>
          <w:b/>
          <w:i/>
          <w:sz w:val="20"/>
          <w:szCs w:val="20"/>
        </w:rPr>
      </w:pPr>
      <w:r w:rsidRPr="00A641D1">
        <w:rPr>
          <w:rFonts w:ascii="Cambria" w:hAnsi="Cambria"/>
          <w:b/>
          <w:sz w:val="20"/>
          <w:szCs w:val="20"/>
        </w:rPr>
        <w:t>17. století</w:t>
      </w:r>
    </w:p>
    <w:p w:rsidR="004424E2" w:rsidRPr="00A641D1" w:rsidRDefault="004424E2" w:rsidP="00682A28">
      <w:pPr>
        <w:pStyle w:val="BodyText"/>
        <w:jc w:val="both"/>
        <w:rPr>
          <w:rFonts w:ascii="Cambria" w:hAnsi="Cambria"/>
          <w:b/>
          <w:i/>
          <w:sz w:val="20"/>
          <w:szCs w:val="20"/>
        </w:rPr>
      </w:pPr>
      <w:r w:rsidRPr="00A641D1">
        <w:rPr>
          <w:rFonts w:ascii="Cambria" w:hAnsi="Cambria"/>
          <w:b/>
          <w:i/>
          <w:sz w:val="20"/>
          <w:szCs w:val="20"/>
        </w:rPr>
        <w:t>Jan Amos Komenský</w:t>
      </w:r>
      <w:r w:rsidRPr="00A641D1">
        <w:rPr>
          <w:rFonts w:ascii="Cambria" w:hAnsi="Cambria"/>
          <w:sz w:val="20"/>
          <w:szCs w:val="20"/>
        </w:rPr>
        <w:t xml:space="preserve"> – celý život připravoval </w:t>
      </w:r>
      <w:r w:rsidRPr="00A641D1">
        <w:rPr>
          <w:rFonts w:ascii="Cambria" w:hAnsi="Cambria"/>
          <w:i/>
          <w:sz w:val="20"/>
          <w:szCs w:val="20"/>
        </w:rPr>
        <w:t>Poklad jazyka českého</w:t>
      </w:r>
      <w:r w:rsidRPr="00A641D1">
        <w:rPr>
          <w:rFonts w:ascii="Cambria" w:hAnsi="Cambria"/>
          <w:sz w:val="20"/>
          <w:szCs w:val="20"/>
        </w:rPr>
        <w:t>, slovník vše</w:t>
      </w:r>
      <w:r w:rsidR="007D11F6" w:rsidRPr="00A641D1">
        <w:rPr>
          <w:rFonts w:ascii="Cambria" w:hAnsi="Cambria"/>
          <w:sz w:val="20"/>
          <w:szCs w:val="20"/>
        </w:rPr>
        <w:t>ch dob i vrstev s frazeologií i </w:t>
      </w:r>
      <w:r w:rsidRPr="00A641D1">
        <w:rPr>
          <w:rFonts w:ascii="Cambria" w:hAnsi="Cambria"/>
          <w:sz w:val="20"/>
          <w:szCs w:val="20"/>
        </w:rPr>
        <w:t>gramatikou – shořel v Lešně.</w:t>
      </w:r>
    </w:p>
    <w:p w:rsidR="004424E2" w:rsidRPr="00A641D1" w:rsidRDefault="004424E2" w:rsidP="00682A28">
      <w:pPr>
        <w:pStyle w:val="BodyText"/>
        <w:jc w:val="both"/>
        <w:rPr>
          <w:rFonts w:ascii="Cambria" w:hAnsi="Cambria"/>
          <w:b/>
          <w:sz w:val="20"/>
          <w:szCs w:val="20"/>
        </w:rPr>
      </w:pPr>
      <w:r w:rsidRPr="00A641D1">
        <w:rPr>
          <w:rFonts w:ascii="Cambria" w:hAnsi="Cambria"/>
          <w:b/>
          <w:i/>
          <w:sz w:val="20"/>
          <w:szCs w:val="20"/>
        </w:rPr>
        <w:t>Václav Jan Rosa</w:t>
      </w:r>
      <w:r w:rsidRPr="00A641D1">
        <w:rPr>
          <w:rFonts w:ascii="Cambria" w:hAnsi="Cambria"/>
          <w:sz w:val="20"/>
          <w:szCs w:val="20"/>
        </w:rPr>
        <w:t xml:space="preserve"> – taky </w:t>
      </w:r>
      <w:r w:rsidRPr="00A641D1">
        <w:rPr>
          <w:rFonts w:ascii="Cambria" w:hAnsi="Cambria"/>
          <w:i/>
          <w:sz w:val="20"/>
          <w:szCs w:val="20"/>
        </w:rPr>
        <w:t>Poklad jazyka českého</w:t>
      </w:r>
      <w:r w:rsidRPr="00A641D1">
        <w:rPr>
          <w:rFonts w:ascii="Cambria" w:hAnsi="Cambria"/>
          <w:sz w:val="20"/>
          <w:szCs w:val="20"/>
        </w:rPr>
        <w:t xml:space="preserve">, </w:t>
      </w:r>
      <w:r w:rsidR="007D11F6" w:rsidRPr="00A641D1">
        <w:rPr>
          <w:rFonts w:ascii="Cambria" w:hAnsi="Cambria"/>
          <w:sz w:val="20"/>
          <w:szCs w:val="20"/>
        </w:rPr>
        <w:t>dlouho</w:t>
      </w:r>
      <w:r w:rsidRPr="00A641D1">
        <w:rPr>
          <w:rFonts w:ascii="Cambria" w:hAnsi="Cambria"/>
          <w:sz w:val="20"/>
          <w:szCs w:val="20"/>
        </w:rPr>
        <w:t xml:space="preserve"> se myslelo, že měl a nepřiznaně užil Komenského materiály, má řadu neologismů. Slovník je 4dílný, abecedně řazený, 3jazyčný (bez řečtiny).</w:t>
      </w:r>
      <w:r w:rsidR="007D11F6" w:rsidRPr="00A641D1">
        <w:rPr>
          <w:rFonts w:ascii="Cambria" w:hAnsi="Cambria"/>
          <w:sz w:val="20"/>
          <w:szCs w:val="20"/>
        </w:rPr>
        <w:t xml:space="preserve"> Je založen na etymologických a </w:t>
      </w:r>
      <w:r w:rsidRPr="00A641D1">
        <w:rPr>
          <w:rFonts w:ascii="Cambria" w:hAnsi="Cambria"/>
          <w:sz w:val="20"/>
          <w:szCs w:val="20"/>
        </w:rPr>
        <w:t>slovotvorných hnízdech. V zásadě už á za cíl popsat češtinu jako celek.</w:t>
      </w:r>
    </w:p>
    <w:p w:rsidR="004424E2" w:rsidRPr="00A641D1" w:rsidRDefault="004424E2" w:rsidP="00682A28">
      <w:pPr>
        <w:pStyle w:val="BodyText"/>
        <w:jc w:val="both"/>
        <w:rPr>
          <w:rFonts w:ascii="Cambria" w:hAnsi="Cambria"/>
          <w:b/>
          <w:i/>
          <w:sz w:val="20"/>
          <w:szCs w:val="20"/>
        </w:rPr>
      </w:pPr>
      <w:r w:rsidRPr="00A641D1">
        <w:rPr>
          <w:rFonts w:ascii="Cambria" w:hAnsi="Cambria"/>
          <w:b/>
          <w:sz w:val="20"/>
          <w:szCs w:val="20"/>
        </w:rPr>
        <w:t>Obrození</w:t>
      </w:r>
    </w:p>
    <w:p w:rsidR="004424E2" w:rsidRPr="00A641D1" w:rsidRDefault="004424E2" w:rsidP="00682A28">
      <w:pPr>
        <w:pStyle w:val="BodyText"/>
        <w:jc w:val="both"/>
        <w:rPr>
          <w:rFonts w:ascii="Cambria" w:hAnsi="Cambria"/>
          <w:b/>
          <w:i/>
          <w:sz w:val="20"/>
          <w:szCs w:val="20"/>
        </w:rPr>
      </w:pPr>
      <w:r w:rsidRPr="00A641D1">
        <w:rPr>
          <w:rFonts w:ascii="Cambria" w:hAnsi="Cambria"/>
          <w:b/>
          <w:i/>
          <w:sz w:val="20"/>
          <w:szCs w:val="20"/>
        </w:rPr>
        <w:t>Josef Dobrovský</w:t>
      </w:r>
      <w:r w:rsidRPr="00A641D1">
        <w:rPr>
          <w:rFonts w:ascii="Cambria" w:hAnsi="Cambria"/>
          <w:sz w:val="20"/>
          <w:szCs w:val="20"/>
        </w:rPr>
        <w:t xml:space="preserve"> – bránil se neologismům, říkal, že slovník by měl zachycovat slova skutečně existující v úzu.</w:t>
      </w:r>
    </w:p>
    <w:p w:rsidR="004424E2" w:rsidRPr="00A641D1" w:rsidRDefault="004424E2" w:rsidP="00682A28">
      <w:pPr>
        <w:pStyle w:val="BodyText"/>
        <w:jc w:val="both"/>
        <w:rPr>
          <w:rFonts w:ascii="Cambria" w:hAnsi="Cambria"/>
          <w:sz w:val="20"/>
          <w:szCs w:val="20"/>
        </w:rPr>
      </w:pPr>
      <w:r w:rsidRPr="00A641D1">
        <w:rPr>
          <w:rFonts w:ascii="Cambria" w:hAnsi="Cambria"/>
          <w:b/>
          <w:i/>
          <w:sz w:val="20"/>
          <w:szCs w:val="20"/>
        </w:rPr>
        <w:t>Josef Jungman</w:t>
      </w:r>
      <w:r w:rsidR="007D11F6" w:rsidRPr="00A641D1">
        <w:rPr>
          <w:rFonts w:ascii="Cambria" w:hAnsi="Cambria"/>
          <w:b/>
          <w:i/>
          <w:sz w:val="20"/>
          <w:szCs w:val="20"/>
        </w:rPr>
        <w:t>n</w:t>
      </w:r>
      <w:r w:rsidRPr="00A641D1">
        <w:rPr>
          <w:rFonts w:ascii="Cambria" w:hAnsi="Cambria"/>
          <w:i/>
          <w:sz w:val="20"/>
          <w:szCs w:val="20"/>
        </w:rPr>
        <w:t xml:space="preserve"> – Slovník česko-německý</w:t>
      </w:r>
      <w:r w:rsidRPr="00A641D1">
        <w:rPr>
          <w:rFonts w:ascii="Cambria" w:hAnsi="Cambria"/>
          <w:sz w:val="20"/>
          <w:szCs w:val="20"/>
        </w:rPr>
        <w:t xml:space="preserve"> – nástupce 2. generace, vytvořil oporu jazyka a dotvořil slovní zásobu pro různé potřeby. 1828 začíná na slovníku pracovat, 1834 vychází první díl, vydáván byl 1835—1839. Měl být hlavně praktický </w:t>
      </w:r>
      <w:r w:rsidR="00074536" w:rsidRPr="00A641D1">
        <w:rPr>
          <w:rFonts w:ascii="Cambria" w:hAnsi="Cambria"/>
          <w:sz w:val="20"/>
          <w:szCs w:val="20"/>
        </w:rPr>
        <w:t>-&gt;</w:t>
      </w:r>
      <w:r w:rsidRPr="00A641D1">
        <w:rPr>
          <w:rFonts w:ascii="Cambria" w:hAnsi="Cambria"/>
          <w:sz w:val="20"/>
          <w:szCs w:val="20"/>
        </w:rPr>
        <w:t xml:space="preserve"> proto abecedně řazený. Nebyl omezen jen na současnou slovní zásobu, povolil dublety. Jungman</w:t>
      </w:r>
      <w:r w:rsidR="007D11F6" w:rsidRPr="00A641D1">
        <w:rPr>
          <w:rFonts w:ascii="Cambria" w:hAnsi="Cambria"/>
          <w:sz w:val="20"/>
          <w:szCs w:val="20"/>
        </w:rPr>
        <w:t>n</w:t>
      </w:r>
      <w:r w:rsidRPr="00A641D1">
        <w:rPr>
          <w:rFonts w:ascii="Cambria" w:hAnsi="Cambria"/>
          <w:sz w:val="20"/>
          <w:szCs w:val="20"/>
        </w:rPr>
        <w:t xml:space="preserve"> měl cit pro jazyk, řídil se Dobrovským. Slovník se stal v podstatě arbitrem češtiny. Je sice překladový, ale v podstatě je výkladový, němčina je tam spíše výkladovým jazykem.</w:t>
      </w:r>
    </w:p>
    <w:p w:rsidR="004424E2" w:rsidRDefault="004424E2" w:rsidP="00682A28">
      <w:pPr>
        <w:pStyle w:val="BodyText"/>
        <w:jc w:val="both"/>
        <w:rPr>
          <w:rFonts w:ascii="Cambria" w:hAnsi="Cambria"/>
          <w:sz w:val="20"/>
          <w:szCs w:val="20"/>
        </w:rPr>
      </w:pPr>
      <w:r w:rsidRPr="00A641D1">
        <w:rPr>
          <w:rFonts w:ascii="Cambria" w:hAnsi="Cambria"/>
          <w:sz w:val="20"/>
          <w:szCs w:val="20"/>
        </w:rPr>
        <w:t xml:space="preserve">Ve </w:t>
      </w:r>
      <w:r w:rsidRPr="00A641D1">
        <w:rPr>
          <w:rFonts w:ascii="Cambria" w:hAnsi="Cambria"/>
          <w:b/>
          <w:sz w:val="20"/>
          <w:szCs w:val="20"/>
        </w:rPr>
        <w:t>20. století</w:t>
      </w:r>
      <w:r w:rsidRPr="00A641D1">
        <w:rPr>
          <w:rFonts w:ascii="Cambria" w:hAnsi="Cambria"/>
          <w:sz w:val="20"/>
          <w:szCs w:val="20"/>
        </w:rPr>
        <w:t xml:space="preserve"> se vytváří poprvé jednojazyčný výkladový slovník a umožňuje odtrhnout se ostatním odvětvím lexikografie (historická, etymologie, frazeologie…). Historická se odtrhla Gebauerovým Staročeským slovníkem.</w:t>
      </w:r>
    </w:p>
    <w:p w:rsidR="00B933B4" w:rsidRPr="00B933B4" w:rsidRDefault="00B933B4" w:rsidP="00B933B4">
      <w:pPr>
        <w:pStyle w:val="Heading3"/>
        <w:spacing w:before="0"/>
        <w:jc w:val="both"/>
        <w:rPr>
          <w:rFonts w:ascii="Cambria" w:eastAsia="Times New Roman" w:hAnsi="Cambria"/>
          <w:kern w:val="0"/>
          <w:sz w:val="22"/>
          <w:szCs w:val="20"/>
        </w:rPr>
      </w:pPr>
      <w:r w:rsidRPr="00B933B4">
        <w:rPr>
          <w:rFonts w:ascii="Cambria" w:hAnsi="Cambria"/>
          <w:sz w:val="22"/>
          <w:szCs w:val="20"/>
        </w:rPr>
        <w:lastRenderedPageBreak/>
        <w:t>Výkladové slovníky</w:t>
      </w:r>
    </w:p>
    <w:p w:rsidR="005C2B37" w:rsidRPr="005C2B37" w:rsidRDefault="00B933B4" w:rsidP="000C39BD">
      <w:pPr>
        <w:pStyle w:val="NormalWeb"/>
        <w:spacing w:before="0" w:beforeAutospacing="0"/>
        <w:jc w:val="both"/>
        <w:rPr>
          <w:rFonts w:ascii="Cambria" w:hAnsi="Cambria"/>
          <w:bCs/>
          <w:smallCaps/>
          <w:color w:val="000000"/>
          <w:sz w:val="20"/>
          <w:szCs w:val="20"/>
        </w:rPr>
      </w:pPr>
      <w:r w:rsidRPr="005C2B37">
        <w:rPr>
          <w:rFonts w:ascii="Cambria" w:hAnsi="Cambria"/>
          <w:bCs/>
          <w:smallCaps/>
          <w:color w:val="000000"/>
          <w:sz w:val="20"/>
          <w:szCs w:val="20"/>
        </w:rPr>
        <w:t>Příruční slovník jazyka českého (PSJČ; 1935</w:t>
      </w:r>
      <w:r w:rsidR="00EA11C7" w:rsidRPr="005C2B37">
        <w:rPr>
          <w:rFonts w:ascii="Cambria" w:hAnsi="Cambria"/>
          <w:bCs/>
          <w:smallCaps/>
          <w:color w:val="000000"/>
          <w:sz w:val="20"/>
          <w:szCs w:val="20"/>
        </w:rPr>
        <w:t>–</w:t>
      </w:r>
      <w:r w:rsidRPr="005C2B37">
        <w:rPr>
          <w:rFonts w:ascii="Cambria" w:hAnsi="Cambria"/>
          <w:bCs/>
          <w:smallCaps/>
          <w:color w:val="000000"/>
          <w:sz w:val="20"/>
          <w:szCs w:val="20"/>
        </w:rPr>
        <w:t>1957)</w:t>
      </w:r>
      <w:r w:rsidR="005C2B37" w:rsidRPr="005C2B37">
        <w:rPr>
          <w:rFonts w:ascii="Cambria" w:hAnsi="Cambria"/>
          <w:bCs/>
          <w:smallCaps/>
          <w:color w:val="000000"/>
          <w:sz w:val="20"/>
          <w:szCs w:val="20"/>
        </w:rPr>
        <w:t xml:space="preserve"> </w:t>
      </w:r>
    </w:p>
    <w:p w:rsidR="00B933B4" w:rsidRDefault="005C2B37" w:rsidP="000C39BD">
      <w:pPr>
        <w:pStyle w:val="NormalWeb"/>
        <w:spacing w:before="0" w:beforeAutospacing="0"/>
        <w:jc w:val="both"/>
        <w:rPr>
          <w:rFonts w:ascii="Cambria" w:hAnsi="Cambria"/>
          <w:color w:val="000000"/>
          <w:sz w:val="20"/>
          <w:szCs w:val="20"/>
        </w:rPr>
      </w:pPr>
      <w:r>
        <w:rPr>
          <w:rFonts w:ascii="Cambria" w:hAnsi="Cambria"/>
          <w:color w:val="000000"/>
          <w:sz w:val="20"/>
          <w:szCs w:val="20"/>
        </w:rPr>
        <w:t>O</w:t>
      </w:r>
      <w:r w:rsidR="00B933B4" w:rsidRPr="00B933B4">
        <w:rPr>
          <w:rFonts w:ascii="Cambria" w:hAnsi="Cambria"/>
          <w:color w:val="000000"/>
          <w:sz w:val="20"/>
          <w:szCs w:val="20"/>
        </w:rPr>
        <w:t xml:space="preserve">bsahuje 250 tis. hesel, 8 dílů v 9 svazcích, nedávno nalezen ještě jeden díl, vydán už nebude. První jednojazyčný výkladový slovník češtiny (vykládá význam a užití slov). Počátky už v roce 1911, kdy vzniklo pracoviště pro vznik slovníku – kořeny ÚJČ. Čeština už je stabilizovaná, má prezentovat češtinu, a to hlavně její spisovnou podobu. Snažil se podat co nejkomplexnější popis synchronního stavu lexikonu a přispět ke stabilizaci jeho funkčního stylového rozvrstvení. Je deskriptivně-akademický, ne kodifikační. Byl založen na velmi kvalitní a vědecky postavené excerpci (psaného jazyka, především o excerpci beletrie, ale i publicistické a odborné literatury). Je to slovník citátový. Málo hnízduje, i odvozená slova dává do samostatných hesel. Celý slovník je na portále lexiko na ujc.cas.cz. Makrostruktura – abecední řazení hesel, vyhýbá se hnízdování (odvozeniny, složeniny a varianty mají vlastní hesla). Zavedl poměrně velké množství stylových charakteristik, jádrem je výklad významu, gramatické </w:t>
      </w:r>
      <w:proofErr w:type="spellStart"/>
      <w:r w:rsidR="00B933B4" w:rsidRPr="00B933B4">
        <w:rPr>
          <w:rFonts w:ascii="Cambria" w:hAnsi="Cambria"/>
          <w:color w:val="000000"/>
          <w:sz w:val="20"/>
          <w:szCs w:val="20"/>
        </w:rPr>
        <w:t>info</w:t>
      </w:r>
      <w:proofErr w:type="spellEnd"/>
      <w:r w:rsidR="00B933B4" w:rsidRPr="00B933B4">
        <w:rPr>
          <w:rFonts w:ascii="Cambria" w:hAnsi="Cambria"/>
          <w:color w:val="000000"/>
          <w:sz w:val="20"/>
          <w:szCs w:val="20"/>
        </w:rPr>
        <w:t xml:space="preserve"> je pouze základní.</w:t>
      </w:r>
    </w:p>
    <w:p w:rsidR="005C2B37" w:rsidRDefault="005C2B37" w:rsidP="000C39BD">
      <w:pPr>
        <w:pStyle w:val="NormalWeb"/>
        <w:spacing w:before="0" w:beforeAutospacing="0"/>
        <w:jc w:val="both"/>
        <w:rPr>
          <w:rFonts w:ascii="Cambria" w:hAnsi="Cambria"/>
          <w:b/>
          <w:iCs/>
          <w:color w:val="000000"/>
          <w:sz w:val="20"/>
          <w:szCs w:val="20"/>
        </w:rPr>
      </w:pPr>
      <w:r w:rsidRPr="005C2B37">
        <w:rPr>
          <w:rFonts w:ascii="Cambria" w:hAnsi="Cambria"/>
          <w:b/>
          <w:iCs/>
          <w:color w:val="000000"/>
          <w:sz w:val="20"/>
          <w:szCs w:val="20"/>
        </w:rPr>
        <w:t xml:space="preserve">Oldřich Hujer, Emil Smetánka, Miloš </w:t>
      </w:r>
      <w:proofErr w:type="spellStart"/>
      <w:r w:rsidRPr="005C2B37">
        <w:rPr>
          <w:rFonts w:ascii="Cambria" w:hAnsi="Cambria"/>
          <w:b/>
          <w:iCs/>
          <w:color w:val="000000"/>
          <w:sz w:val="20"/>
          <w:szCs w:val="20"/>
        </w:rPr>
        <w:t>Weingart</w:t>
      </w:r>
      <w:proofErr w:type="spellEnd"/>
      <w:r w:rsidRPr="005C2B37">
        <w:rPr>
          <w:rFonts w:ascii="Cambria" w:hAnsi="Cambria"/>
          <w:b/>
          <w:iCs/>
          <w:color w:val="000000"/>
          <w:sz w:val="20"/>
          <w:szCs w:val="20"/>
        </w:rPr>
        <w:t>, Bohuslav Havránek, Vladimír Šmilauer, Alois Získal</w:t>
      </w:r>
    </w:p>
    <w:p w:rsidR="005C2B37" w:rsidRPr="005C2B37" w:rsidRDefault="005C2B37" w:rsidP="000C39BD">
      <w:pPr>
        <w:pStyle w:val="NormalWeb"/>
        <w:spacing w:before="0" w:beforeAutospacing="0"/>
        <w:jc w:val="both"/>
        <w:rPr>
          <w:rFonts w:ascii="Cambria" w:hAnsi="Cambria"/>
          <w:b/>
          <w:sz w:val="20"/>
          <w:szCs w:val="20"/>
        </w:rPr>
      </w:pPr>
    </w:p>
    <w:p w:rsidR="005C2B37" w:rsidRDefault="00B933B4" w:rsidP="000C39BD">
      <w:pPr>
        <w:pStyle w:val="NormalWeb"/>
        <w:spacing w:before="0" w:beforeAutospacing="0"/>
        <w:jc w:val="both"/>
        <w:rPr>
          <w:rFonts w:ascii="Cambria" w:hAnsi="Cambria"/>
          <w:color w:val="000000"/>
          <w:sz w:val="20"/>
          <w:szCs w:val="20"/>
        </w:rPr>
      </w:pPr>
      <w:r w:rsidRPr="005C2B37">
        <w:rPr>
          <w:rFonts w:ascii="Cambria" w:hAnsi="Cambria"/>
          <w:bCs/>
          <w:smallCaps/>
          <w:color w:val="000000"/>
          <w:sz w:val="20"/>
          <w:szCs w:val="20"/>
        </w:rPr>
        <w:t>Slovník spisovného jazyka českého (SSJČ; 1960</w:t>
      </w:r>
      <w:r w:rsidR="00EA11C7" w:rsidRPr="005C2B37">
        <w:rPr>
          <w:rFonts w:ascii="Cambria" w:hAnsi="Cambria"/>
          <w:bCs/>
          <w:smallCaps/>
          <w:color w:val="000000"/>
          <w:sz w:val="20"/>
          <w:szCs w:val="20"/>
        </w:rPr>
        <w:t>–</w:t>
      </w:r>
      <w:r w:rsidRPr="005C2B37">
        <w:rPr>
          <w:rFonts w:ascii="Cambria" w:hAnsi="Cambria"/>
          <w:bCs/>
          <w:smallCaps/>
          <w:color w:val="000000"/>
          <w:sz w:val="20"/>
          <w:szCs w:val="20"/>
        </w:rPr>
        <w:t>1971)</w:t>
      </w:r>
    </w:p>
    <w:p w:rsidR="00B933B4" w:rsidRDefault="005C2B37" w:rsidP="000C39BD">
      <w:pPr>
        <w:pStyle w:val="NormalWeb"/>
        <w:spacing w:before="0" w:beforeAutospacing="0"/>
        <w:jc w:val="both"/>
        <w:rPr>
          <w:rFonts w:ascii="Cambria" w:hAnsi="Cambria"/>
          <w:color w:val="000000"/>
          <w:sz w:val="20"/>
          <w:szCs w:val="20"/>
        </w:rPr>
      </w:pPr>
      <w:r>
        <w:rPr>
          <w:rFonts w:ascii="Cambria" w:hAnsi="Cambria"/>
          <w:color w:val="000000"/>
          <w:sz w:val="20"/>
          <w:szCs w:val="20"/>
        </w:rPr>
        <w:t>V</w:t>
      </w:r>
      <w:r w:rsidR="00B933B4" w:rsidRPr="00B933B4">
        <w:rPr>
          <w:rFonts w:ascii="Cambria" w:hAnsi="Cambria"/>
          <w:color w:val="000000"/>
          <w:sz w:val="20"/>
          <w:szCs w:val="20"/>
        </w:rPr>
        <w:t>e své době byl kodifikační. Snaží se vidět češtinu jako systém, hnízduje. Naznačuje valenci, ukazuje synonymní a opozitní vztahy. Nemá citátové, ale minimální kontexty. Dnes už není kodifikační. Navázal na PSJČ – promyšlenější a účelnější výběr lexika, vnitřní koordinace zpracování hesel a</w:t>
      </w:r>
      <w:r w:rsidR="00D92F2F">
        <w:rPr>
          <w:rFonts w:ascii="Cambria" w:hAnsi="Cambria"/>
          <w:color w:val="000000"/>
          <w:sz w:val="20"/>
          <w:szCs w:val="20"/>
        </w:rPr>
        <w:t xml:space="preserve"> </w:t>
      </w:r>
      <w:r w:rsidR="00B933B4" w:rsidRPr="00B933B4">
        <w:rPr>
          <w:rFonts w:ascii="Cambria" w:hAnsi="Cambria"/>
          <w:color w:val="000000"/>
          <w:sz w:val="20"/>
          <w:szCs w:val="20"/>
        </w:rPr>
        <w:t>důraz na systémové pojetí slovní zásoby. 4 díly. Hnízduje (do heslového odstavce řadí i deminutiva, předponová slovesa atd.).</w:t>
      </w:r>
    </w:p>
    <w:p w:rsidR="005C2B37" w:rsidRDefault="005C2B37" w:rsidP="000C39BD">
      <w:pPr>
        <w:pStyle w:val="NormalWeb"/>
        <w:spacing w:before="0" w:beforeAutospacing="0"/>
        <w:jc w:val="both"/>
        <w:rPr>
          <w:rFonts w:ascii="Cambria" w:hAnsi="Cambria"/>
          <w:b/>
          <w:bCs/>
          <w:color w:val="000000"/>
          <w:sz w:val="20"/>
          <w:szCs w:val="20"/>
        </w:rPr>
      </w:pPr>
      <w:r w:rsidRPr="005C2B37">
        <w:rPr>
          <w:rFonts w:ascii="Cambria" w:hAnsi="Cambria"/>
          <w:b/>
          <w:color w:val="000000"/>
          <w:sz w:val="20"/>
          <w:szCs w:val="20"/>
        </w:rPr>
        <w:t>Hlavní redaktor: </w:t>
      </w:r>
      <w:r w:rsidRPr="005C2B37">
        <w:rPr>
          <w:rFonts w:ascii="Cambria" w:hAnsi="Cambria"/>
          <w:b/>
          <w:bCs/>
          <w:color w:val="000000"/>
          <w:sz w:val="20"/>
          <w:szCs w:val="20"/>
        </w:rPr>
        <w:t xml:space="preserve">Bohuslav Havránek; </w:t>
      </w:r>
      <w:r w:rsidRPr="00144A79">
        <w:rPr>
          <w:rFonts w:ascii="Cambria" w:hAnsi="Cambria"/>
          <w:b/>
          <w:color w:val="000000"/>
          <w:sz w:val="20"/>
          <w:szCs w:val="20"/>
        </w:rPr>
        <w:t>Členové redakce:</w:t>
      </w:r>
      <w:r w:rsidRPr="005C2B37">
        <w:rPr>
          <w:rFonts w:ascii="Cambria" w:hAnsi="Cambria"/>
          <w:b/>
          <w:color w:val="000000"/>
          <w:sz w:val="20"/>
          <w:szCs w:val="20"/>
        </w:rPr>
        <w:t> </w:t>
      </w:r>
      <w:r w:rsidRPr="00144A79">
        <w:rPr>
          <w:rFonts w:ascii="Cambria" w:hAnsi="Cambria"/>
          <w:b/>
          <w:bCs/>
          <w:color w:val="000000"/>
          <w:sz w:val="20"/>
          <w:szCs w:val="20"/>
        </w:rPr>
        <w:t>Jaromír Bělič</w:t>
      </w:r>
      <w:r w:rsidRPr="00144A79">
        <w:rPr>
          <w:rFonts w:ascii="Cambria" w:hAnsi="Cambria"/>
          <w:b/>
          <w:color w:val="000000"/>
          <w:sz w:val="20"/>
          <w:szCs w:val="20"/>
        </w:rPr>
        <w:t>,</w:t>
      </w:r>
      <w:r w:rsidRPr="005C2B37">
        <w:rPr>
          <w:rFonts w:ascii="Cambria" w:hAnsi="Cambria"/>
          <w:b/>
          <w:color w:val="000000"/>
          <w:sz w:val="20"/>
          <w:szCs w:val="20"/>
        </w:rPr>
        <w:t> </w:t>
      </w:r>
      <w:r w:rsidRPr="00144A79">
        <w:rPr>
          <w:rFonts w:ascii="Cambria" w:hAnsi="Cambria"/>
          <w:b/>
          <w:bCs/>
          <w:color w:val="000000"/>
          <w:sz w:val="20"/>
          <w:szCs w:val="20"/>
        </w:rPr>
        <w:t>Miloš Helcl</w:t>
      </w:r>
      <w:r w:rsidRPr="00144A79">
        <w:rPr>
          <w:rFonts w:ascii="Cambria" w:hAnsi="Cambria"/>
          <w:b/>
          <w:color w:val="000000"/>
          <w:sz w:val="20"/>
          <w:szCs w:val="20"/>
        </w:rPr>
        <w:t>,</w:t>
      </w:r>
      <w:r w:rsidRPr="005C2B37">
        <w:rPr>
          <w:rFonts w:ascii="Cambria" w:hAnsi="Cambria"/>
          <w:b/>
          <w:color w:val="000000"/>
          <w:sz w:val="20"/>
          <w:szCs w:val="20"/>
        </w:rPr>
        <w:t> </w:t>
      </w:r>
      <w:r w:rsidRPr="00144A79">
        <w:rPr>
          <w:rFonts w:ascii="Cambria" w:hAnsi="Cambria"/>
          <w:b/>
          <w:bCs/>
          <w:color w:val="000000"/>
          <w:sz w:val="20"/>
          <w:szCs w:val="20"/>
        </w:rPr>
        <w:t>Alois Jedlička</w:t>
      </w:r>
      <w:r w:rsidRPr="00144A79">
        <w:rPr>
          <w:rFonts w:ascii="Cambria" w:hAnsi="Cambria"/>
          <w:b/>
          <w:color w:val="000000"/>
          <w:sz w:val="20"/>
          <w:szCs w:val="20"/>
        </w:rPr>
        <w:t>,</w:t>
      </w:r>
      <w:r w:rsidRPr="005C2B37">
        <w:rPr>
          <w:rFonts w:ascii="Cambria" w:hAnsi="Cambria"/>
          <w:b/>
          <w:color w:val="000000"/>
          <w:sz w:val="20"/>
          <w:szCs w:val="20"/>
        </w:rPr>
        <w:t> </w:t>
      </w:r>
      <w:r w:rsidRPr="00144A79">
        <w:rPr>
          <w:rFonts w:ascii="Cambria" w:hAnsi="Cambria"/>
          <w:b/>
          <w:bCs/>
          <w:color w:val="000000"/>
          <w:sz w:val="20"/>
          <w:szCs w:val="20"/>
        </w:rPr>
        <w:t>Václav Křístek</w:t>
      </w:r>
      <w:r w:rsidRPr="005C2B37">
        <w:rPr>
          <w:rFonts w:ascii="Cambria" w:hAnsi="Cambria"/>
          <w:b/>
          <w:color w:val="000000"/>
          <w:sz w:val="20"/>
          <w:szCs w:val="20"/>
        </w:rPr>
        <w:t> </w:t>
      </w:r>
      <w:r w:rsidRPr="00144A79">
        <w:rPr>
          <w:rFonts w:ascii="Cambria" w:hAnsi="Cambria"/>
          <w:b/>
          <w:color w:val="000000"/>
          <w:sz w:val="20"/>
          <w:szCs w:val="20"/>
        </w:rPr>
        <w:t>a</w:t>
      </w:r>
      <w:r w:rsidRPr="005C2B37">
        <w:rPr>
          <w:rFonts w:ascii="Cambria" w:hAnsi="Cambria"/>
          <w:b/>
          <w:color w:val="000000"/>
          <w:sz w:val="20"/>
          <w:szCs w:val="20"/>
        </w:rPr>
        <w:t> </w:t>
      </w:r>
      <w:r w:rsidRPr="00144A79">
        <w:rPr>
          <w:rFonts w:ascii="Cambria" w:hAnsi="Cambria"/>
          <w:b/>
          <w:bCs/>
          <w:color w:val="000000"/>
          <w:sz w:val="20"/>
          <w:szCs w:val="20"/>
        </w:rPr>
        <w:t>František Trávníček</w:t>
      </w:r>
    </w:p>
    <w:p w:rsidR="005C2B37" w:rsidRPr="005C2B37" w:rsidRDefault="005C2B37" w:rsidP="000C39BD">
      <w:pPr>
        <w:pStyle w:val="NormalWeb"/>
        <w:spacing w:before="0" w:beforeAutospacing="0"/>
        <w:jc w:val="both"/>
        <w:rPr>
          <w:rFonts w:ascii="Cambria" w:hAnsi="Cambria"/>
          <w:b/>
          <w:sz w:val="20"/>
          <w:szCs w:val="20"/>
        </w:rPr>
      </w:pPr>
    </w:p>
    <w:p w:rsidR="005C2B37" w:rsidRPr="005C2B37" w:rsidRDefault="00B933B4" w:rsidP="000C39BD">
      <w:pPr>
        <w:pStyle w:val="NormalWeb"/>
        <w:spacing w:before="0" w:beforeAutospacing="0"/>
        <w:jc w:val="both"/>
        <w:rPr>
          <w:rFonts w:ascii="Cambria" w:hAnsi="Cambria"/>
          <w:bCs/>
          <w:smallCaps/>
          <w:color w:val="000000"/>
          <w:sz w:val="20"/>
          <w:szCs w:val="20"/>
        </w:rPr>
      </w:pPr>
      <w:r w:rsidRPr="005C2B37">
        <w:rPr>
          <w:rFonts w:ascii="Cambria" w:hAnsi="Cambria"/>
          <w:bCs/>
          <w:smallCaps/>
          <w:color w:val="000000"/>
          <w:sz w:val="20"/>
          <w:szCs w:val="20"/>
        </w:rPr>
        <w:t>Slovník spisovné češtiny pro školu a veřejnost (SSČ; 1978)</w:t>
      </w:r>
      <w:r w:rsidR="005C2B37" w:rsidRPr="005C2B37">
        <w:rPr>
          <w:rFonts w:ascii="Cambria" w:hAnsi="Cambria"/>
          <w:bCs/>
          <w:smallCaps/>
          <w:color w:val="000000"/>
          <w:sz w:val="20"/>
          <w:szCs w:val="20"/>
        </w:rPr>
        <w:t xml:space="preserve"> </w:t>
      </w:r>
    </w:p>
    <w:p w:rsidR="00B933B4" w:rsidRDefault="005C2B37" w:rsidP="000C39BD">
      <w:pPr>
        <w:pStyle w:val="NormalWeb"/>
        <w:spacing w:before="0" w:beforeAutospacing="0"/>
        <w:jc w:val="both"/>
        <w:rPr>
          <w:rFonts w:ascii="Cambria" w:hAnsi="Cambria"/>
          <w:color w:val="000000"/>
          <w:sz w:val="20"/>
          <w:szCs w:val="20"/>
        </w:rPr>
      </w:pPr>
      <w:r>
        <w:rPr>
          <w:rFonts w:ascii="Cambria" w:hAnsi="Cambria"/>
          <w:color w:val="000000"/>
          <w:sz w:val="20"/>
          <w:szCs w:val="20"/>
        </w:rPr>
        <w:t>J</w:t>
      </w:r>
      <w:r w:rsidR="00B933B4" w:rsidRPr="00B933B4">
        <w:rPr>
          <w:rFonts w:ascii="Cambria" w:hAnsi="Cambria"/>
          <w:color w:val="000000"/>
          <w:sz w:val="20"/>
          <w:szCs w:val="20"/>
        </w:rPr>
        <w:t>e rozsahem nejmenší, zaměřen na pasivní slovní zásoby středoškolsky vzdělaného člověka (asi 50 tis. slov). Je kodifikační. Je založený</w:t>
      </w:r>
      <w:r w:rsidR="00035B5E">
        <w:rPr>
          <w:rFonts w:ascii="Cambria" w:hAnsi="Cambria"/>
          <w:color w:val="000000"/>
          <w:sz w:val="20"/>
          <w:szCs w:val="20"/>
        </w:rPr>
        <w:t xml:space="preserve"> už ne tolik na beletrii jako 2 </w:t>
      </w:r>
      <w:r w:rsidR="00B933B4" w:rsidRPr="00B933B4">
        <w:rPr>
          <w:rFonts w:ascii="Cambria" w:hAnsi="Cambria"/>
          <w:color w:val="000000"/>
          <w:sz w:val="20"/>
          <w:szCs w:val="20"/>
        </w:rPr>
        <w:t>předchozí, spíše na publicistice. Má menší významovou členitost, méně informací. Liší se zpracováním (přehledností, detailnějším uváděním ortografických, ortoepických a gramatických informací, zařazením praktických příloh apod.) i kodifikačním statutem (platným přinejmenším od 2. vydání z r. 1994, neboť v 1. vydání slovník poněkud předběhl dobovou kodifikaci posunem některých hovorových jevů na ose nespisovnost – spisovnost. Zpracován autorským kolektivem pod vedením Josefa Filipce. Zaměřuje se na slovní zásobu po r. 1945. Údaje i pravopisné, výslovnostní a gramatické. Praktickým účelům slouží i dvě ze tří příloh slovníku: přehled zkratek a značek a přehled křestních jmen, příjmení a zeměpisných jmen.</w:t>
      </w:r>
    </w:p>
    <w:p w:rsidR="005C2B37" w:rsidRDefault="005C2B37" w:rsidP="005C2B37">
      <w:pPr>
        <w:pStyle w:val="NormalWeb"/>
        <w:spacing w:before="0" w:beforeAutospacing="0"/>
        <w:jc w:val="both"/>
        <w:rPr>
          <w:rFonts w:ascii="Cambria" w:hAnsi="Cambria"/>
          <w:b/>
          <w:bCs/>
          <w:color w:val="000000"/>
          <w:sz w:val="20"/>
          <w:szCs w:val="20"/>
        </w:rPr>
      </w:pPr>
      <w:r w:rsidRPr="00144A79">
        <w:rPr>
          <w:rFonts w:ascii="Cambria" w:hAnsi="Cambria"/>
          <w:b/>
          <w:bCs/>
          <w:color w:val="000000"/>
          <w:sz w:val="20"/>
          <w:szCs w:val="20"/>
        </w:rPr>
        <w:t>Josef Filipec</w:t>
      </w:r>
      <w:r w:rsidRPr="00144A79">
        <w:rPr>
          <w:rFonts w:ascii="Cambria" w:hAnsi="Cambria"/>
          <w:b/>
          <w:color w:val="000000"/>
          <w:sz w:val="20"/>
          <w:szCs w:val="20"/>
        </w:rPr>
        <w:t>,</w:t>
      </w:r>
      <w:r w:rsidRPr="005C2B37">
        <w:rPr>
          <w:rFonts w:ascii="Cambria" w:hAnsi="Cambria"/>
          <w:b/>
          <w:color w:val="000000"/>
          <w:sz w:val="20"/>
          <w:szCs w:val="20"/>
        </w:rPr>
        <w:t> </w:t>
      </w:r>
      <w:r w:rsidRPr="00144A79">
        <w:rPr>
          <w:rFonts w:ascii="Cambria" w:hAnsi="Cambria"/>
          <w:b/>
          <w:bCs/>
          <w:color w:val="000000"/>
          <w:sz w:val="20"/>
          <w:szCs w:val="20"/>
        </w:rPr>
        <w:t>František Daneš</w:t>
      </w:r>
      <w:r w:rsidRPr="00144A79">
        <w:rPr>
          <w:rFonts w:ascii="Cambria" w:hAnsi="Cambria"/>
          <w:b/>
          <w:color w:val="000000"/>
          <w:sz w:val="20"/>
          <w:szCs w:val="20"/>
        </w:rPr>
        <w:t>,</w:t>
      </w:r>
      <w:r w:rsidRPr="005C2B37">
        <w:rPr>
          <w:rFonts w:ascii="Cambria" w:hAnsi="Cambria"/>
          <w:b/>
          <w:color w:val="000000"/>
          <w:sz w:val="20"/>
          <w:szCs w:val="20"/>
        </w:rPr>
        <w:t> </w:t>
      </w:r>
      <w:r w:rsidRPr="00144A79">
        <w:rPr>
          <w:rFonts w:ascii="Cambria" w:hAnsi="Cambria"/>
          <w:b/>
          <w:bCs/>
          <w:color w:val="000000"/>
          <w:sz w:val="20"/>
          <w:szCs w:val="20"/>
        </w:rPr>
        <w:t>Jaroslav Machač</w:t>
      </w:r>
      <w:r w:rsidRPr="00144A79">
        <w:rPr>
          <w:rFonts w:ascii="Cambria" w:hAnsi="Cambria"/>
          <w:b/>
          <w:color w:val="000000"/>
          <w:sz w:val="20"/>
          <w:szCs w:val="20"/>
        </w:rPr>
        <w:t>,</w:t>
      </w:r>
      <w:r w:rsidRPr="005C2B37">
        <w:rPr>
          <w:rFonts w:ascii="Cambria" w:hAnsi="Cambria"/>
          <w:b/>
          <w:color w:val="000000"/>
          <w:sz w:val="20"/>
          <w:szCs w:val="20"/>
        </w:rPr>
        <w:t> </w:t>
      </w:r>
      <w:r w:rsidRPr="00144A79">
        <w:rPr>
          <w:rFonts w:ascii="Cambria" w:hAnsi="Cambria"/>
          <w:b/>
          <w:bCs/>
          <w:color w:val="000000"/>
          <w:sz w:val="20"/>
          <w:szCs w:val="20"/>
        </w:rPr>
        <w:t>Vladimír</w:t>
      </w:r>
      <w:r w:rsidRPr="005C2B37">
        <w:rPr>
          <w:rFonts w:ascii="Cambria" w:hAnsi="Cambria"/>
          <w:b/>
          <w:bCs/>
          <w:color w:val="000000"/>
          <w:sz w:val="20"/>
          <w:szCs w:val="20"/>
        </w:rPr>
        <w:t> </w:t>
      </w:r>
      <w:r w:rsidRPr="00144A79">
        <w:rPr>
          <w:rFonts w:ascii="Cambria" w:hAnsi="Cambria"/>
          <w:b/>
          <w:bCs/>
          <w:color w:val="000000"/>
          <w:sz w:val="20"/>
          <w:szCs w:val="20"/>
        </w:rPr>
        <w:t>Mejstřík</w:t>
      </w:r>
    </w:p>
    <w:p w:rsidR="005C2B37" w:rsidRPr="00144A79" w:rsidRDefault="005C2B37" w:rsidP="005C2B37">
      <w:pPr>
        <w:pStyle w:val="NormalWeb"/>
        <w:spacing w:before="0" w:beforeAutospacing="0"/>
        <w:jc w:val="both"/>
        <w:rPr>
          <w:rFonts w:ascii="Cambria" w:hAnsi="Cambria"/>
          <w:b/>
          <w:bCs/>
          <w:color w:val="000000"/>
          <w:sz w:val="20"/>
          <w:szCs w:val="20"/>
        </w:rPr>
      </w:pPr>
      <w:r>
        <w:rPr>
          <w:rFonts w:ascii="Cambria" w:hAnsi="Cambria"/>
          <w:iCs/>
          <w:color w:val="000000"/>
          <w:sz w:val="20"/>
          <w:szCs w:val="20"/>
        </w:rPr>
        <w:t xml:space="preserve">1. </w:t>
      </w:r>
      <w:r w:rsidRPr="00144A79">
        <w:rPr>
          <w:rFonts w:ascii="Cambria" w:hAnsi="Cambria"/>
          <w:iCs/>
          <w:color w:val="000000"/>
          <w:sz w:val="20"/>
          <w:szCs w:val="20"/>
        </w:rPr>
        <w:t>vydání</w:t>
      </w:r>
      <w:r w:rsidRPr="00144A79">
        <w:rPr>
          <w:iCs/>
        </w:rPr>
        <w:t> </w:t>
      </w:r>
      <w:r w:rsidRPr="00144A79">
        <w:rPr>
          <w:rFonts w:ascii="Cambria" w:hAnsi="Cambria"/>
          <w:iCs/>
          <w:color w:val="000000"/>
          <w:sz w:val="20"/>
          <w:szCs w:val="20"/>
        </w:rPr>
        <w:t>1978,</w:t>
      </w:r>
      <w:r w:rsidRPr="00144A79">
        <w:rPr>
          <w:iCs/>
        </w:rPr>
        <w:t> </w:t>
      </w:r>
      <w:r w:rsidRPr="00144A79">
        <w:rPr>
          <w:rFonts w:ascii="Cambria" w:hAnsi="Cambria"/>
          <w:iCs/>
          <w:color w:val="000000"/>
          <w:sz w:val="20"/>
          <w:szCs w:val="20"/>
        </w:rPr>
        <w:t>2. vydání</w:t>
      </w:r>
      <w:r w:rsidRPr="00144A79">
        <w:rPr>
          <w:iCs/>
        </w:rPr>
        <w:t> </w:t>
      </w:r>
      <w:r w:rsidRPr="00144A79">
        <w:rPr>
          <w:rFonts w:ascii="Cambria" w:hAnsi="Cambria"/>
          <w:iCs/>
          <w:color w:val="000000"/>
          <w:sz w:val="20"/>
          <w:szCs w:val="20"/>
        </w:rPr>
        <w:t>(opravené a doplněné) 1994,</w:t>
      </w:r>
      <w:r w:rsidRPr="00144A79">
        <w:rPr>
          <w:iCs/>
        </w:rPr>
        <w:t> </w:t>
      </w:r>
      <w:r w:rsidRPr="00144A79">
        <w:rPr>
          <w:rFonts w:ascii="Cambria" w:hAnsi="Cambria"/>
          <w:iCs/>
          <w:color w:val="000000"/>
          <w:sz w:val="20"/>
          <w:szCs w:val="20"/>
        </w:rPr>
        <w:t>3. vydání</w:t>
      </w:r>
      <w:r w:rsidRPr="00144A79">
        <w:rPr>
          <w:iCs/>
        </w:rPr>
        <w:t> </w:t>
      </w:r>
      <w:r w:rsidRPr="00144A79">
        <w:rPr>
          <w:rFonts w:ascii="Cambria" w:hAnsi="Cambria"/>
          <w:iCs/>
          <w:color w:val="000000"/>
          <w:sz w:val="20"/>
          <w:szCs w:val="20"/>
        </w:rPr>
        <w:t>(opravené) 2003,</w:t>
      </w:r>
      <w:r w:rsidRPr="00144A79">
        <w:rPr>
          <w:iCs/>
        </w:rPr>
        <w:t> </w:t>
      </w:r>
      <w:r w:rsidRPr="00144A79">
        <w:rPr>
          <w:rFonts w:ascii="Cambria" w:hAnsi="Cambria"/>
          <w:iCs/>
          <w:color w:val="000000"/>
          <w:sz w:val="20"/>
          <w:szCs w:val="20"/>
        </w:rPr>
        <w:t>4. vydání</w:t>
      </w:r>
      <w:r w:rsidRPr="00144A79">
        <w:rPr>
          <w:iCs/>
        </w:rPr>
        <w:t> </w:t>
      </w:r>
      <w:r w:rsidRPr="00144A79">
        <w:rPr>
          <w:rFonts w:ascii="Cambria" w:hAnsi="Cambria"/>
          <w:iCs/>
          <w:color w:val="000000"/>
          <w:sz w:val="20"/>
          <w:szCs w:val="20"/>
        </w:rPr>
        <w:t>(totožné se 3.),</w:t>
      </w:r>
      <w:r w:rsidRPr="00144A79">
        <w:rPr>
          <w:iCs/>
        </w:rPr>
        <w:t> </w:t>
      </w:r>
      <w:r w:rsidRPr="00144A79">
        <w:rPr>
          <w:rFonts w:ascii="Cambria" w:hAnsi="Cambria"/>
          <w:iCs/>
          <w:color w:val="000000"/>
          <w:sz w:val="20"/>
          <w:szCs w:val="20"/>
        </w:rPr>
        <w:t>další vydání: 2004, 2005, 2009</w:t>
      </w:r>
    </w:p>
    <w:p w:rsidR="005C2B37" w:rsidRPr="005C2B37" w:rsidRDefault="005C2B37" w:rsidP="000C39BD">
      <w:pPr>
        <w:pStyle w:val="NormalWeb"/>
        <w:spacing w:before="0" w:beforeAutospacing="0"/>
        <w:jc w:val="both"/>
        <w:rPr>
          <w:rFonts w:ascii="Cambria" w:hAnsi="Cambria"/>
          <w:b/>
          <w:sz w:val="20"/>
          <w:szCs w:val="20"/>
        </w:rPr>
      </w:pPr>
    </w:p>
    <w:p w:rsidR="00B933B4" w:rsidRDefault="00B933B4">
      <w:pPr>
        <w:widowControl/>
        <w:suppressAutoHyphens w:val="0"/>
        <w:rPr>
          <w:rFonts w:ascii="Cambria" w:hAnsi="Cambria"/>
          <w:b/>
          <w:sz w:val="20"/>
          <w:szCs w:val="20"/>
        </w:rPr>
      </w:pPr>
      <w:r>
        <w:rPr>
          <w:rFonts w:ascii="Cambria" w:hAnsi="Cambria"/>
          <w:b/>
          <w:sz w:val="20"/>
          <w:szCs w:val="20"/>
        </w:rPr>
        <w:br w:type="page"/>
      </w:r>
    </w:p>
    <w:p w:rsidR="004424E2" w:rsidRPr="00A641D1" w:rsidRDefault="004424E2" w:rsidP="00682A28">
      <w:pPr>
        <w:pStyle w:val="Heading3"/>
        <w:ind w:left="0" w:firstLine="0"/>
        <w:jc w:val="both"/>
        <w:rPr>
          <w:rFonts w:ascii="Cambria" w:hAnsi="Cambria"/>
          <w:sz w:val="22"/>
          <w:szCs w:val="20"/>
        </w:rPr>
      </w:pPr>
      <w:r w:rsidRPr="00A641D1">
        <w:rPr>
          <w:rFonts w:ascii="Cambria" w:hAnsi="Cambria"/>
          <w:sz w:val="22"/>
          <w:szCs w:val="20"/>
        </w:rPr>
        <w:lastRenderedPageBreak/>
        <w:t xml:space="preserve">Kritérium dělení </w:t>
      </w:r>
      <w:r w:rsidR="00C86317">
        <w:rPr>
          <w:rFonts w:ascii="Cambria" w:hAnsi="Cambria"/>
          <w:sz w:val="22"/>
          <w:szCs w:val="20"/>
        </w:rPr>
        <w:t xml:space="preserve">(typologie) </w:t>
      </w:r>
      <w:r w:rsidRPr="00A641D1">
        <w:rPr>
          <w:rFonts w:ascii="Cambria" w:hAnsi="Cambria"/>
          <w:sz w:val="22"/>
          <w:szCs w:val="20"/>
        </w:rPr>
        <w:t>slovníků</w:t>
      </w:r>
    </w:p>
    <w:p w:rsidR="004424E2" w:rsidRPr="00A641D1" w:rsidRDefault="004424E2" w:rsidP="00682A28">
      <w:pPr>
        <w:pStyle w:val="BodyText"/>
        <w:jc w:val="both"/>
        <w:rPr>
          <w:rFonts w:ascii="Cambria" w:hAnsi="Cambria"/>
          <w:b/>
          <w:i/>
          <w:sz w:val="20"/>
          <w:szCs w:val="20"/>
        </w:rPr>
      </w:pPr>
      <w:r w:rsidRPr="00A641D1">
        <w:rPr>
          <w:rFonts w:ascii="Cambria" w:hAnsi="Cambria"/>
          <w:b/>
          <w:sz w:val="20"/>
          <w:szCs w:val="20"/>
        </w:rPr>
        <w:t>1) Obecně obsahové kritérium –</w:t>
      </w:r>
      <w:r w:rsidRPr="00A641D1">
        <w:rPr>
          <w:rFonts w:ascii="Cambria" w:hAnsi="Cambria"/>
          <w:sz w:val="20"/>
          <w:szCs w:val="20"/>
        </w:rPr>
        <w:t xml:space="preserve"> obecnost je vysoká</w:t>
      </w:r>
    </w:p>
    <w:p w:rsidR="004424E2" w:rsidRPr="00A641D1" w:rsidRDefault="004424E2" w:rsidP="00883B33">
      <w:pPr>
        <w:pStyle w:val="BodyText"/>
        <w:numPr>
          <w:ilvl w:val="0"/>
          <w:numId w:val="42"/>
        </w:numPr>
        <w:spacing w:after="80"/>
        <w:jc w:val="both"/>
        <w:rPr>
          <w:rFonts w:ascii="Cambria" w:hAnsi="Cambria"/>
          <w:b/>
          <w:i/>
          <w:sz w:val="20"/>
          <w:szCs w:val="20"/>
        </w:rPr>
      </w:pPr>
      <w:r w:rsidRPr="00A641D1">
        <w:rPr>
          <w:rFonts w:ascii="Cambria" w:hAnsi="Cambria"/>
          <w:b/>
          <w:i/>
          <w:sz w:val="20"/>
          <w:szCs w:val="20"/>
        </w:rPr>
        <w:t>Encyklopedické</w:t>
      </w:r>
      <w:r w:rsidRPr="00A641D1">
        <w:rPr>
          <w:rFonts w:ascii="Cambria" w:hAnsi="Cambria"/>
          <w:sz w:val="20"/>
          <w:szCs w:val="20"/>
        </w:rPr>
        <w:t xml:space="preserve"> </w:t>
      </w:r>
      <w:r w:rsidR="004C042F" w:rsidRPr="00A641D1">
        <w:rPr>
          <w:rFonts w:ascii="Cambria" w:hAnsi="Cambria"/>
          <w:sz w:val="20"/>
          <w:szCs w:val="20"/>
        </w:rPr>
        <w:t>–</w:t>
      </w:r>
      <w:r w:rsidRPr="00A641D1">
        <w:rPr>
          <w:rFonts w:ascii="Cambria" w:hAnsi="Cambria"/>
          <w:sz w:val="20"/>
          <w:szCs w:val="20"/>
        </w:rPr>
        <w:t xml:space="preserve"> encyklopedie typu </w:t>
      </w:r>
      <w:r w:rsidRPr="00A641D1">
        <w:rPr>
          <w:rFonts w:ascii="Cambria" w:hAnsi="Cambria"/>
          <w:i/>
          <w:sz w:val="20"/>
          <w:szCs w:val="20"/>
        </w:rPr>
        <w:t>Ottův slovník naučný</w:t>
      </w:r>
      <w:r w:rsidRPr="00A641D1">
        <w:rPr>
          <w:rFonts w:ascii="Cambria" w:hAnsi="Cambria"/>
          <w:sz w:val="20"/>
          <w:szCs w:val="20"/>
        </w:rPr>
        <w:t>, popisuje svět</w:t>
      </w:r>
    </w:p>
    <w:p w:rsidR="004424E2" w:rsidRPr="00A641D1" w:rsidRDefault="004424E2" w:rsidP="00883B33">
      <w:pPr>
        <w:pStyle w:val="BodyText"/>
        <w:numPr>
          <w:ilvl w:val="0"/>
          <w:numId w:val="42"/>
        </w:numPr>
        <w:spacing w:after="80"/>
        <w:jc w:val="both"/>
        <w:rPr>
          <w:rFonts w:ascii="Cambria" w:hAnsi="Cambria"/>
          <w:sz w:val="20"/>
          <w:szCs w:val="20"/>
        </w:rPr>
      </w:pPr>
      <w:r w:rsidRPr="00A641D1">
        <w:rPr>
          <w:rFonts w:ascii="Cambria" w:hAnsi="Cambria"/>
          <w:b/>
          <w:i/>
          <w:sz w:val="20"/>
          <w:szCs w:val="20"/>
        </w:rPr>
        <w:t>Jazykové</w:t>
      </w:r>
      <w:r w:rsidRPr="00A641D1">
        <w:rPr>
          <w:rFonts w:ascii="Cambria" w:hAnsi="Cambria"/>
          <w:sz w:val="20"/>
          <w:szCs w:val="20"/>
        </w:rPr>
        <w:t xml:space="preserve"> </w:t>
      </w:r>
      <w:r w:rsidR="004C042F" w:rsidRPr="00A641D1">
        <w:rPr>
          <w:rFonts w:ascii="Cambria" w:hAnsi="Cambria"/>
          <w:sz w:val="20"/>
          <w:szCs w:val="20"/>
        </w:rPr>
        <w:t>–</w:t>
      </w:r>
      <w:r w:rsidRPr="00A641D1">
        <w:rPr>
          <w:rFonts w:ascii="Cambria" w:hAnsi="Cambria"/>
          <w:sz w:val="20"/>
          <w:szCs w:val="20"/>
        </w:rPr>
        <w:t xml:space="preserve"> nepopisují svět, ale jazyk a jeho užití</w:t>
      </w:r>
    </w:p>
    <w:p w:rsidR="004424E2" w:rsidRPr="00A641D1" w:rsidRDefault="004424E2" w:rsidP="00883B33">
      <w:pPr>
        <w:pStyle w:val="BodyText"/>
        <w:numPr>
          <w:ilvl w:val="0"/>
          <w:numId w:val="42"/>
        </w:numPr>
        <w:spacing w:after="80"/>
        <w:jc w:val="both"/>
        <w:rPr>
          <w:rFonts w:ascii="Cambria" w:hAnsi="Cambria"/>
          <w:b/>
          <w:sz w:val="20"/>
          <w:szCs w:val="20"/>
        </w:rPr>
      </w:pPr>
      <w:r w:rsidRPr="00A641D1">
        <w:rPr>
          <w:rFonts w:ascii="Cambria" w:hAnsi="Cambria"/>
          <w:sz w:val="20"/>
          <w:szCs w:val="20"/>
        </w:rPr>
        <w:t>Často se oba přístupy prolínají (někdy účelově, někdy z nešikovnosti lexikografů) – v neologických slovnících se bez toho neobejdeme, nedokážeme abstrahovat ty rysy,</w:t>
      </w:r>
      <w:r w:rsidR="00074536" w:rsidRPr="00A641D1">
        <w:rPr>
          <w:rFonts w:ascii="Cambria" w:hAnsi="Cambria"/>
          <w:sz w:val="20"/>
          <w:szCs w:val="20"/>
        </w:rPr>
        <w:t xml:space="preserve"> musíme popisovat; stejně tak v </w:t>
      </w:r>
      <w:r w:rsidRPr="00A641D1">
        <w:rPr>
          <w:rFonts w:ascii="Cambria" w:hAnsi="Cambria"/>
          <w:sz w:val="20"/>
          <w:szCs w:val="20"/>
        </w:rPr>
        <w:t>nářečních slovnících</w:t>
      </w:r>
    </w:p>
    <w:p w:rsidR="004424E2" w:rsidRPr="00A641D1" w:rsidRDefault="004424E2" w:rsidP="00682A28">
      <w:pPr>
        <w:pStyle w:val="BodyText"/>
        <w:jc w:val="both"/>
        <w:rPr>
          <w:rFonts w:ascii="Cambria" w:hAnsi="Cambria"/>
          <w:b/>
          <w:i/>
          <w:sz w:val="20"/>
          <w:szCs w:val="20"/>
        </w:rPr>
      </w:pPr>
      <w:r w:rsidRPr="00A641D1">
        <w:rPr>
          <w:rFonts w:ascii="Cambria" w:hAnsi="Cambria"/>
          <w:b/>
          <w:sz w:val="20"/>
          <w:szCs w:val="20"/>
        </w:rPr>
        <w:t>2) Čas</w:t>
      </w:r>
      <w:r w:rsidRPr="00A641D1">
        <w:rPr>
          <w:rFonts w:ascii="Cambria" w:hAnsi="Cambria"/>
          <w:sz w:val="20"/>
          <w:szCs w:val="20"/>
        </w:rPr>
        <w:t xml:space="preserve"> – z jakého období slovní zásobu zachycujeme</w:t>
      </w:r>
    </w:p>
    <w:p w:rsidR="004424E2" w:rsidRPr="00A641D1" w:rsidRDefault="004424E2" w:rsidP="00883B33">
      <w:pPr>
        <w:pStyle w:val="BodyText"/>
        <w:numPr>
          <w:ilvl w:val="0"/>
          <w:numId w:val="43"/>
        </w:numPr>
        <w:spacing w:after="80"/>
        <w:jc w:val="both"/>
        <w:rPr>
          <w:rFonts w:ascii="Cambria" w:hAnsi="Cambria"/>
          <w:b/>
          <w:i/>
          <w:sz w:val="20"/>
          <w:szCs w:val="20"/>
        </w:rPr>
      </w:pPr>
      <w:r w:rsidRPr="00A641D1">
        <w:rPr>
          <w:rFonts w:ascii="Cambria" w:hAnsi="Cambria"/>
          <w:b/>
          <w:i/>
          <w:sz w:val="20"/>
          <w:szCs w:val="20"/>
        </w:rPr>
        <w:t>diachronní</w:t>
      </w:r>
      <w:r w:rsidRPr="00A641D1">
        <w:rPr>
          <w:rFonts w:ascii="Cambria" w:hAnsi="Cambria"/>
          <w:sz w:val="20"/>
          <w:szCs w:val="20"/>
        </w:rPr>
        <w:t xml:space="preserve"> </w:t>
      </w:r>
      <w:r w:rsidR="004C042F" w:rsidRPr="00A641D1">
        <w:rPr>
          <w:rFonts w:ascii="Cambria" w:hAnsi="Cambria"/>
          <w:sz w:val="20"/>
          <w:szCs w:val="20"/>
        </w:rPr>
        <w:t>–</w:t>
      </w:r>
      <w:r w:rsidRPr="00A641D1">
        <w:rPr>
          <w:rFonts w:ascii="Cambria" w:hAnsi="Cambria"/>
          <w:sz w:val="20"/>
          <w:szCs w:val="20"/>
        </w:rPr>
        <w:t xml:space="preserve"> jazyk ve větším historickém rozptylu; zejména starší fáze jazyka</w:t>
      </w:r>
      <w:r w:rsidRPr="00A641D1">
        <w:rPr>
          <w:rFonts w:ascii="Cambria" w:hAnsi="Cambria"/>
          <w:i/>
          <w:sz w:val="20"/>
          <w:szCs w:val="20"/>
        </w:rPr>
        <w:t>, Slovník staročeský</w:t>
      </w:r>
      <w:r w:rsidRPr="00A641D1">
        <w:rPr>
          <w:rFonts w:ascii="Cambria" w:hAnsi="Cambria"/>
          <w:sz w:val="20"/>
          <w:szCs w:val="20"/>
        </w:rPr>
        <w:t xml:space="preserve"> Jana Gebauera, na to navázala AV a začala zpracovávat další hesla (Staročeský slovník).</w:t>
      </w:r>
      <w:r w:rsidR="009F1EAA" w:rsidRPr="00A641D1">
        <w:rPr>
          <w:rFonts w:ascii="Cambria" w:hAnsi="Cambria"/>
          <w:sz w:val="20"/>
          <w:szCs w:val="20"/>
        </w:rPr>
        <w:t xml:space="preserve"> </w:t>
      </w:r>
      <w:r w:rsidRPr="00A641D1">
        <w:rPr>
          <w:rFonts w:ascii="Cambria" w:hAnsi="Cambria"/>
          <w:sz w:val="20"/>
          <w:szCs w:val="20"/>
        </w:rPr>
        <w:t xml:space="preserve">Patří sem i slovníky etymologické – zabývají se původem slov: Machkův </w:t>
      </w:r>
      <w:r w:rsidRPr="00A641D1">
        <w:rPr>
          <w:rFonts w:ascii="Cambria" w:hAnsi="Cambria"/>
          <w:i/>
          <w:sz w:val="20"/>
          <w:szCs w:val="20"/>
        </w:rPr>
        <w:t>Etymologický slovník jazyka českého</w:t>
      </w:r>
      <w:r w:rsidRPr="00A641D1">
        <w:rPr>
          <w:rFonts w:ascii="Cambria" w:hAnsi="Cambria"/>
          <w:sz w:val="20"/>
          <w:szCs w:val="20"/>
        </w:rPr>
        <w:t xml:space="preserve"> (zakladatel etymologického oddělení AV v Brně, Etymologický slovník jazyka staroslověnského; Machkovi šlo hodně o sémantiku (dřív šli jen po formě), je tam hodně o nářečí), Rejzkův </w:t>
      </w:r>
      <w:r w:rsidRPr="00A641D1">
        <w:rPr>
          <w:rFonts w:ascii="Cambria" w:hAnsi="Cambria"/>
          <w:i/>
          <w:sz w:val="20"/>
          <w:szCs w:val="20"/>
        </w:rPr>
        <w:t>Český etymologický slovník</w:t>
      </w:r>
      <w:r w:rsidR="00074536" w:rsidRPr="00A641D1">
        <w:rPr>
          <w:rFonts w:ascii="Cambria" w:hAnsi="Cambria"/>
          <w:sz w:val="20"/>
          <w:szCs w:val="20"/>
        </w:rPr>
        <w:t>, (má tam i </w:t>
      </w:r>
      <w:r w:rsidRPr="00A641D1">
        <w:rPr>
          <w:rFonts w:ascii="Cambria" w:hAnsi="Cambria"/>
          <w:sz w:val="20"/>
          <w:szCs w:val="20"/>
        </w:rPr>
        <w:t>cizí slova; Machek má jen slovanská)</w:t>
      </w:r>
    </w:p>
    <w:p w:rsidR="004424E2" w:rsidRPr="00A641D1" w:rsidRDefault="004424E2" w:rsidP="00883B33">
      <w:pPr>
        <w:pStyle w:val="BodyText"/>
        <w:numPr>
          <w:ilvl w:val="0"/>
          <w:numId w:val="43"/>
        </w:numPr>
        <w:spacing w:after="80"/>
        <w:jc w:val="both"/>
        <w:rPr>
          <w:rFonts w:ascii="Cambria" w:hAnsi="Cambria"/>
          <w:b/>
          <w:sz w:val="20"/>
          <w:szCs w:val="20"/>
        </w:rPr>
      </w:pPr>
      <w:r w:rsidRPr="00A641D1">
        <w:rPr>
          <w:rFonts w:ascii="Cambria" w:hAnsi="Cambria"/>
          <w:b/>
          <w:i/>
          <w:sz w:val="20"/>
          <w:szCs w:val="20"/>
        </w:rPr>
        <w:t>synchronní</w:t>
      </w:r>
      <w:r w:rsidRPr="00A641D1">
        <w:rPr>
          <w:rFonts w:ascii="Cambria" w:hAnsi="Cambria"/>
          <w:sz w:val="20"/>
          <w:szCs w:val="20"/>
        </w:rPr>
        <w:t xml:space="preserve"> – může to být i slovní 15. stol. – jazyk se studuje v určitou chvíli; většinou se to ale bere jako současná slovní zásoba; vynález až 20. stol. – PSJČ měl zachycovat starou slovní zásobu, ale konstituoval, že slovník by měl být synchronní (cca jedna generace 50 let) – Jan Gebauer a Slovník staročeský oddělil diachronní od synchronní a umožnil PSJČ, aby byl synchronní</w:t>
      </w:r>
    </w:p>
    <w:p w:rsidR="004424E2" w:rsidRPr="00A641D1" w:rsidRDefault="004424E2" w:rsidP="00682A28">
      <w:pPr>
        <w:pStyle w:val="BodyText"/>
        <w:jc w:val="both"/>
        <w:rPr>
          <w:rFonts w:ascii="Cambria" w:hAnsi="Cambria"/>
          <w:b/>
          <w:sz w:val="20"/>
          <w:szCs w:val="20"/>
        </w:rPr>
      </w:pPr>
      <w:r w:rsidRPr="00A641D1">
        <w:rPr>
          <w:rFonts w:ascii="Cambria" w:hAnsi="Cambria"/>
          <w:b/>
          <w:sz w:val="20"/>
          <w:szCs w:val="20"/>
        </w:rPr>
        <w:t>3) Jednojazyčný/vícejazyčný</w:t>
      </w:r>
      <w:r w:rsidRPr="00A641D1">
        <w:rPr>
          <w:rFonts w:ascii="Cambria" w:hAnsi="Cambria"/>
          <w:sz w:val="20"/>
          <w:szCs w:val="20"/>
        </w:rPr>
        <w:t xml:space="preserve"> – u vícejazyčných má smysl pouze dvojjazyčné, vícejazyčné jsou nesmysly (to dělal humanismus, ten se ale může zabývat jen konkréty, které mají vztah 1:1); jen překladový slovník nelze jen obrátit, když chceme udělat A -&gt; B a B -&gt; A. Jediný smysluplný vícejazyčný slovník je term</w:t>
      </w:r>
      <w:r w:rsidR="00074536" w:rsidRPr="00A641D1">
        <w:rPr>
          <w:rFonts w:ascii="Cambria" w:hAnsi="Cambria"/>
          <w:sz w:val="20"/>
          <w:szCs w:val="20"/>
        </w:rPr>
        <w:t>inologický – je to definované a </w:t>
      </w:r>
      <w:r w:rsidRPr="00A641D1">
        <w:rPr>
          <w:rFonts w:ascii="Cambria" w:hAnsi="Cambria"/>
          <w:sz w:val="20"/>
          <w:szCs w:val="20"/>
        </w:rPr>
        <w:t>nemá to žádné pragmatické odstíny.</w:t>
      </w:r>
    </w:p>
    <w:p w:rsidR="004424E2" w:rsidRPr="00A641D1" w:rsidRDefault="004424E2" w:rsidP="00682A28">
      <w:pPr>
        <w:pStyle w:val="BodyText"/>
        <w:jc w:val="both"/>
        <w:rPr>
          <w:rFonts w:ascii="Cambria" w:hAnsi="Cambria"/>
          <w:b/>
          <w:i/>
          <w:sz w:val="20"/>
          <w:szCs w:val="20"/>
        </w:rPr>
      </w:pPr>
      <w:r w:rsidRPr="00A641D1">
        <w:rPr>
          <w:rFonts w:ascii="Cambria" w:hAnsi="Cambria"/>
          <w:b/>
          <w:sz w:val="20"/>
          <w:szCs w:val="20"/>
        </w:rPr>
        <w:t>4) Cíl</w:t>
      </w:r>
      <w:r w:rsidRPr="00A641D1">
        <w:rPr>
          <w:rFonts w:ascii="Cambria" w:hAnsi="Cambria"/>
          <w:sz w:val="20"/>
          <w:szCs w:val="20"/>
        </w:rPr>
        <w:t xml:space="preserve"> </w:t>
      </w:r>
      <w:r w:rsidR="004C042F" w:rsidRPr="00A641D1">
        <w:rPr>
          <w:rFonts w:ascii="Cambria" w:hAnsi="Cambria"/>
          <w:sz w:val="20"/>
          <w:szCs w:val="20"/>
        </w:rPr>
        <w:t>–</w:t>
      </w:r>
      <w:r w:rsidRPr="00A641D1">
        <w:rPr>
          <w:rFonts w:ascii="Cambria" w:hAnsi="Cambria"/>
          <w:sz w:val="20"/>
          <w:szCs w:val="20"/>
        </w:rPr>
        <w:t xml:space="preserve"> týká se jednojazyčných výkladových slovníků</w:t>
      </w:r>
    </w:p>
    <w:p w:rsidR="004424E2" w:rsidRPr="00A641D1" w:rsidRDefault="004424E2" w:rsidP="00883B33">
      <w:pPr>
        <w:pStyle w:val="BodyText"/>
        <w:numPr>
          <w:ilvl w:val="0"/>
          <w:numId w:val="44"/>
        </w:numPr>
        <w:spacing w:after="80"/>
        <w:jc w:val="both"/>
        <w:rPr>
          <w:rFonts w:ascii="Cambria" w:hAnsi="Cambria"/>
          <w:b/>
          <w:i/>
          <w:sz w:val="20"/>
          <w:szCs w:val="20"/>
        </w:rPr>
      </w:pPr>
      <w:r w:rsidRPr="00A641D1">
        <w:rPr>
          <w:rFonts w:ascii="Cambria" w:hAnsi="Cambria"/>
          <w:b/>
          <w:i/>
          <w:sz w:val="20"/>
          <w:szCs w:val="20"/>
        </w:rPr>
        <w:t>normativní</w:t>
      </w:r>
      <w:r w:rsidRPr="00A641D1">
        <w:rPr>
          <w:rFonts w:ascii="Cambria" w:hAnsi="Cambria"/>
          <w:sz w:val="20"/>
          <w:szCs w:val="20"/>
        </w:rPr>
        <w:t xml:space="preserve"> </w:t>
      </w:r>
      <w:r w:rsidR="004C042F" w:rsidRPr="00A641D1">
        <w:rPr>
          <w:rFonts w:ascii="Cambria" w:hAnsi="Cambria"/>
          <w:sz w:val="20"/>
          <w:szCs w:val="20"/>
        </w:rPr>
        <w:t>–</w:t>
      </w:r>
      <w:r w:rsidRPr="00A641D1">
        <w:rPr>
          <w:rFonts w:ascii="Cambria" w:hAnsi="Cambria"/>
          <w:sz w:val="20"/>
          <w:szCs w:val="20"/>
        </w:rPr>
        <w:t xml:space="preserve"> užíváno jinak, než v obecné teorii jazyka: slovo normativní se užije ve významu kodifikace (je tím arbitrem co je a co není spisovné jak v lexiku, tak morfologii, pravopise)</w:t>
      </w:r>
    </w:p>
    <w:p w:rsidR="004424E2" w:rsidRPr="00A641D1" w:rsidRDefault="004424E2" w:rsidP="00883B33">
      <w:pPr>
        <w:pStyle w:val="BodyText"/>
        <w:numPr>
          <w:ilvl w:val="0"/>
          <w:numId w:val="44"/>
        </w:numPr>
        <w:spacing w:after="80"/>
        <w:jc w:val="both"/>
        <w:rPr>
          <w:rFonts w:ascii="Cambria" w:hAnsi="Cambria"/>
          <w:b/>
          <w:sz w:val="20"/>
          <w:szCs w:val="20"/>
        </w:rPr>
      </w:pPr>
      <w:r w:rsidRPr="00A641D1">
        <w:rPr>
          <w:rFonts w:ascii="Cambria" w:hAnsi="Cambria"/>
          <w:b/>
          <w:i/>
          <w:sz w:val="20"/>
          <w:szCs w:val="20"/>
        </w:rPr>
        <w:t>deskriptivní</w:t>
      </w:r>
      <w:r w:rsidRPr="00A641D1">
        <w:rPr>
          <w:rFonts w:ascii="Cambria" w:hAnsi="Cambria"/>
          <w:sz w:val="20"/>
          <w:szCs w:val="20"/>
        </w:rPr>
        <w:t xml:space="preserve"> </w:t>
      </w:r>
      <w:r w:rsidR="004C042F" w:rsidRPr="00A641D1">
        <w:rPr>
          <w:rFonts w:ascii="Cambria" w:hAnsi="Cambria"/>
          <w:sz w:val="20"/>
          <w:szCs w:val="20"/>
        </w:rPr>
        <w:t>–</w:t>
      </w:r>
      <w:r w:rsidRPr="00A641D1">
        <w:rPr>
          <w:rFonts w:ascii="Cambria" w:hAnsi="Cambria"/>
          <w:sz w:val="20"/>
          <w:szCs w:val="20"/>
        </w:rPr>
        <w:t xml:space="preserve"> v zásadě vyčteme, co je spisovné, ale není to jeho cíl, nerozhoduje. Jen popisuje celý jazyk, většinou pro vědecké účely</w:t>
      </w:r>
    </w:p>
    <w:p w:rsidR="004424E2" w:rsidRPr="00A641D1" w:rsidRDefault="004424E2" w:rsidP="00682A28">
      <w:pPr>
        <w:pStyle w:val="BodyText"/>
        <w:jc w:val="both"/>
        <w:rPr>
          <w:rFonts w:ascii="Cambria" w:hAnsi="Cambria"/>
          <w:b/>
          <w:i/>
          <w:sz w:val="20"/>
          <w:szCs w:val="20"/>
        </w:rPr>
      </w:pPr>
      <w:r w:rsidRPr="00A641D1">
        <w:rPr>
          <w:rFonts w:ascii="Cambria" w:hAnsi="Cambria"/>
          <w:b/>
          <w:sz w:val="20"/>
          <w:szCs w:val="20"/>
        </w:rPr>
        <w:t>5) Uspořádání slovníku</w:t>
      </w:r>
      <w:r w:rsidRPr="00A641D1">
        <w:rPr>
          <w:rFonts w:ascii="Cambria" w:hAnsi="Cambria"/>
          <w:sz w:val="20"/>
          <w:szCs w:val="20"/>
        </w:rPr>
        <w:t xml:space="preserve"> – jakou má slovník </w:t>
      </w:r>
      <w:r w:rsidRPr="00A641D1">
        <w:rPr>
          <w:rFonts w:ascii="Cambria" w:hAnsi="Cambria"/>
          <w:b/>
          <w:sz w:val="20"/>
          <w:szCs w:val="20"/>
        </w:rPr>
        <w:t>makrostrukturu</w:t>
      </w:r>
      <w:r w:rsidRPr="00A641D1">
        <w:rPr>
          <w:rFonts w:ascii="Cambria" w:hAnsi="Cambria"/>
          <w:sz w:val="20"/>
          <w:szCs w:val="20"/>
        </w:rPr>
        <w:t xml:space="preserve"> (jak jsou vybraná hesla, jak jsou uspořádaná, jestli je heslo dvouslovné jednotky, co předpony, co frazémy, jak bude slovník řazen… jaké bude mít přílohy…) </w:t>
      </w:r>
      <w:r w:rsidR="00074536" w:rsidRPr="00A641D1">
        <w:rPr>
          <w:rFonts w:ascii="Cambria" w:hAnsi="Cambria"/>
          <w:sz w:val="20"/>
          <w:szCs w:val="20"/>
        </w:rPr>
        <w:t>×</w:t>
      </w:r>
      <w:r w:rsidR="00074536" w:rsidRPr="00A641D1">
        <w:rPr>
          <w:rFonts w:ascii="Cambria" w:hAnsi="Cambria"/>
          <w:b/>
          <w:sz w:val="20"/>
          <w:szCs w:val="20"/>
        </w:rPr>
        <w:t> </w:t>
      </w:r>
      <w:r w:rsidRPr="00A641D1">
        <w:rPr>
          <w:rFonts w:ascii="Cambria" w:hAnsi="Cambria"/>
          <w:b/>
          <w:sz w:val="20"/>
          <w:szCs w:val="20"/>
        </w:rPr>
        <w:t>mikrostruktura</w:t>
      </w:r>
      <w:r w:rsidR="000C39BD">
        <w:rPr>
          <w:rFonts w:ascii="Cambria" w:hAnsi="Cambria"/>
          <w:sz w:val="20"/>
          <w:szCs w:val="20"/>
        </w:rPr>
        <w:t xml:space="preserve"> (</w:t>
      </w:r>
      <w:r w:rsidRPr="00A641D1">
        <w:rPr>
          <w:rFonts w:ascii="Cambria" w:hAnsi="Cambria"/>
          <w:sz w:val="20"/>
          <w:szCs w:val="20"/>
        </w:rPr>
        <w:t>všechno v odstavci heslovém</w:t>
      </w:r>
      <w:r w:rsidR="000C39BD">
        <w:rPr>
          <w:rFonts w:ascii="Cambria" w:hAnsi="Cambria"/>
          <w:sz w:val="20"/>
          <w:szCs w:val="20"/>
        </w:rPr>
        <w:t>)</w:t>
      </w:r>
    </w:p>
    <w:p w:rsidR="004424E2" w:rsidRPr="00A641D1" w:rsidRDefault="004424E2" w:rsidP="00883B33">
      <w:pPr>
        <w:pStyle w:val="BodyText"/>
        <w:numPr>
          <w:ilvl w:val="0"/>
          <w:numId w:val="45"/>
        </w:numPr>
        <w:spacing w:after="80"/>
        <w:jc w:val="both"/>
        <w:rPr>
          <w:rFonts w:ascii="Cambria" w:hAnsi="Cambria"/>
          <w:b/>
          <w:i/>
          <w:sz w:val="20"/>
          <w:szCs w:val="20"/>
        </w:rPr>
      </w:pPr>
      <w:r w:rsidRPr="00A641D1">
        <w:rPr>
          <w:rFonts w:ascii="Cambria" w:hAnsi="Cambria"/>
          <w:b/>
          <w:i/>
          <w:sz w:val="20"/>
          <w:szCs w:val="20"/>
        </w:rPr>
        <w:t>Alfabetické uspořádání</w:t>
      </w:r>
      <w:r w:rsidRPr="00A641D1">
        <w:rPr>
          <w:rFonts w:ascii="Cambria" w:hAnsi="Cambria"/>
          <w:sz w:val="20"/>
          <w:szCs w:val="20"/>
        </w:rPr>
        <w:t xml:space="preserve"> </w:t>
      </w:r>
      <w:r w:rsidR="004C042F" w:rsidRPr="00A641D1">
        <w:rPr>
          <w:rFonts w:ascii="Cambria" w:hAnsi="Cambria"/>
          <w:sz w:val="20"/>
          <w:szCs w:val="20"/>
        </w:rPr>
        <w:t>–</w:t>
      </w:r>
      <w:r w:rsidRPr="00A641D1">
        <w:rPr>
          <w:rFonts w:ascii="Cambria" w:hAnsi="Cambria"/>
          <w:sz w:val="20"/>
          <w:szCs w:val="20"/>
        </w:rPr>
        <w:t xml:space="preserve"> lépe se orientuje, už od středověku</w:t>
      </w:r>
    </w:p>
    <w:p w:rsidR="004424E2" w:rsidRPr="00A641D1" w:rsidRDefault="004424E2" w:rsidP="00883B33">
      <w:pPr>
        <w:pStyle w:val="BodyText"/>
        <w:numPr>
          <w:ilvl w:val="0"/>
          <w:numId w:val="45"/>
        </w:numPr>
        <w:spacing w:after="80"/>
        <w:jc w:val="both"/>
        <w:rPr>
          <w:rFonts w:ascii="Cambria" w:hAnsi="Cambria"/>
          <w:b/>
          <w:i/>
          <w:sz w:val="20"/>
          <w:szCs w:val="20"/>
        </w:rPr>
      </w:pPr>
      <w:r w:rsidRPr="00A641D1">
        <w:rPr>
          <w:rFonts w:ascii="Cambria" w:hAnsi="Cambria"/>
          <w:b/>
          <w:i/>
          <w:sz w:val="20"/>
          <w:szCs w:val="20"/>
        </w:rPr>
        <w:t>Retrográdní</w:t>
      </w:r>
      <w:r w:rsidRPr="00A641D1">
        <w:rPr>
          <w:rFonts w:ascii="Cambria" w:hAnsi="Cambria"/>
          <w:sz w:val="20"/>
          <w:szCs w:val="20"/>
        </w:rPr>
        <w:t xml:space="preserve"> </w:t>
      </w:r>
      <w:r w:rsidR="004C042F" w:rsidRPr="00A641D1">
        <w:rPr>
          <w:rFonts w:ascii="Cambria" w:hAnsi="Cambria"/>
          <w:sz w:val="20"/>
          <w:szCs w:val="20"/>
        </w:rPr>
        <w:t>–</w:t>
      </w:r>
      <w:r w:rsidRPr="00A641D1">
        <w:rPr>
          <w:rFonts w:ascii="Cambria" w:hAnsi="Cambria"/>
          <w:sz w:val="20"/>
          <w:szCs w:val="20"/>
        </w:rPr>
        <w:t xml:space="preserve"> alfabetické, ale odzadu -&gt; dobře se sleduje slovotvorba (jaké sufixy se pojí s jakým kořenem, jaké jsou hláskové alternace, jestli se sufix pojí i s novodobými základy…) – Eleonora Slavíčková </w:t>
      </w:r>
      <w:r w:rsidRPr="00A641D1">
        <w:rPr>
          <w:rFonts w:ascii="Cambria" w:hAnsi="Cambria"/>
          <w:i/>
          <w:sz w:val="20"/>
          <w:szCs w:val="20"/>
        </w:rPr>
        <w:t>Morfematický slovník současné češtiny</w:t>
      </w:r>
      <w:r w:rsidRPr="00A641D1">
        <w:rPr>
          <w:rFonts w:ascii="Cambria" w:hAnsi="Cambria"/>
          <w:sz w:val="20"/>
          <w:szCs w:val="20"/>
        </w:rPr>
        <w:t>.</w:t>
      </w:r>
    </w:p>
    <w:p w:rsidR="004424E2" w:rsidRPr="00A641D1" w:rsidRDefault="004424E2" w:rsidP="00883B33">
      <w:pPr>
        <w:pStyle w:val="BodyText"/>
        <w:numPr>
          <w:ilvl w:val="0"/>
          <w:numId w:val="45"/>
        </w:numPr>
        <w:spacing w:after="80"/>
        <w:jc w:val="both"/>
        <w:rPr>
          <w:rFonts w:ascii="Cambria" w:hAnsi="Cambria"/>
          <w:b/>
          <w:i/>
          <w:sz w:val="20"/>
          <w:szCs w:val="20"/>
        </w:rPr>
      </w:pPr>
      <w:r w:rsidRPr="00A641D1">
        <w:rPr>
          <w:rFonts w:ascii="Cambria" w:hAnsi="Cambria"/>
          <w:b/>
          <w:i/>
          <w:sz w:val="20"/>
          <w:szCs w:val="20"/>
        </w:rPr>
        <w:t>Frekvenční řazení</w:t>
      </w:r>
      <w:r w:rsidRPr="00A641D1">
        <w:rPr>
          <w:rFonts w:ascii="Cambria" w:hAnsi="Cambria"/>
          <w:sz w:val="20"/>
          <w:szCs w:val="20"/>
        </w:rPr>
        <w:t xml:space="preserve"> </w:t>
      </w:r>
      <w:r w:rsidR="004C042F" w:rsidRPr="00A641D1">
        <w:rPr>
          <w:rFonts w:ascii="Cambria" w:hAnsi="Cambria"/>
          <w:sz w:val="20"/>
          <w:szCs w:val="20"/>
        </w:rPr>
        <w:t>–</w:t>
      </w:r>
      <w:r w:rsidRPr="00A641D1">
        <w:rPr>
          <w:rFonts w:ascii="Cambria" w:hAnsi="Cambria"/>
          <w:sz w:val="20"/>
          <w:szCs w:val="20"/>
        </w:rPr>
        <w:t xml:space="preserve"> abecední rejstřík, ale řadí podle nejfrekventovanějšího slova: Jelínek, Bečka, Těšit</w:t>
      </w:r>
      <w:r w:rsidR="00E839F2">
        <w:rPr>
          <w:rFonts w:ascii="Cambria" w:hAnsi="Cambria"/>
          <w:sz w:val="20"/>
          <w:szCs w:val="20"/>
        </w:rPr>
        <w:t>e</w:t>
      </w:r>
      <w:r w:rsidRPr="00A641D1">
        <w:rPr>
          <w:rFonts w:ascii="Cambria" w:hAnsi="Cambria"/>
          <w:sz w:val="20"/>
          <w:szCs w:val="20"/>
        </w:rPr>
        <w:t>lová</w:t>
      </w:r>
      <w:r w:rsidR="004C042F" w:rsidRPr="00A641D1">
        <w:rPr>
          <w:rFonts w:ascii="Cambria" w:hAnsi="Cambria"/>
          <w:sz w:val="20"/>
          <w:szCs w:val="20"/>
        </w:rPr>
        <w:t>:</w:t>
      </w:r>
      <w:r w:rsidRPr="00A641D1">
        <w:rPr>
          <w:rFonts w:ascii="Cambria" w:hAnsi="Cambria"/>
          <w:sz w:val="20"/>
          <w:szCs w:val="20"/>
        </w:rPr>
        <w:t xml:space="preserve"> </w:t>
      </w:r>
      <w:r w:rsidRPr="00A641D1">
        <w:rPr>
          <w:rFonts w:ascii="Cambria" w:hAnsi="Cambria"/>
          <w:i/>
          <w:sz w:val="20"/>
          <w:szCs w:val="20"/>
        </w:rPr>
        <w:t>Frekvence slov, slovních tvarů a druhů v češtině</w:t>
      </w:r>
      <w:r w:rsidRPr="00A641D1">
        <w:rPr>
          <w:rFonts w:ascii="Cambria" w:hAnsi="Cambria"/>
          <w:sz w:val="20"/>
          <w:szCs w:val="20"/>
        </w:rPr>
        <w:t xml:space="preserve"> – nesměl se dlouho vydat a vstoupili jsme s ním do matematické lingvistiky, ÚČNK </w:t>
      </w:r>
      <w:r w:rsidRPr="00A641D1">
        <w:rPr>
          <w:rFonts w:ascii="Cambria" w:hAnsi="Cambria"/>
          <w:i/>
          <w:sz w:val="20"/>
          <w:szCs w:val="20"/>
        </w:rPr>
        <w:t>vychází Frekvenční slovník psané češtiny</w:t>
      </w:r>
      <w:r w:rsidRPr="00A641D1">
        <w:rPr>
          <w:rFonts w:ascii="Cambria" w:hAnsi="Cambria"/>
          <w:sz w:val="20"/>
          <w:szCs w:val="20"/>
        </w:rPr>
        <w:t xml:space="preserve"> (vychází se </w:t>
      </w:r>
      <w:proofErr w:type="spellStart"/>
      <w:r w:rsidRPr="00A641D1">
        <w:rPr>
          <w:rFonts w:ascii="Cambria" w:hAnsi="Cambria"/>
          <w:sz w:val="20"/>
          <w:szCs w:val="20"/>
        </w:rPr>
        <w:t>SYNu</w:t>
      </w:r>
      <w:proofErr w:type="spellEnd"/>
      <w:r w:rsidRPr="00A641D1">
        <w:rPr>
          <w:rFonts w:ascii="Cambria" w:hAnsi="Cambria"/>
          <w:sz w:val="20"/>
          <w:szCs w:val="20"/>
        </w:rPr>
        <w:t xml:space="preserve">) a </w:t>
      </w:r>
      <w:r w:rsidRPr="00A641D1">
        <w:rPr>
          <w:rFonts w:ascii="Cambria" w:hAnsi="Cambria"/>
          <w:i/>
          <w:sz w:val="20"/>
          <w:szCs w:val="20"/>
        </w:rPr>
        <w:t>Frekvenční slovník mluvené češtiny</w:t>
      </w:r>
      <w:r w:rsidRPr="00A641D1">
        <w:rPr>
          <w:rFonts w:ascii="Cambria" w:hAnsi="Cambria"/>
          <w:sz w:val="20"/>
          <w:szCs w:val="20"/>
        </w:rPr>
        <w:t>, Hrabalův a Čapkův frekvenční slovník</w:t>
      </w:r>
    </w:p>
    <w:p w:rsidR="004424E2" w:rsidRPr="00A641D1" w:rsidRDefault="004424E2" w:rsidP="00883B33">
      <w:pPr>
        <w:pStyle w:val="BodyText"/>
        <w:numPr>
          <w:ilvl w:val="0"/>
          <w:numId w:val="45"/>
        </w:numPr>
        <w:spacing w:after="80"/>
        <w:jc w:val="both"/>
        <w:rPr>
          <w:rFonts w:ascii="Cambria" w:hAnsi="Cambria"/>
          <w:b/>
          <w:i/>
          <w:sz w:val="20"/>
          <w:szCs w:val="20"/>
        </w:rPr>
      </w:pPr>
      <w:r w:rsidRPr="00A641D1">
        <w:rPr>
          <w:rFonts w:ascii="Cambria" w:hAnsi="Cambria"/>
          <w:b/>
          <w:i/>
          <w:sz w:val="20"/>
          <w:szCs w:val="20"/>
        </w:rPr>
        <w:t>Pojmové a věcné (tezaury)</w:t>
      </w:r>
    </w:p>
    <w:p w:rsidR="004424E2" w:rsidRPr="00A641D1" w:rsidRDefault="004424E2" w:rsidP="00883B33">
      <w:pPr>
        <w:pStyle w:val="BodyText"/>
        <w:numPr>
          <w:ilvl w:val="0"/>
          <w:numId w:val="45"/>
        </w:numPr>
        <w:spacing w:after="80"/>
        <w:jc w:val="both"/>
        <w:rPr>
          <w:rFonts w:ascii="Cambria" w:hAnsi="Cambria"/>
          <w:b/>
          <w:sz w:val="20"/>
          <w:szCs w:val="20"/>
        </w:rPr>
      </w:pPr>
      <w:r w:rsidRPr="00A641D1">
        <w:rPr>
          <w:rFonts w:ascii="Cambria" w:hAnsi="Cambria"/>
          <w:b/>
          <w:i/>
          <w:sz w:val="20"/>
          <w:szCs w:val="20"/>
        </w:rPr>
        <w:t>Synonymické slovníky</w:t>
      </w:r>
    </w:p>
    <w:p w:rsidR="004424E2" w:rsidRPr="00A641D1" w:rsidRDefault="004424E2" w:rsidP="00682A28">
      <w:pPr>
        <w:pStyle w:val="BodyText"/>
        <w:jc w:val="both"/>
        <w:rPr>
          <w:rFonts w:ascii="Cambria" w:hAnsi="Cambria"/>
          <w:b/>
          <w:i/>
          <w:sz w:val="20"/>
          <w:szCs w:val="20"/>
        </w:rPr>
      </w:pPr>
      <w:r w:rsidRPr="00A641D1">
        <w:rPr>
          <w:rFonts w:ascii="Cambria" w:hAnsi="Cambria"/>
          <w:b/>
          <w:sz w:val="20"/>
          <w:szCs w:val="20"/>
        </w:rPr>
        <w:t>6) Oblast slovní zásoby</w:t>
      </w:r>
      <w:r w:rsidRPr="00A641D1">
        <w:rPr>
          <w:rFonts w:ascii="Cambria" w:hAnsi="Cambria"/>
          <w:sz w:val="20"/>
          <w:szCs w:val="20"/>
        </w:rPr>
        <w:t>, kterou slovník zachycuje, teoreticky by mohl zachycovat celou, ale takový slovník nemáme</w:t>
      </w:r>
    </w:p>
    <w:p w:rsidR="004424E2" w:rsidRPr="00A641D1" w:rsidRDefault="004424E2" w:rsidP="00883B33">
      <w:pPr>
        <w:pStyle w:val="BodyText"/>
        <w:numPr>
          <w:ilvl w:val="0"/>
          <w:numId w:val="41"/>
        </w:numPr>
        <w:spacing w:after="80"/>
        <w:jc w:val="both"/>
        <w:rPr>
          <w:rFonts w:ascii="Cambria" w:hAnsi="Cambria"/>
          <w:b/>
          <w:i/>
          <w:sz w:val="20"/>
          <w:szCs w:val="20"/>
        </w:rPr>
      </w:pPr>
      <w:r w:rsidRPr="00A641D1">
        <w:rPr>
          <w:rFonts w:ascii="Cambria" w:hAnsi="Cambria"/>
          <w:b/>
          <w:i/>
          <w:sz w:val="20"/>
          <w:szCs w:val="20"/>
        </w:rPr>
        <w:t>Celonárodní slovní zásoba</w:t>
      </w:r>
      <w:r w:rsidRPr="00A641D1">
        <w:rPr>
          <w:rFonts w:ascii="Cambria" w:hAnsi="Cambria"/>
          <w:sz w:val="20"/>
          <w:szCs w:val="20"/>
        </w:rPr>
        <w:t xml:space="preserve"> </w:t>
      </w:r>
      <w:r w:rsidR="004C042F" w:rsidRPr="00A641D1">
        <w:rPr>
          <w:rFonts w:ascii="Cambria" w:hAnsi="Cambria"/>
          <w:sz w:val="20"/>
          <w:szCs w:val="20"/>
        </w:rPr>
        <w:t>–</w:t>
      </w:r>
      <w:r w:rsidRPr="00A641D1">
        <w:rPr>
          <w:rFonts w:ascii="Cambria" w:hAnsi="Cambria"/>
          <w:sz w:val="20"/>
          <w:szCs w:val="20"/>
        </w:rPr>
        <w:t xml:space="preserve"> velké výkladové slovníky, které jsou hlavně na spisovný jazyk, které nejsou úzce specializované. PSJČ, SSČ (zaměřen na pasivní slovní zásobu středoškoláka) a SSJČ.</w:t>
      </w:r>
    </w:p>
    <w:p w:rsidR="004424E2" w:rsidRPr="00A641D1" w:rsidRDefault="004424E2" w:rsidP="00883B33">
      <w:pPr>
        <w:pStyle w:val="BodyText"/>
        <w:numPr>
          <w:ilvl w:val="0"/>
          <w:numId w:val="41"/>
        </w:numPr>
        <w:spacing w:after="80"/>
        <w:jc w:val="both"/>
        <w:rPr>
          <w:rFonts w:ascii="Cambria" w:hAnsi="Cambria"/>
          <w:sz w:val="20"/>
          <w:szCs w:val="20"/>
        </w:rPr>
      </w:pPr>
      <w:r w:rsidRPr="00A641D1">
        <w:rPr>
          <w:rFonts w:ascii="Cambria" w:hAnsi="Cambria"/>
          <w:b/>
          <w:i/>
          <w:sz w:val="20"/>
          <w:szCs w:val="20"/>
        </w:rPr>
        <w:t>Dílčí</w:t>
      </w:r>
      <w:r w:rsidRPr="00A641D1">
        <w:rPr>
          <w:rFonts w:ascii="Cambria" w:hAnsi="Cambria"/>
          <w:sz w:val="20"/>
          <w:szCs w:val="20"/>
        </w:rPr>
        <w:t xml:space="preserve"> </w:t>
      </w:r>
      <w:r w:rsidR="004C042F" w:rsidRPr="00A641D1">
        <w:rPr>
          <w:rFonts w:ascii="Cambria" w:hAnsi="Cambria"/>
          <w:sz w:val="20"/>
          <w:szCs w:val="20"/>
        </w:rPr>
        <w:t>–</w:t>
      </w:r>
      <w:r w:rsidRPr="00A641D1">
        <w:rPr>
          <w:rFonts w:ascii="Cambria" w:hAnsi="Cambria"/>
          <w:sz w:val="20"/>
          <w:szCs w:val="20"/>
        </w:rPr>
        <w:t xml:space="preserve"> různě vybraná slovní zásoba:</w:t>
      </w:r>
    </w:p>
    <w:p w:rsidR="004424E2" w:rsidRPr="00A641D1" w:rsidRDefault="004424E2" w:rsidP="00883B33">
      <w:pPr>
        <w:pStyle w:val="BodyText"/>
        <w:numPr>
          <w:ilvl w:val="1"/>
          <w:numId w:val="41"/>
        </w:numPr>
        <w:spacing w:after="80"/>
        <w:jc w:val="both"/>
        <w:rPr>
          <w:rFonts w:ascii="Cambria" w:hAnsi="Cambria"/>
          <w:sz w:val="20"/>
          <w:szCs w:val="20"/>
        </w:rPr>
      </w:pPr>
      <w:r w:rsidRPr="00A641D1">
        <w:rPr>
          <w:rFonts w:ascii="Cambria" w:hAnsi="Cambria"/>
          <w:sz w:val="20"/>
          <w:szCs w:val="20"/>
        </w:rPr>
        <w:t xml:space="preserve">idiolekt </w:t>
      </w:r>
      <w:r w:rsidR="004C042F" w:rsidRPr="00A641D1">
        <w:rPr>
          <w:rFonts w:ascii="Cambria" w:hAnsi="Cambria"/>
          <w:sz w:val="20"/>
          <w:szCs w:val="20"/>
        </w:rPr>
        <w:t>–</w:t>
      </w:r>
      <w:r w:rsidRPr="00A641D1">
        <w:rPr>
          <w:rFonts w:ascii="Cambria" w:hAnsi="Cambria"/>
          <w:sz w:val="20"/>
          <w:szCs w:val="20"/>
        </w:rPr>
        <w:t xml:space="preserve"> slovní zásoba jednoho člověka – třeba Hrabala…</w:t>
      </w:r>
    </w:p>
    <w:p w:rsidR="004424E2" w:rsidRPr="00A641D1" w:rsidRDefault="004424E2" w:rsidP="00883B33">
      <w:pPr>
        <w:pStyle w:val="BodyText"/>
        <w:numPr>
          <w:ilvl w:val="1"/>
          <w:numId w:val="41"/>
        </w:numPr>
        <w:spacing w:after="80"/>
        <w:jc w:val="both"/>
        <w:rPr>
          <w:rFonts w:ascii="Cambria" w:hAnsi="Cambria"/>
          <w:sz w:val="20"/>
          <w:szCs w:val="20"/>
        </w:rPr>
      </w:pPr>
      <w:r w:rsidRPr="00A641D1">
        <w:rPr>
          <w:rFonts w:ascii="Cambria" w:hAnsi="Cambria"/>
          <w:sz w:val="20"/>
          <w:szCs w:val="20"/>
        </w:rPr>
        <w:t>nářeční – lokální</w:t>
      </w:r>
      <w:r w:rsidR="004C042F" w:rsidRPr="00A641D1">
        <w:rPr>
          <w:rFonts w:ascii="Cambria" w:hAnsi="Cambria"/>
          <w:sz w:val="20"/>
          <w:szCs w:val="20"/>
        </w:rPr>
        <w:t xml:space="preserve"> ×</w:t>
      </w:r>
      <w:r w:rsidRPr="00A641D1">
        <w:rPr>
          <w:rFonts w:ascii="Cambria" w:hAnsi="Cambria"/>
          <w:sz w:val="20"/>
          <w:szCs w:val="20"/>
        </w:rPr>
        <w:t xml:space="preserve"> oblastní</w:t>
      </w:r>
    </w:p>
    <w:p w:rsidR="004424E2" w:rsidRPr="00A641D1" w:rsidRDefault="004424E2" w:rsidP="00883B33">
      <w:pPr>
        <w:pStyle w:val="BodyText"/>
        <w:numPr>
          <w:ilvl w:val="1"/>
          <w:numId w:val="41"/>
        </w:numPr>
        <w:spacing w:after="80"/>
        <w:jc w:val="both"/>
        <w:rPr>
          <w:rFonts w:ascii="Cambria" w:hAnsi="Cambria"/>
          <w:sz w:val="20"/>
          <w:szCs w:val="20"/>
        </w:rPr>
      </w:pPr>
      <w:r w:rsidRPr="00A641D1">
        <w:rPr>
          <w:rFonts w:ascii="Cambria" w:hAnsi="Cambria"/>
          <w:sz w:val="20"/>
          <w:szCs w:val="20"/>
        </w:rPr>
        <w:t>slangové</w:t>
      </w:r>
      <w:r w:rsidR="004C042F" w:rsidRPr="00A641D1">
        <w:rPr>
          <w:rFonts w:ascii="Cambria" w:hAnsi="Cambria"/>
          <w:sz w:val="20"/>
          <w:szCs w:val="20"/>
        </w:rPr>
        <w:t xml:space="preserve"> ×</w:t>
      </w:r>
      <w:r w:rsidRPr="00A641D1">
        <w:rPr>
          <w:rFonts w:ascii="Cambria" w:hAnsi="Cambria"/>
          <w:sz w:val="20"/>
          <w:szCs w:val="20"/>
        </w:rPr>
        <w:t xml:space="preserve"> argotické (sociální stratifikace): Dialektologický slovník moravský (Bartoš), Slovník středomoravského nářečí (Vojtová), Malý slovník českých slangů (Hubáček), Šmírbuch jazyka českého (slangy, vulgarismy…)</w:t>
      </w:r>
    </w:p>
    <w:p w:rsidR="004424E2" w:rsidRPr="00A641D1" w:rsidRDefault="004424E2" w:rsidP="00883B33">
      <w:pPr>
        <w:pStyle w:val="BodyText"/>
        <w:numPr>
          <w:ilvl w:val="1"/>
          <w:numId w:val="41"/>
        </w:numPr>
        <w:spacing w:after="80"/>
        <w:jc w:val="both"/>
        <w:rPr>
          <w:rFonts w:ascii="Cambria" w:hAnsi="Cambria"/>
          <w:sz w:val="20"/>
          <w:szCs w:val="20"/>
        </w:rPr>
      </w:pPr>
      <w:r w:rsidRPr="00A641D1">
        <w:rPr>
          <w:rFonts w:ascii="Cambria" w:hAnsi="Cambria"/>
          <w:sz w:val="20"/>
          <w:szCs w:val="20"/>
        </w:rPr>
        <w:t>oborové slovníky terminologické – vybraná terminologie z nějakého oboru</w:t>
      </w:r>
    </w:p>
    <w:p w:rsidR="004424E2" w:rsidRPr="00A641D1" w:rsidRDefault="004424E2" w:rsidP="00883B33">
      <w:pPr>
        <w:pStyle w:val="BodyText"/>
        <w:numPr>
          <w:ilvl w:val="1"/>
          <w:numId w:val="41"/>
        </w:numPr>
        <w:spacing w:after="80"/>
        <w:jc w:val="both"/>
        <w:rPr>
          <w:rFonts w:ascii="Cambria" w:hAnsi="Cambria"/>
          <w:sz w:val="20"/>
          <w:szCs w:val="20"/>
        </w:rPr>
      </w:pPr>
      <w:r w:rsidRPr="00A641D1">
        <w:rPr>
          <w:rFonts w:ascii="Cambria" w:hAnsi="Cambria"/>
          <w:sz w:val="20"/>
          <w:szCs w:val="20"/>
        </w:rPr>
        <w:lastRenderedPageBreak/>
        <w:t>frazeologické a onomastické – Místní jména na Moravě a ve Slezsku, Jak se bude vaše dítě jmenovat?; Slovník české frazeologie a idiomatiky</w:t>
      </w:r>
    </w:p>
    <w:p w:rsidR="004424E2" w:rsidRPr="00A641D1" w:rsidRDefault="004424E2" w:rsidP="00883B33">
      <w:pPr>
        <w:pStyle w:val="BodyText"/>
        <w:numPr>
          <w:ilvl w:val="1"/>
          <w:numId w:val="41"/>
        </w:numPr>
        <w:spacing w:after="80"/>
        <w:jc w:val="both"/>
        <w:rPr>
          <w:rFonts w:ascii="Cambria" w:hAnsi="Cambria"/>
          <w:b/>
          <w:sz w:val="20"/>
          <w:szCs w:val="20"/>
        </w:rPr>
      </w:pPr>
      <w:r w:rsidRPr="00A641D1">
        <w:rPr>
          <w:rFonts w:ascii="Cambria" w:hAnsi="Cambria"/>
          <w:sz w:val="20"/>
          <w:szCs w:val="20"/>
        </w:rPr>
        <w:t>onomaziologický (věcné, pojmové, synonymické a některé nářeční)</w:t>
      </w:r>
      <w:r w:rsidR="004C042F" w:rsidRPr="00A641D1">
        <w:rPr>
          <w:rFonts w:ascii="Cambria" w:hAnsi="Cambria"/>
          <w:sz w:val="20"/>
          <w:szCs w:val="20"/>
        </w:rPr>
        <w:t xml:space="preserve"> ×</w:t>
      </w:r>
      <w:r w:rsidRPr="00A641D1">
        <w:rPr>
          <w:rFonts w:ascii="Cambria" w:hAnsi="Cambria"/>
          <w:sz w:val="20"/>
          <w:szCs w:val="20"/>
        </w:rPr>
        <w:t xml:space="preserve"> sémaziologický (třeba výkladový – od formy k významu)</w:t>
      </w:r>
    </w:p>
    <w:p w:rsidR="004424E2" w:rsidRPr="00A641D1" w:rsidRDefault="004424E2" w:rsidP="00883B33">
      <w:pPr>
        <w:pStyle w:val="BodyText"/>
        <w:spacing w:after="80"/>
        <w:jc w:val="both"/>
        <w:rPr>
          <w:rFonts w:ascii="Cambria" w:hAnsi="Cambria"/>
          <w:sz w:val="20"/>
          <w:szCs w:val="20"/>
        </w:rPr>
      </w:pPr>
      <w:r w:rsidRPr="00A641D1">
        <w:rPr>
          <w:rFonts w:ascii="Cambria" w:hAnsi="Cambria"/>
          <w:b/>
          <w:sz w:val="20"/>
          <w:szCs w:val="20"/>
        </w:rPr>
        <w:t>7) médium uložení</w:t>
      </w:r>
      <w:r w:rsidRPr="00A641D1">
        <w:rPr>
          <w:rFonts w:ascii="Cambria" w:hAnsi="Cambria"/>
          <w:sz w:val="20"/>
          <w:szCs w:val="20"/>
        </w:rPr>
        <w:t xml:space="preserve"> – knižní </w:t>
      </w:r>
      <w:r w:rsidR="00074536" w:rsidRPr="00A641D1">
        <w:rPr>
          <w:rFonts w:ascii="Cambria" w:hAnsi="Cambria"/>
          <w:sz w:val="20"/>
          <w:szCs w:val="20"/>
        </w:rPr>
        <w:t>×</w:t>
      </w:r>
      <w:r w:rsidRPr="00A641D1">
        <w:rPr>
          <w:rFonts w:ascii="Cambria" w:hAnsi="Cambria"/>
          <w:sz w:val="20"/>
          <w:szCs w:val="20"/>
        </w:rPr>
        <w:t xml:space="preserve"> elektronické</w:t>
      </w:r>
    </w:p>
    <w:p w:rsidR="00A739DE" w:rsidRDefault="00A739DE">
      <w:pPr>
        <w:widowControl/>
        <w:suppressAutoHyphens w:val="0"/>
        <w:rPr>
          <w:rFonts w:ascii="Cambria" w:hAnsi="Cambria"/>
          <w:sz w:val="20"/>
          <w:szCs w:val="20"/>
        </w:rPr>
      </w:pPr>
      <w:r>
        <w:rPr>
          <w:rFonts w:ascii="Cambria" w:hAnsi="Cambria"/>
          <w:sz w:val="20"/>
          <w:szCs w:val="20"/>
        </w:rPr>
        <w:br w:type="page"/>
      </w:r>
    </w:p>
    <w:p w:rsidR="00B933B4" w:rsidRDefault="00A739DE" w:rsidP="00A739DE">
      <w:pPr>
        <w:pStyle w:val="Heading3"/>
        <w:ind w:left="0" w:firstLine="0"/>
        <w:jc w:val="both"/>
        <w:rPr>
          <w:rFonts w:ascii="Cambria" w:hAnsi="Cambria"/>
          <w:sz w:val="20"/>
          <w:szCs w:val="20"/>
        </w:rPr>
      </w:pPr>
      <w:r>
        <w:rPr>
          <w:rFonts w:ascii="Cambria" w:hAnsi="Cambria"/>
          <w:sz w:val="22"/>
          <w:szCs w:val="20"/>
        </w:rPr>
        <w:lastRenderedPageBreak/>
        <w:t>P</w:t>
      </w:r>
      <w:r w:rsidRPr="00A739DE">
        <w:rPr>
          <w:rFonts w:ascii="Cambria" w:hAnsi="Cambria"/>
          <w:sz w:val="22"/>
          <w:szCs w:val="20"/>
        </w:rPr>
        <w:t>řehled současných specializovaných slovníků češtiny</w:t>
      </w:r>
      <w:r w:rsidRPr="00A641D1">
        <w:rPr>
          <w:rFonts w:ascii="Cambria" w:hAnsi="Cambria"/>
          <w:sz w:val="20"/>
          <w:szCs w:val="20"/>
        </w:rPr>
        <w:t xml:space="preserve"> </w:t>
      </w:r>
    </w:p>
    <w:p w:rsidR="00035B5E" w:rsidRPr="00035B5E" w:rsidRDefault="00035B5E" w:rsidP="00883B33">
      <w:pPr>
        <w:pStyle w:val="Heading4"/>
        <w:spacing w:before="0" w:after="80"/>
        <w:jc w:val="both"/>
        <w:rPr>
          <w:rFonts w:ascii="Cambria" w:hAnsi="Cambria"/>
          <w:bCs w:val="0"/>
          <w:sz w:val="20"/>
          <w:szCs w:val="20"/>
        </w:rPr>
      </w:pPr>
      <w:r w:rsidRPr="00035B5E">
        <w:rPr>
          <w:rFonts w:ascii="Cambria" w:hAnsi="Cambria"/>
          <w:b/>
          <w:bCs w:val="0"/>
          <w:color w:val="000000"/>
          <w:sz w:val="20"/>
          <w:szCs w:val="20"/>
        </w:rPr>
        <w:t>Diachronní lexikografie</w:t>
      </w:r>
    </w:p>
    <w:p w:rsidR="00035B5E" w:rsidRPr="00035B5E" w:rsidRDefault="00035B5E" w:rsidP="00883B33">
      <w:pPr>
        <w:pStyle w:val="NormalWeb"/>
        <w:numPr>
          <w:ilvl w:val="0"/>
          <w:numId w:val="64"/>
        </w:numPr>
        <w:spacing w:before="0" w:beforeAutospacing="0" w:after="80"/>
        <w:jc w:val="both"/>
        <w:rPr>
          <w:rFonts w:ascii="Cambria" w:hAnsi="Cambria"/>
          <w:sz w:val="20"/>
          <w:szCs w:val="20"/>
        </w:rPr>
      </w:pPr>
      <w:r w:rsidRPr="00035B5E">
        <w:rPr>
          <w:rFonts w:ascii="Cambria" w:hAnsi="Cambria"/>
          <w:color w:val="000000"/>
          <w:sz w:val="20"/>
          <w:szCs w:val="20"/>
        </w:rPr>
        <w:t xml:space="preserve">kvalitní počátek představuje nedokončené dílo Jana Gebauera </w:t>
      </w:r>
      <w:r w:rsidRPr="00035B5E">
        <w:rPr>
          <w:rFonts w:ascii="Cambria" w:hAnsi="Cambria"/>
          <w:i/>
          <w:iCs/>
          <w:color w:val="000000"/>
          <w:sz w:val="20"/>
          <w:szCs w:val="20"/>
        </w:rPr>
        <w:t>Slovník staročeský</w:t>
      </w:r>
      <w:r>
        <w:rPr>
          <w:rFonts w:ascii="Cambria" w:hAnsi="Cambria"/>
          <w:color w:val="000000"/>
          <w:sz w:val="20"/>
          <w:szCs w:val="20"/>
        </w:rPr>
        <w:t xml:space="preserve"> (1903–</w:t>
      </w:r>
      <w:r w:rsidRPr="00035B5E">
        <w:rPr>
          <w:rFonts w:ascii="Cambria" w:hAnsi="Cambria"/>
          <w:color w:val="000000"/>
          <w:sz w:val="20"/>
          <w:szCs w:val="20"/>
        </w:rPr>
        <w:t xml:space="preserve">1904, v novém vydání 1970; v abecedním řazení zachycuje pouze hesla po písmeno </w:t>
      </w:r>
      <w:r w:rsidRPr="00035B5E">
        <w:rPr>
          <w:rFonts w:ascii="Cambria" w:hAnsi="Cambria"/>
          <w:i/>
          <w:iCs/>
          <w:color w:val="000000"/>
          <w:sz w:val="20"/>
          <w:szCs w:val="20"/>
        </w:rPr>
        <w:t>N</w:t>
      </w:r>
      <w:r w:rsidRPr="00035B5E">
        <w:rPr>
          <w:rFonts w:ascii="Cambria" w:hAnsi="Cambria"/>
          <w:color w:val="000000"/>
          <w:sz w:val="20"/>
          <w:szCs w:val="20"/>
        </w:rPr>
        <w:t>)</w:t>
      </w:r>
    </w:p>
    <w:p w:rsidR="00035B5E" w:rsidRPr="00883B33" w:rsidRDefault="00035B5E" w:rsidP="00883B33">
      <w:pPr>
        <w:pStyle w:val="NormalWeb"/>
        <w:numPr>
          <w:ilvl w:val="0"/>
          <w:numId w:val="64"/>
        </w:numPr>
        <w:spacing w:before="0" w:beforeAutospacing="0" w:after="80"/>
        <w:jc w:val="both"/>
        <w:rPr>
          <w:rFonts w:ascii="Cambria" w:hAnsi="Cambria"/>
          <w:sz w:val="20"/>
          <w:szCs w:val="20"/>
        </w:rPr>
      </w:pPr>
      <w:r w:rsidRPr="00035B5E">
        <w:rPr>
          <w:rFonts w:ascii="Cambria" w:hAnsi="Cambria"/>
          <w:i/>
          <w:iCs/>
          <w:color w:val="000000"/>
          <w:sz w:val="20"/>
          <w:szCs w:val="20"/>
        </w:rPr>
        <w:t xml:space="preserve">Malý staročeský slovník </w:t>
      </w:r>
      <w:r w:rsidRPr="00035B5E">
        <w:rPr>
          <w:rFonts w:ascii="Cambria" w:hAnsi="Cambria"/>
          <w:color w:val="000000"/>
          <w:sz w:val="20"/>
          <w:szCs w:val="20"/>
        </w:rPr>
        <w:t>(1979) od J. Běliče, A. Kamiše a K. Kučery – pro vysokoškolské potřeby</w:t>
      </w:r>
    </w:p>
    <w:p w:rsidR="00883B33" w:rsidRPr="00035B5E" w:rsidRDefault="00883B33" w:rsidP="00883B33">
      <w:pPr>
        <w:pStyle w:val="NormalWeb"/>
        <w:spacing w:before="0" w:beforeAutospacing="0" w:after="80"/>
        <w:ind w:left="720"/>
        <w:jc w:val="both"/>
        <w:rPr>
          <w:rFonts w:ascii="Cambria" w:hAnsi="Cambria"/>
          <w:sz w:val="20"/>
          <w:szCs w:val="20"/>
        </w:rPr>
      </w:pPr>
    </w:p>
    <w:p w:rsidR="00035B5E" w:rsidRPr="00035B5E" w:rsidRDefault="00035B5E" w:rsidP="00883B33">
      <w:pPr>
        <w:pStyle w:val="Heading4"/>
        <w:spacing w:before="0" w:after="80"/>
        <w:jc w:val="both"/>
        <w:rPr>
          <w:rFonts w:ascii="Cambria" w:hAnsi="Cambria"/>
          <w:bCs w:val="0"/>
          <w:sz w:val="20"/>
          <w:szCs w:val="20"/>
        </w:rPr>
      </w:pPr>
      <w:r w:rsidRPr="00035B5E">
        <w:rPr>
          <w:rFonts w:ascii="Cambria" w:hAnsi="Cambria"/>
          <w:b/>
          <w:bCs w:val="0"/>
          <w:color w:val="000000"/>
          <w:sz w:val="20"/>
          <w:szCs w:val="20"/>
        </w:rPr>
        <w:t>Etymologická lexikografie</w:t>
      </w:r>
    </w:p>
    <w:p w:rsidR="00035B5E" w:rsidRPr="00035B5E" w:rsidRDefault="00035B5E" w:rsidP="00883B33">
      <w:pPr>
        <w:pStyle w:val="NormalWeb"/>
        <w:numPr>
          <w:ilvl w:val="0"/>
          <w:numId w:val="65"/>
        </w:numPr>
        <w:spacing w:before="0" w:beforeAutospacing="0" w:after="80"/>
        <w:jc w:val="both"/>
        <w:rPr>
          <w:rFonts w:ascii="Cambria" w:hAnsi="Cambria"/>
          <w:sz w:val="20"/>
          <w:szCs w:val="20"/>
        </w:rPr>
      </w:pPr>
      <w:r w:rsidRPr="00035B5E">
        <w:rPr>
          <w:rFonts w:ascii="Cambria" w:hAnsi="Cambria"/>
          <w:i/>
          <w:iCs/>
          <w:color w:val="000000"/>
          <w:sz w:val="20"/>
          <w:szCs w:val="20"/>
        </w:rPr>
        <w:t xml:space="preserve">Etymologický slovník jazyka českého </w:t>
      </w:r>
      <w:r w:rsidRPr="00035B5E">
        <w:rPr>
          <w:rFonts w:ascii="Cambria" w:hAnsi="Cambria"/>
          <w:color w:val="000000"/>
          <w:sz w:val="20"/>
          <w:szCs w:val="20"/>
        </w:rPr>
        <w:t>(1952) od J. Holuba a F. Kopečného</w:t>
      </w:r>
    </w:p>
    <w:p w:rsidR="00035B5E" w:rsidRPr="00035B5E" w:rsidRDefault="00035B5E" w:rsidP="00883B33">
      <w:pPr>
        <w:pStyle w:val="NormalWeb"/>
        <w:numPr>
          <w:ilvl w:val="0"/>
          <w:numId w:val="65"/>
        </w:numPr>
        <w:spacing w:before="0" w:beforeAutospacing="0" w:after="80"/>
        <w:jc w:val="both"/>
        <w:rPr>
          <w:rFonts w:ascii="Cambria" w:hAnsi="Cambria"/>
          <w:sz w:val="20"/>
          <w:szCs w:val="20"/>
        </w:rPr>
      </w:pPr>
      <w:r w:rsidRPr="00035B5E">
        <w:rPr>
          <w:rFonts w:ascii="Cambria" w:hAnsi="Cambria"/>
          <w:i/>
          <w:iCs/>
          <w:color w:val="000000"/>
          <w:sz w:val="20"/>
          <w:szCs w:val="20"/>
        </w:rPr>
        <w:t xml:space="preserve">Stručný etymologický slovník jazyka českého se zvláštním zřetelem k slovům kulturním a cizím </w:t>
      </w:r>
      <w:r w:rsidRPr="00035B5E">
        <w:rPr>
          <w:rFonts w:ascii="Cambria" w:hAnsi="Cambria"/>
          <w:color w:val="000000"/>
          <w:sz w:val="20"/>
          <w:szCs w:val="20"/>
        </w:rPr>
        <w:t xml:space="preserve">(1967, 2. vyd. 1978) od J. Holuba a S. </w:t>
      </w:r>
      <w:proofErr w:type="spellStart"/>
      <w:r w:rsidRPr="00035B5E">
        <w:rPr>
          <w:rFonts w:ascii="Cambria" w:hAnsi="Cambria"/>
          <w:color w:val="000000"/>
          <w:sz w:val="20"/>
          <w:szCs w:val="20"/>
        </w:rPr>
        <w:t>Lyera</w:t>
      </w:r>
      <w:proofErr w:type="spellEnd"/>
    </w:p>
    <w:p w:rsidR="00035B5E" w:rsidRPr="00035B5E" w:rsidRDefault="00035B5E" w:rsidP="00883B33">
      <w:pPr>
        <w:pStyle w:val="NormalWeb"/>
        <w:numPr>
          <w:ilvl w:val="0"/>
          <w:numId w:val="65"/>
        </w:numPr>
        <w:spacing w:before="0" w:beforeAutospacing="0" w:after="80"/>
        <w:jc w:val="both"/>
        <w:rPr>
          <w:rFonts w:ascii="Cambria" w:hAnsi="Cambria"/>
          <w:sz w:val="20"/>
          <w:szCs w:val="20"/>
        </w:rPr>
      </w:pPr>
      <w:r w:rsidRPr="00035B5E">
        <w:rPr>
          <w:rFonts w:ascii="Cambria" w:hAnsi="Cambria"/>
          <w:i/>
          <w:iCs/>
          <w:color w:val="000000"/>
          <w:sz w:val="20"/>
          <w:szCs w:val="20"/>
        </w:rPr>
        <w:t xml:space="preserve">Etymologický slovník jazyka českého a slovenského </w:t>
      </w:r>
      <w:r w:rsidRPr="00035B5E">
        <w:rPr>
          <w:rFonts w:ascii="Cambria" w:hAnsi="Cambria"/>
          <w:color w:val="000000"/>
          <w:sz w:val="20"/>
          <w:szCs w:val="20"/>
        </w:rPr>
        <w:t>(1957; další vydání 1968, 1997 se orientují pouze na češtinu) od V. Machka</w:t>
      </w:r>
    </w:p>
    <w:p w:rsidR="00035B5E" w:rsidRPr="00883B33" w:rsidRDefault="00035B5E" w:rsidP="00883B33">
      <w:pPr>
        <w:pStyle w:val="NormalWeb"/>
        <w:numPr>
          <w:ilvl w:val="0"/>
          <w:numId w:val="65"/>
        </w:numPr>
        <w:spacing w:before="0" w:beforeAutospacing="0" w:after="80"/>
        <w:jc w:val="both"/>
        <w:rPr>
          <w:rFonts w:ascii="Cambria" w:hAnsi="Cambria"/>
          <w:sz w:val="20"/>
          <w:szCs w:val="20"/>
        </w:rPr>
      </w:pPr>
      <w:r w:rsidRPr="00035B5E">
        <w:rPr>
          <w:rFonts w:ascii="Cambria" w:hAnsi="Cambria"/>
          <w:i/>
          <w:iCs/>
          <w:color w:val="000000"/>
          <w:sz w:val="20"/>
          <w:szCs w:val="20"/>
        </w:rPr>
        <w:t xml:space="preserve">Český etymologický slovník </w:t>
      </w:r>
      <w:r w:rsidRPr="00035B5E">
        <w:rPr>
          <w:rFonts w:ascii="Cambria" w:hAnsi="Cambria"/>
          <w:color w:val="000000"/>
          <w:sz w:val="20"/>
          <w:szCs w:val="20"/>
        </w:rPr>
        <w:t>(2000) od J. Rejzka – přejatá slova i slovanského původu</w:t>
      </w:r>
    </w:p>
    <w:p w:rsidR="00883B33" w:rsidRPr="00035B5E" w:rsidRDefault="00883B33" w:rsidP="00883B33">
      <w:pPr>
        <w:pStyle w:val="NormalWeb"/>
        <w:spacing w:before="0" w:beforeAutospacing="0" w:after="80"/>
        <w:ind w:left="720"/>
        <w:jc w:val="both"/>
        <w:rPr>
          <w:rFonts w:ascii="Cambria" w:hAnsi="Cambria"/>
          <w:sz w:val="20"/>
          <w:szCs w:val="20"/>
        </w:rPr>
      </w:pPr>
    </w:p>
    <w:p w:rsidR="00035B5E" w:rsidRPr="00035B5E" w:rsidRDefault="00035B5E" w:rsidP="00883B33">
      <w:pPr>
        <w:pStyle w:val="Heading4"/>
        <w:spacing w:before="0" w:after="80"/>
        <w:jc w:val="both"/>
        <w:rPr>
          <w:rFonts w:ascii="Cambria" w:hAnsi="Cambria"/>
          <w:bCs w:val="0"/>
          <w:sz w:val="20"/>
          <w:szCs w:val="20"/>
        </w:rPr>
      </w:pPr>
      <w:r w:rsidRPr="00035B5E">
        <w:rPr>
          <w:rFonts w:ascii="Cambria" w:hAnsi="Cambria"/>
          <w:b/>
          <w:bCs w:val="0"/>
          <w:color w:val="000000"/>
          <w:sz w:val="20"/>
          <w:szCs w:val="20"/>
        </w:rPr>
        <w:t>Nářeční lexikografie</w:t>
      </w:r>
    </w:p>
    <w:p w:rsidR="00035B5E" w:rsidRPr="00035B5E" w:rsidRDefault="00035B5E" w:rsidP="00883B33">
      <w:pPr>
        <w:pStyle w:val="NormalWeb"/>
        <w:numPr>
          <w:ilvl w:val="0"/>
          <w:numId w:val="66"/>
        </w:numPr>
        <w:spacing w:before="0" w:beforeAutospacing="0" w:after="80"/>
        <w:jc w:val="both"/>
        <w:rPr>
          <w:rFonts w:ascii="Cambria" w:hAnsi="Cambria"/>
          <w:sz w:val="20"/>
          <w:szCs w:val="20"/>
        </w:rPr>
      </w:pPr>
      <w:r w:rsidRPr="00035B5E">
        <w:rPr>
          <w:rFonts w:ascii="Cambria" w:hAnsi="Cambria"/>
          <w:i/>
          <w:iCs/>
          <w:color w:val="000000"/>
          <w:sz w:val="20"/>
          <w:szCs w:val="20"/>
        </w:rPr>
        <w:t xml:space="preserve">Dialektickým slovníkem moravským </w:t>
      </w:r>
      <w:r w:rsidRPr="00035B5E">
        <w:rPr>
          <w:rFonts w:ascii="Cambria" w:hAnsi="Cambria"/>
          <w:color w:val="000000"/>
          <w:sz w:val="20"/>
          <w:szCs w:val="20"/>
        </w:rPr>
        <w:t>(1906) od Františka Bartoše</w:t>
      </w:r>
    </w:p>
    <w:p w:rsidR="00035B5E" w:rsidRPr="00035B5E" w:rsidRDefault="00035B5E" w:rsidP="00883B33">
      <w:pPr>
        <w:pStyle w:val="NormalWeb"/>
        <w:numPr>
          <w:ilvl w:val="0"/>
          <w:numId w:val="66"/>
        </w:numPr>
        <w:spacing w:before="0" w:beforeAutospacing="0" w:after="80"/>
        <w:jc w:val="both"/>
        <w:rPr>
          <w:rFonts w:ascii="Cambria" w:hAnsi="Cambria"/>
          <w:sz w:val="20"/>
          <w:szCs w:val="20"/>
        </w:rPr>
      </w:pPr>
      <w:r w:rsidRPr="00035B5E">
        <w:rPr>
          <w:rFonts w:ascii="Cambria" w:hAnsi="Cambria"/>
          <w:color w:val="000000"/>
          <w:sz w:val="20"/>
          <w:szCs w:val="20"/>
        </w:rPr>
        <w:t xml:space="preserve">brněnská dialektologická školy (slovníky I. Maliny, A. Gregora, A. </w:t>
      </w:r>
      <w:proofErr w:type="spellStart"/>
      <w:r w:rsidRPr="00035B5E">
        <w:rPr>
          <w:rFonts w:ascii="Cambria" w:hAnsi="Cambria"/>
          <w:color w:val="000000"/>
          <w:sz w:val="20"/>
          <w:szCs w:val="20"/>
        </w:rPr>
        <w:t>Lamprechta</w:t>
      </w:r>
      <w:proofErr w:type="spellEnd"/>
      <w:r w:rsidRPr="00035B5E">
        <w:rPr>
          <w:rFonts w:ascii="Cambria" w:hAnsi="Cambria"/>
          <w:color w:val="000000"/>
          <w:sz w:val="20"/>
          <w:szCs w:val="20"/>
        </w:rPr>
        <w:t>, S. Utěšeného ad.)</w:t>
      </w:r>
    </w:p>
    <w:p w:rsidR="00035B5E" w:rsidRPr="00883B33" w:rsidRDefault="00035B5E" w:rsidP="00883B33">
      <w:pPr>
        <w:pStyle w:val="NormalWeb"/>
        <w:numPr>
          <w:ilvl w:val="0"/>
          <w:numId w:val="66"/>
        </w:numPr>
        <w:spacing w:before="0" w:beforeAutospacing="0" w:after="80"/>
        <w:jc w:val="both"/>
        <w:rPr>
          <w:rFonts w:ascii="Cambria" w:hAnsi="Cambria"/>
          <w:sz w:val="20"/>
          <w:szCs w:val="20"/>
        </w:rPr>
      </w:pPr>
      <w:r w:rsidRPr="00035B5E">
        <w:rPr>
          <w:rFonts w:ascii="Cambria" w:hAnsi="Cambria"/>
          <w:i/>
          <w:iCs/>
          <w:color w:val="000000"/>
          <w:sz w:val="20"/>
          <w:szCs w:val="20"/>
        </w:rPr>
        <w:t>Český jazykový atlas</w:t>
      </w:r>
      <w:r w:rsidRPr="00035B5E">
        <w:rPr>
          <w:rFonts w:ascii="Cambria" w:hAnsi="Cambria"/>
          <w:color w:val="000000"/>
          <w:sz w:val="20"/>
          <w:szCs w:val="20"/>
        </w:rPr>
        <w:t xml:space="preserve"> </w:t>
      </w:r>
      <w:r w:rsidRPr="00035B5E">
        <w:rPr>
          <w:rFonts w:ascii="Cambria" w:hAnsi="Cambria"/>
          <w:i/>
          <w:iCs/>
          <w:color w:val="000000"/>
          <w:sz w:val="20"/>
          <w:szCs w:val="20"/>
        </w:rPr>
        <w:t>1-3</w:t>
      </w:r>
      <w:r w:rsidRPr="00035B5E">
        <w:rPr>
          <w:rFonts w:ascii="Cambria" w:hAnsi="Cambria"/>
          <w:color w:val="000000"/>
          <w:sz w:val="20"/>
          <w:szCs w:val="20"/>
        </w:rPr>
        <w:t xml:space="preserve"> (</w:t>
      </w:r>
      <w:proofErr w:type="spellStart"/>
      <w:r w:rsidRPr="00035B5E">
        <w:rPr>
          <w:rFonts w:ascii="Cambria" w:hAnsi="Cambria"/>
          <w:color w:val="000000"/>
          <w:sz w:val="20"/>
          <w:szCs w:val="20"/>
        </w:rPr>
        <w:t>Balhar</w:t>
      </w:r>
      <w:proofErr w:type="spellEnd"/>
      <w:r w:rsidRPr="00035B5E">
        <w:rPr>
          <w:rFonts w:ascii="Cambria" w:hAnsi="Cambria"/>
          <w:color w:val="000000"/>
          <w:sz w:val="20"/>
          <w:szCs w:val="20"/>
        </w:rPr>
        <w:t xml:space="preserve"> – Jančák a kol., 1992,</w:t>
      </w:r>
      <w:r w:rsidR="00D92F2F">
        <w:rPr>
          <w:rFonts w:ascii="Cambria" w:hAnsi="Cambria"/>
          <w:color w:val="000000"/>
          <w:sz w:val="20"/>
          <w:szCs w:val="20"/>
        </w:rPr>
        <w:t xml:space="preserve"> </w:t>
      </w:r>
      <w:r w:rsidRPr="00035B5E">
        <w:rPr>
          <w:rFonts w:ascii="Cambria" w:hAnsi="Cambria"/>
          <w:color w:val="000000"/>
          <w:sz w:val="20"/>
          <w:szCs w:val="20"/>
        </w:rPr>
        <w:t>1997, 1999)</w:t>
      </w:r>
    </w:p>
    <w:p w:rsidR="00883B33" w:rsidRPr="00035B5E" w:rsidRDefault="00883B33" w:rsidP="00883B33">
      <w:pPr>
        <w:pStyle w:val="NormalWeb"/>
        <w:spacing w:before="0" w:beforeAutospacing="0" w:after="80"/>
        <w:ind w:left="720"/>
        <w:jc w:val="both"/>
        <w:rPr>
          <w:rFonts w:ascii="Cambria" w:hAnsi="Cambria"/>
          <w:sz w:val="20"/>
          <w:szCs w:val="20"/>
        </w:rPr>
      </w:pPr>
    </w:p>
    <w:p w:rsidR="00035B5E" w:rsidRPr="00035B5E" w:rsidRDefault="00035B5E" w:rsidP="00883B33">
      <w:pPr>
        <w:pStyle w:val="Heading4"/>
        <w:spacing w:before="0" w:after="80"/>
        <w:jc w:val="both"/>
        <w:rPr>
          <w:rFonts w:ascii="Cambria" w:hAnsi="Cambria"/>
          <w:bCs w:val="0"/>
          <w:sz w:val="20"/>
          <w:szCs w:val="20"/>
        </w:rPr>
      </w:pPr>
      <w:r w:rsidRPr="00035B5E">
        <w:rPr>
          <w:rFonts w:ascii="Cambria" w:hAnsi="Cambria"/>
          <w:b/>
          <w:bCs w:val="0"/>
          <w:color w:val="000000"/>
          <w:sz w:val="20"/>
          <w:szCs w:val="20"/>
        </w:rPr>
        <w:t>Zachycení slangů</w:t>
      </w:r>
    </w:p>
    <w:p w:rsidR="00035B5E" w:rsidRPr="00035B5E" w:rsidRDefault="00035B5E" w:rsidP="00883B33">
      <w:pPr>
        <w:pStyle w:val="NormalWeb"/>
        <w:spacing w:before="0" w:beforeAutospacing="0" w:after="80"/>
        <w:jc w:val="both"/>
        <w:rPr>
          <w:rFonts w:ascii="Cambria" w:hAnsi="Cambria"/>
          <w:sz w:val="20"/>
          <w:szCs w:val="20"/>
        </w:rPr>
      </w:pPr>
      <w:r w:rsidRPr="00035B5E">
        <w:rPr>
          <w:rFonts w:ascii="Cambria" w:hAnsi="Cambria"/>
          <w:color w:val="000000"/>
          <w:sz w:val="20"/>
          <w:szCs w:val="20"/>
        </w:rPr>
        <w:t>od 2. pol. 20. stol.</w:t>
      </w:r>
    </w:p>
    <w:p w:rsidR="00035B5E" w:rsidRPr="00035B5E" w:rsidRDefault="00035B5E" w:rsidP="00883B33">
      <w:pPr>
        <w:pStyle w:val="NormalWeb"/>
        <w:spacing w:before="0" w:beforeAutospacing="0" w:after="80"/>
        <w:jc w:val="both"/>
        <w:rPr>
          <w:rFonts w:ascii="Cambria" w:hAnsi="Cambria"/>
          <w:sz w:val="20"/>
          <w:szCs w:val="20"/>
        </w:rPr>
      </w:pPr>
      <w:r w:rsidRPr="00035B5E">
        <w:rPr>
          <w:rFonts w:ascii="Cambria" w:hAnsi="Cambria"/>
          <w:color w:val="000000"/>
          <w:sz w:val="20"/>
          <w:szCs w:val="20"/>
        </w:rPr>
        <w:t xml:space="preserve">Jaroslav Hubáček (např. </w:t>
      </w:r>
      <w:r w:rsidRPr="00035B5E">
        <w:rPr>
          <w:rFonts w:ascii="Cambria" w:hAnsi="Cambria"/>
          <w:i/>
          <w:iCs/>
          <w:color w:val="000000"/>
          <w:sz w:val="20"/>
          <w:szCs w:val="20"/>
        </w:rPr>
        <w:t>Malý slovník českých slangů</w:t>
      </w:r>
      <w:r w:rsidRPr="00035B5E">
        <w:rPr>
          <w:rFonts w:ascii="Cambria" w:hAnsi="Cambria"/>
          <w:color w:val="000000"/>
          <w:sz w:val="20"/>
          <w:szCs w:val="20"/>
        </w:rPr>
        <w:t>, 1988)</w:t>
      </w:r>
    </w:p>
    <w:p w:rsidR="00035B5E" w:rsidRDefault="00035B5E" w:rsidP="00883B33">
      <w:pPr>
        <w:pStyle w:val="NormalWeb"/>
        <w:spacing w:before="0" w:beforeAutospacing="0" w:after="80"/>
        <w:jc w:val="both"/>
        <w:rPr>
          <w:rFonts w:ascii="Cambria" w:hAnsi="Cambria"/>
          <w:color w:val="000000"/>
          <w:sz w:val="20"/>
          <w:szCs w:val="20"/>
        </w:rPr>
      </w:pPr>
      <w:r w:rsidRPr="00035B5E">
        <w:rPr>
          <w:rFonts w:ascii="Cambria" w:hAnsi="Cambria"/>
          <w:i/>
          <w:iCs/>
          <w:color w:val="000000"/>
          <w:sz w:val="20"/>
          <w:szCs w:val="20"/>
        </w:rPr>
        <w:t xml:space="preserve">Několik slangových slovníků </w:t>
      </w:r>
      <w:r w:rsidRPr="00035B5E">
        <w:rPr>
          <w:rFonts w:ascii="Cambria" w:hAnsi="Cambria"/>
          <w:color w:val="000000"/>
          <w:sz w:val="20"/>
          <w:szCs w:val="20"/>
        </w:rPr>
        <w:t>(1993) od J. Suka</w:t>
      </w:r>
    </w:p>
    <w:p w:rsidR="00883B33" w:rsidRPr="00035B5E" w:rsidRDefault="00883B33" w:rsidP="00883B33">
      <w:pPr>
        <w:pStyle w:val="NormalWeb"/>
        <w:spacing w:before="0" w:beforeAutospacing="0" w:after="80"/>
        <w:jc w:val="both"/>
        <w:rPr>
          <w:rFonts w:ascii="Cambria" w:hAnsi="Cambria"/>
          <w:sz w:val="20"/>
          <w:szCs w:val="20"/>
        </w:rPr>
      </w:pPr>
    </w:p>
    <w:p w:rsidR="00035B5E" w:rsidRPr="00035B5E" w:rsidRDefault="00035B5E" w:rsidP="00883B33">
      <w:pPr>
        <w:pStyle w:val="Heading4"/>
        <w:spacing w:before="0" w:after="80"/>
        <w:jc w:val="both"/>
        <w:rPr>
          <w:rFonts w:ascii="Cambria" w:hAnsi="Cambria"/>
          <w:b/>
          <w:bCs w:val="0"/>
          <w:sz w:val="20"/>
          <w:szCs w:val="20"/>
        </w:rPr>
      </w:pPr>
      <w:proofErr w:type="spellStart"/>
      <w:r w:rsidRPr="00035B5E">
        <w:rPr>
          <w:rFonts w:ascii="Cambria" w:hAnsi="Cambria"/>
          <w:b/>
          <w:bCs w:val="0"/>
          <w:color w:val="000000"/>
          <w:sz w:val="20"/>
          <w:szCs w:val="20"/>
        </w:rPr>
        <w:t>Terminografie</w:t>
      </w:r>
      <w:proofErr w:type="spellEnd"/>
    </w:p>
    <w:p w:rsidR="00035B5E" w:rsidRPr="00883B33" w:rsidRDefault="00035B5E" w:rsidP="00883B33">
      <w:pPr>
        <w:pStyle w:val="NormalWeb"/>
        <w:numPr>
          <w:ilvl w:val="0"/>
          <w:numId w:val="67"/>
        </w:numPr>
        <w:spacing w:before="0" w:beforeAutospacing="0" w:after="80"/>
        <w:jc w:val="both"/>
        <w:rPr>
          <w:rFonts w:ascii="Cambria" w:hAnsi="Cambria"/>
          <w:sz w:val="20"/>
          <w:szCs w:val="20"/>
        </w:rPr>
      </w:pPr>
      <w:r w:rsidRPr="00035B5E">
        <w:rPr>
          <w:rFonts w:ascii="Cambria" w:hAnsi="Cambria"/>
          <w:color w:val="000000"/>
          <w:sz w:val="20"/>
          <w:szCs w:val="20"/>
        </w:rPr>
        <w:t>během 20. století se rozvíjí s velkou intenzitou ve všech vědních i technických oborech</w:t>
      </w:r>
    </w:p>
    <w:p w:rsidR="00883B33" w:rsidRPr="00035B5E" w:rsidRDefault="00883B33" w:rsidP="00883B33">
      <w:pPr>
        <w:pStyle w:val="NormalWeb"/>
        <w:spacing w:before="0" w:beforeAutospacing="0" w:after="80"/>
        <w:ind w:left="720"/>
        <w:jc w:val="both"/>
        <w:rPr>
          <w:rFonts w:ascii="Cambria" w:hAnsi="Cambria"/>
          <w:sz w:val="20"/>
          <w:szCs w:val="20"/>
        </w:rPr>
      </w:pPr>
    </w:p>
    <w:p w:rsidR="00035B5E" w:rsidRPr="00035B5E" w:rsidRDefault="00035B5E" w:rsidP="00883B33">
      <w:pPr>
        <w:pStyle w:val="Heading4"/>
        <w:spacing w:before="0" w:after="80"/>
        <w:jc w:val="both"/>
        <w:rPr>
          <w:rFonts w:ascii="Cambria" w:hAnsi="Cambria"/>
          <w:bCs w:val="0"/>
          <w:sz w:val="20"/>
          <w:szCs w:val="20"/>
        </w:rPr>
      </w:pPr>
      <w:r w:rsidRPr="00035B5E">
        <w:rPr>
          <w:rFonts w:ascii="Cambria" w:hAnsi="Cambria"/>
          <w:b/>
          <w:bCs w:val="0"/>
          <w:color w:val="000000"/>
          <w:sz w:val="20"/>
          <w:szCs w:val="20"/>
        </w:rPr>
        <w:t>Slovníky cizích slov</w:t>
      </w:r>
    </w:p>
    <w:p w:rsidR="00035B5E" w:rsidRPr="00035B5E" w:rsidRDefault="00035B5E" w:rsidP="00883B33">
      <w:pPr>
        <w:pStyle w:val="NormalWeb"/>
        <w:numPr>
          <w:ilvl w:val="0"/>
          <w:numId w:val="68"/>
        </w:numPr>
        <w:spacing w:before="0" w:beforeAutospacing="0" w:after="80"/>
        <w:jc w:val="both"/>
        <w:rPr>
          <w:rFonts w:ascii="Cambria" w:hAnsi="Cambria"/>
          <w:sz w:val="20"/>
          <w:szCs w:val="20"/>
        </w:rPr>
      </w:pPr>
      <w:r w:rsidRPr="00035B5E">
        <w:rPr>
          <w:rFonts w:ascii="Cambria" w:hAnsi="Cambria"/>
          <w:color w:val="000000"/>
          <w:sz w:val="20"/>
          <w:szCs w:val="20"/>
        </w:rPr>
        <w:t>zhruba v polovině 20. století a od té doby jich vyšla celá řada</w:t>
      </w:r>
    </w:p>
    <w:p w:rsidR="00035B5E" w:rsidRPr="00883B33" w:rsidRDefault="00035B5E" w:rsidP="00883B33">
      <w:pPr>
        <w:pStyle w:val="NormalWeb"/>
        <w:numPr>
          <w:ilvl w:val="0"/>
          <w:numId w:val="68"/>
        </w:numPr>
        <w:spacing w:before="0" w:beforeAutospacing="0" w:after="80"/>
        <w:jc w:val="both"/>
        <w:rPr>
          <w:rFonts w:ascii="Cambria" w:hAnsi="Cambria"/>
          <w:sz w:val="20"/>
          <w:szCs w:val="20"/>
        </w:rPr>
      </w:pPr>
      <w:r w:rsidRPr="00035B5E">
        <w:rPr>
          <w:rFonts w:ascii="Cambria" w:hAnsi="Cambria"/>
          <w:color w:val="000000"/>
          <w:sz w:val="20"/>
          <w:szCs w:val="20"/>
        </w:rPr>
        <w:t xml:space="preserve">nejrozsáhlejší a dosud metodologicky nejkvalitnější z nich je </w:t>
      </w:r>
      <w:r w:rsidRPr="00035B5E">
        <w:rPr>
          <w:rFonts w:ascii="Cambria" w:hAnsi="Cambria"/>
          <w:i/>
          <w:iCs/>
          <w:color w:val="000000"/>
          <w:sz w:val="20"/>
          <w:szCs w:val="20"/>
        </w:rPr>
        <w:t>Akademický slovník cizích slov</w:t>
      </w:r>
      <w:r w:rsidRPr="00035B5E">
        <w:rPr>
          <w:rFonts w:ascii="Cambria" w:hAnsi="Cambria"/>
          <w:color w:val="000000"/>
          <w:sz w:val="20"/>
          <w:szCs w:val="20"/>
        </w:rPr>
        <w:t xml:space="preserve"> (1995, 1997)</w:t>
      </w:r>
      <w:r w:rsidR="00D92F2F">
        <w:rPr>
          <w:rFonts w:ascii="Cambria" w:hAnsi="Cambria"/>
          <w:color w:val="000000"/>
          <w:sz w:val="20"/>
          <w:szCs w:val="20"/>
        </w:rPr>
        <w:t xml:space="preserve"> –</w:t>
      </w:r>
      <w:r w:rsidRPr="00035B5E">
        <w:rPr>
          <w:rFonts w:ascii="Cambria" w:hAnsi="Cambria"/>
          <w:color w:val="000000"/>
          <w:sz w:val="20"/>
          <w:szCs w:val="20"/>
        </w:rPr>
        <w:t xml:space="preserve"> Věra Petráčková a Jiří Kraus, kodifikuje i pravopis a výslovnost přejímek, v přepracovaném a rozšířeném vydání v r. 2005 pod názvem </w:t>
      </w:r>
      <w:r w:rsidRPr="00035B5E">
        <w:rPr>
          <w:rFonts w:ascii="Cambria" w:hAnsi="Cambria"/>
          <w:i/>
          <w:iCs/>
          <w:color w:val="000000"/>
          <w:sz w:val="20"/>
          <w:szCs w:val="20"/>
        </w:rPr>
        <w:t>Nov</w:t>
      </w:r>
      <w:r w:rsidR="00883B33">
        <w:rPr>
          <w:rFonts w:ascii="Cambria" w:hAnsi="Cambria"/>
          <w:i/>
          <w:iCs/>
          <w:color w:val="000000"/>
          <w:sz w:val="20"/>
          <w:szCs w:val="20"/>
        </w:rPr>
        <w:t>ý akademický slovník cizích slov</w:t>
      </w:r>
    </w:p>
    <w:p w:rsidR="00883B33" w:rsidRPr="00035B5E" w:rsidRDefault="00883B33" w:rsidP="00883B33">
      <w:pPr>
        <w:pStyle w:val="NormalWeb"/>
        <w:spacing w:before="0" w:beforeAutospacing="0" w:after="80"/>
        <w:ind w:left="720"/>
        <w:jc w:val="both"/>
        <w:rPr>
          <w:rFonts w:ascii="Cambria" w:hAnsi="Cambria"/>
          <w:sz w:val="20"/>
          <w:szCs w:val="20"/>
        </w:rPr>
      </w:pPr>
    </w:p>
    <w:p w:rsidR="00035B5E" w:rsidRPr="00035B5E" w:rsidRDefault="00035B5E" w:rsidP="00883B33">
      <w:pPr>
        <w:pStyle w:val="Heading4"/>
        <w:spacing w:before="0" w:after="80"/>
        <w:jc w:val="both"/>
        <w:rPr>
          <w:rFonts w:ascii="Cambria" w:hAnsi="Cambria"/>
          <w:bCs w:val="0"/>
          <w:sz w:val="20"/>
          <w:szCs w:val="20"/>
        </w:rPr>
      </w:pPr>
      <w:r w:rsidRPr="00035B5E">
        <w:rPr>
          <w:rFonts w:ascii="Cambria" w:hAnsi="Cambria"/>
          <w:b/>
          <w:bCs w:val="0"/>
          <w:color w:val="000000"/>
          <w:sz w:val="20"/>
          <w:szCs w:val="20"/>
        </w:rPr>
        <w:t>Lexikografie onomastická</w:t>
      </w:r>
    </w:p>
    <w:p w:rsidR="00035B5E" w:rsidRPr="00035B5E" w:rsidRDefault="00035B5E" w:rsidP="00883B33">
      <w:pPr>
        <w:pStyle w:val="NormalWeb"/>
        <w:numPr>
          <w:ilvl w:val="0"/>
          <w:numId w:val="69"/>
        </w:numPr>
        <w:spacing w:before="0" w:beforeAutospacing="0" w:after="80"/>
        <w:jc w:val="both"/>
        <w:rPr>
          <w:rFonts w:ascii="Cambria" w:hAnsi="Cambria"/>
          <w:sz w:val="20"/>
          <w:szCs w:val="20"/>
        </w:rPr>
      </w:pPr>
      <w:r w:rsidRPr="00035B5E">
        <w:rPr>
          <w:rFonts w:ascii="Cambria" w:hAnsi="Cambria"/>
          <w:color w:val="000000"/>
          <w:sz w:val="20"/>
          <w:szCs w:val="20"/>
        </w:rPr>
        <w:t>ustavuje se v polovině 20. stol.</w:t>
      </w:r>
    </w:p>
    <w:p w:rsidR="00035B5E" w:rsidRPr="00035B5E" w:rsidRDefault="00035B5E" w:rsidP="00883B33">
      <w:pPr>
        <w:pStyle w:val="NormalWeb"/>
        <w:numPr>
          <w:ilvl w:val="0"/>
          <w:numId w:val="69"/>
        </w:numPr>
        <w:spacing w:before="0" w:beforeAutospacing="0" w:after="80"/>
        <w:jc w:val="both"/>
        <w:rPr>
          <w:rFonts w:ascii="Cambria" w:hAnsi="Cambria"/>
          <w:sz w:val="20"/>
          <w:szCs w:val="20"/>
        </w:rPr>
      </w:pPr>
      <w:r w:rsidRPr="00035B5E">
        <w:rPr>
          <w:rFonts w:ascii="Cambria" w:hAnsi="Cambria"/>
          <w:color w:val="000000"/>
          <w:sz w:val="20"/>
          <w:szCs w:val="20"/>
        </w:rPr>
        <w:t xml:space="preserve">slovník Antonína Profouse </w:t>
      </w:r>
      <w:r w:rsidRPr="00035B5E">
        <w:rPr>
          <w:rFonts w:ascii="Cambria" w:hAnsi="Cambria"/>
          <w:i/>
          <w:iCs/>
          <w:color w:val="000000"/>
          <w:sz w:val="20"/>
          <w:szCs w:val="20"/>
        </w:rPr>
        <w:t xml:space="preserve">Místní jména v Čechách, jejich vznik, původní význam a změny </w:t>
      </w:r>
      <w:r w:rsidRPr="00035B5E">
        <w:rPr>
          <w:rFonts w:ascii="Cambria" w:hAnsi="Cambria"/>
          <w:color w:val="000000"/>
          <w:sz w:val="20"/>
          <w:szCs w:val="20"/>
        </w:rPr>
        <w:t>(1947</w:t>
      </w:r>
      <w:r w:rsidR="00D92F2F">
        <w:rPr>
          <w:rFonts w:ascii="Cambria" w:hAnsi="Cambria"/>
          <w:color w:val="000000"/>
          <w:sz w:val="20"/>
          <w:szCs w:val="20"/>
        </w:rPr>
        <w:t>–</w:t>
      </w:r>
      <w:r w:rsidRPr="00035B5E">
        <w:rPr>
          <w:rFonts w:ascii="Cambria" w:hAnsi="Cambria"/>
          <w:color w:val="000000"/>
          <w:sz w:val="20"/>
          <w:szCs w:val="20"/>
        </w:rPr>
        <w:t>1957)</w:t>
      </w:r>
    </w:p>
    <w:p w:rsidR="00035B5E" w:rsidRPr="00035B5E" w:rsidRDefault="00035B5E" w:rsidP="00883B33">
      <w:pPr>
        <w:pStyle w:val="NormalWeb"/>
        <w:numPr>
          <w:ilvl w:val="0"/>
          <w:numId w:val="69"/>
        </w:numPr>
        <w:spacing w:before="0" w:beforeAutospacing="0" w:after="80"/>
        <w:jc w:val="both"/>
        <w:rPr>
          <w:rFonts w:ascii="Cambria" w:hAnsi="Cambria"/>
          <w:sz w:val="20"/>
          <w:szCs w:val="20"/>
        </w:rPr>
      </w:pPr>
      <w:r w:rsidRPr="00035B5E">
        <w:rPr>
          <w:rFonts w:ascii="Cambria" w:hAnsi="Cambria"/>
          <w:color w:val="000000"/>
          <w:sz w:val="20"/>
          <w:szCs w:val="20"/>
        </w:rPr>
        <w:t xml:space="preserve">slovník I. </w:t>
      </w:r>
      <w:proofErr w:type="spellStart"/>
      <w:r w:rsidRPr="00035B5E">
        <w:rPr>
          <w:rFonts w:ascii="Cambria" w:hAnsi="Cambria"/>
          <w:color w:val="000000"/>
          <w:sz w:val="20"/>
          <w:szCs w:val="20"/>
        </w:rPr>
        <w:t>Lutterera</w:t>
      </w:r>
      <w:proofErr w:type="spellEnd"/>
      <w:r w:rsidRPr="00035B5E">
        <w:rPr>
          <w:rFonts w:ascii="Cambria" w:hAnsi="Cambria"/>
          <w:color w:val="000000"/>
          <w:sz w:val="20"/>
          <w:szCs w:val="20"/>
        </w:rPr>
        <w:t xml:space="preserve"> a R: Šrámka </w:t>
      </w:r>
      <w:r w:rsidRPr="00035B5E">
        <w:rPr>
          <w:rFonts w:ascii="Cambria" w:hAnsi="Cambria"/>
          <w:i/>
          <w:iCs/>
          <w:color w:val="000000"/>
          <w:sz w:val="20"/>
          <w:szCs w:val="20"/>
        </w:rPr>
        <w:t xml:space="preserve">Zeměpisná jména v Čechách, na Moravě a ve Slezsku. Slovník vybraných zeměpisných jmen s výkladem jejich původu a historického vývoje </w:t>
      </w:r>
      <w:r w:rsidRPr="00035B5E">
        <w:rPr>
          <w:rFonts w:ascii="Cambria" w:hAnsi="Cambria"/>
          <w:color w:val="000000"/>
          <w:sz w:val="20"/>
          <w:szCs w:val="20"/>
        </w:rPr>
        <w:t>(1997)</w:t>
      </w:r>
    </w:p>
    <w:p w:rsidR="00035B5E" w:rsidRPr="00035B5E" w:rsidRDefault="00035B5E" w:rsidP="00883B33">
      <w:pPr>
        <w:pStyle w:val="NormalWeb"/>
        <w:numPr>
          <w:ilvl w:val="0"/>
          <w:numId w:val="69"/>
        </w:numPr>
        <w:spacing w:before="0" w:beforeAutospacing="0" w:after="80"/>
        <w:jc w:val="both"/>
        <w:rPr>
          <w:rFonts w:ascii="Cambria" w:hAnsi="Cambria"/>
          <w:sz w:val="20"/>
          <w:szCs w:val="20"/>
        </w:rPr>
      </w:pPr>
      <w:r w:rsidRPr="00035B5E">
        <w:rPr>
          <w:rFonts w:ascii="Cambria" w:hAnsi="Cambria"/>
          <w:color w:val="000000"/>
          <w:sz w:val="20"/>
          <w:szCs w:val="20"/>
        </w:rPr>
        <w:t xml:space="preserve">práce L. </w:t>
      </w:r>
      <w:proofErr w:type="spellStart"/>
      <w:r w:rsidRPr="00035B5E">
        <w:rPr>
          <w:rFonts w:ascii="Cambria" w:hAnsi="Cambria"/>
          <w:color w:val="000000"/>
          <w:sz w:val="20"/>
          <w:szCs w:val="20"/>
        </w:rPr>
        <w:t>Olivové-Nezbedové</w:t>
      </w:r>
      <w:proofErr w:type="spellEnd"/>
      <w:r w:rsidRPr="00035B5E">
        <w:rPr>
          <w:rFonts w:ascii="Cambria" w:hAnsi="Cambria"/>
          <w:color w:val="000000"/>
          <w:sz w:val="20"/>
          <w:szCs w:val="20"/>
        </w:rPr>
        <w:t xml:space="preserve">, M. Knappové, J. </w:t>
      </w:r>
      <w:proofErr w:type="spellStart"/>
      <w:r w:rsidRPr="00035B5E">
        <w:rPr>
          <w:rFonts w:ascii="Cambria" w:hAnsi="Cambria"/>
          <w:color w:val="000000"/>
          <w:sz w:val="20"/>
          <w:szCs w:val="20"/>
        </w:rPr>
        <w:t>Malenínské</w:t>
      </w:r>
      <w:proofErr w:type="spellEnd"/>
      <w:r w:rsidRPr="00035B5E">
        <w:rPr>
          <w:rFonts w:ascii="Cambria" w:hAnsi="Cambria"/>
          <w:color w:val="000000"/>
          <w:sz w:val="20"/>
          <w:szCs w:val="20"/>
        </w:rPr>
        <w:t xml:space="preserve">, J. Matúšové </w:t>
      </w:r>
      <w:r w:rsidRPr="00035B5E">
        <w:rPr>
          <w:rFonts w:ascii="Cambria" w:hAnsi="Cambria"/>
          <w:i/>
          <w:iCs/>
          <w:color w:val="000000"/>
          <w:sz w:val="20"/>
          <w:szCs w:val="20"/>
        </w:rPr>
        <w:t xml:space="preserve">Pomístní jména v Čechách </w:t>
      </w:r>
      <w:r w:rsidRPr="00035B5E">
        <w:rPr>
          <w:rFonts w:ascii="Cambria" w:hAnsi="Cambria"/>
          <w:color w:val="000000"/>
          <w:sz w:val="20"/>
          <w:szCs w:val="20"/>
        </w:rPr>
        <w:t xml:space="preserve">(1995) či první svazky slovníku J. Matúšové a kol. </w:t>
      </w:r>
      <w:r w:rsidRPr="00035B5E">
        <w:rPr>
          <w:rFonts w:ascii="Cambria" w:hAnsi="Cambria"/>
          <w:i/>
          <w:iCs/>
          <w:color w:val="000000"/>
          <w:sz w:val="20"/>
          <w:szCs w:val="20"/>
        </w:rPr>
        <w:t xml:space="preserve">Slovník pomístních jmen v Čechách </w:t>
      </w:r>
      <w:r w:rsidRPr="00035B5E">
        <w:rPr>
          <w:rFonts w:ascii="Cambria" w:hAnsi="Cambria"/>
          <w:color w:val="000000"/>
          <w:sz w:val="20"/>
          <w:szCs w:val="20"/>
        </w:rPr>
        <w:t>I (A) (2005); II (B-Bau) (2006)</w:t>
      </w:r>
    </w:p>
    <w:p w:rsidR="00035B5E" w:rsidRPr="00883B33" w:rsidRDefault="00035B5E" w:rsidP="00883B33">
      <w:pPr>
        <w:pStyle w:val="NormalWeb"/>
        <w:numPr>
          <w:ilvl w:val="0"/>
          <w:numId w:val="69"/>
        </w:numPr>
        <w:spacing w:before="0" w:beforeAutospacing="0" w:after="80"/>
        <w:jc w:val="both"/>
        <w:rPr>
          <w:rFonts w:ascii="Cambria" w:hAnsi="Cambria"/>
          <w:sz w:val="20"/>
          <w:szCs w:val="20"/>
        </w:rPr>
      </w:pPr>
      <w:proofErr w:type="spellStart"/>
      <w:r w:rsidRPr="00035B5E">
        <w:rPr>
          <w:rFonts w:ascii="Cambria" w:hAnsi="Cambria"/>
          <w:color w:val="000000"/>
          <w:sz w:val="20"/>
          <w:szCs w:val="20"/>
        </w:rPr>
        <w:t>antroponomastika</w:t>
      </w:r>
      <w:proofErr w:type="spellEnd"/>
      <w:r w:rsidR="00D92F2F">
        <w:rPr>
          <w:rFonts w:ascii="Cambria" w:hAnsi="Cambria"/>
          <w:color w:val="000000"/>
          <w:sz w:val="20"/>
          <w:szCs w:val="20"/>
        </w:rPr>
        <w:t xml:space="preserve"> –</w:t>
      </w:r>
      <w:r w:rsidRPr="00035B5E">
        <w:rPr>
          <w:rFonts w:ascii="Cambria" w:hAnsi="Cambria"/>
          <w:color w:val="000000"/>
          <w:sz w:val="20"/>
          <w:szCs w:val="20"/>
        </w:rPr>
        <w:t xml:space="preserve"> práce J. Svobody </w:t>
      </w:r>
      <w:r w:rsidRPr="00035B5E">
        <w:rPr>
          <w:rFonts w:ascii="Cambria" w:hAnsi="Cambria"/>
          <w:i/>
          <w:iCs/>
          <w:color w:val="000000"/>
          <w:sz w:val="20"/>
          <w:szCs w:val="20"/>
        </w:rPr>
        <w:t>Staročeská osobní jména a naše příjmení</w:t>
      </w:r>
      <w:r w:rsidRPr="00035B5E">
        <w:rPr>
          <w:rFonts w:ascii="Cambria" w:hAnsi="Cambria"/>
          <w:color w:val="000000"/>
          <w:sz w:val="20"/>
          <w:szCs w:val="20"/>
        </w:rPr>
        <w:t xml:space="preserve"> (1964) nebo M. Knappové </w:t>
      </w:r>
      <w:r w:rsidRPr="00035B5E">
        <w:rPr>
          <w:rFonts w:ascii="Cambria" w:hAnsi="Cambria"/>
          <w:i/>
          <w:iCs/>
          <w:color w:val="000000"/>
          <w:sz w:val="20"/>
          <w:szCs w:val="20"/>
        </w:rPr>
        <w:t xml:space="preserve">Příjmení v současné češtině </w:t>
      </w:r>
      <w:r w:rsidRPr="00035B5E">
        <w:rPr>
          <w:rFonts w:ascii="Cambria" w:hAnsi="Cambria"/>
          <w:color w:val="000000"/>
          <w:sz w:val="20"/>
          <w:szCs w:val="20"/>
        </w:rPr>
        <w:t xml:space="preserve">(1992), </w:t>
      </w:r>
      <w:r w:rsidRPr="00035B5E">
        <w:rPr>
          <w:rFonts w:ascii="Cambria" w:hAnsi="Cambria"/>
          <w:i/>
          <w:iCs/>
          <w:color w:val="000000"/>
          <w:sz w:val="20"/>
          <w:szCs w:val="20"/>
        </w:rPr>
        <w:t xml:space="preserve">Jak se bude Vaše dítě jmenovat? </w:t>
      </w:r>
      <w:r w:rsidRPr="00035B5E">
        <w:rPr>
          <w:rFonts w:ascii="Cambria" w:hAnsi="Cambria"/>
          <w:color w:val="000000"/>
          <w:sz w:val="20"/>
          <w:szCs w:val="20"/>
        </w:rPr>
        <w:t>(2006) od M. Knappové.</w:t>
      </w:r>
    </w:p>
    <w:p w:rsidR="00883B33" w:rsidRDefault="00883B33" w:rsidP="00883B33">
      <w:pPr>
        <w:pStyle w:val="NormalWeb"/>
        <w:spacing w:before="0" w:beforeAutospacing="0" w:after="80"/>
        <w:ind w:left="720"/>
        <w:jc w:val="both"/>
        <w:rPr>
          <w:rFonts w:ascii="Cambria" w:hAnsi="Cambria"/>
          <w:color w:val="000000"/>
          <w:sz w:val="20"/>
          <w:szCs w:val="20"/>
        </w:rPr>
      </w:pPr>
    </w:p>
    <w:p w:rsidR="00883B33" w:rsidRDefault="00883B33" w:rsidP="00883B33">
      <w:pPr>
        <w:pStyle w:val="NormalWeb"/>
        <w:spacing w:before="0" w:beforeAutospacing="0" w:after="80"/>
        <w:ind w:left="720"/>
        <w:jc w:val="both"/>
        <w:rPr>
          <w:rFonts w:ascii="Cambria" w:hAnsi="Cambria"/>
          <w:color w:val="000000"/>
          <w:sz w:val="20"/>
          <w:szCs w:val="20"/>
        </w:rPr>
      </w:pPr>
    </w:p>
    <w:p w:rsidR="00883B33" w:rsidRDefault="00883B33" w:rsidP="00883B33">
      <w:pPr>
        <w:pStyle w:val="NormalWeb"/>
        <w:spacing w:before="0" w:beforeAutospacing="0" w:after="80"/>
        <w:ind w:left="720"/>
        <w:jc w:val="both"/>
        <w:rPr>
          <w:rFonts w:ascii="Cambria" w:hAnsi="Cambria"/>
          <w:color w:val="000000"/>
          <w:sz w:val="20"/>
          <w:szCs w:val="20"/>
        </w:rPr>
      </w:pPr>
    </w:p>
    <w:p w:rsidR="00883B33" w:rsidRDefault="00883B33" w:rsidP="00883B33">
      <w:pPr>
        <w:pStyle w:val="NormalWeb"/>
        <w:spacing w:before="0" w:beforeAutospacing="0" w:after="80"/>
        <w:ind w:left="720"/>
        <w:jc w:val="both"/>
        <w:rPr>
          <w:rFonts w:ascii="Cambria" w:hAnsi="Cambria"/>
          <w:color w:val="000000"/>
          <w:sz w:val="20"/>
          <w:szCs w:val="20"/>
        </w:rPr>
      </w:pPr>
    </w:p>
    <w:p w:rsidR="00883B33" w:rsidRPr="00035B5E" w:rsidRDefault="00883B33" w:rsidP="00883B33">
      <w:pPr>
        <w:pStyle w:val="NormalWeb"/>
        <w:spacing w:before="0" w:beforeAutospacing="0" w:after="80"/>
        <w:ind w:left="720"/>
        <w:jc w:val="both"/>
        <w:rPr>
          <w:rFonts w:ascii="Cambria" w:hAnsi="Cambria"/>
          <w:sz w:val="20"/>
          <w:szCs w:val="20"/>
        </w:rPr>
      </w:pPr>
    </w:p>
    <w:p w:rsidR="00035B5E" w:rsidRPr="00035B5E" w:rsidRDefault="00035B5E" w:rsidP="00883B33">
      <w:pPr>
        <w:pStyle w:val="Heading4"/>
        <w:spacing w:before="0" w:after="80"/>
        <w:jc w:val="both"/>
        <w:rPr>
          <w:rFonts w:ascii="Cambria" w:hAnsi="Cambria"/>
          <w:bCs w:val="0"/>
          <w:sz w:val="20"/>
          <w:szCs w:val="20"/>
        </w:rPr>
      </w:pPr>
      <w:r w:rsidRPr="00035B5E">
        <w:rPr>
          <w:rFonts w:ascii="Cambria" w:hAnsi="Cambria"/>
          <w:b/>
          <w:bCs w:val="0"/>
          <w:color w:val="000000"/>
          <w:sz w:val="20"/>
          <w:szCs w:val="20"/>
        </w:rPr>
        <w:lastRenderedPageBreak/>
        <w:t>Slovníky frazeologické</w:t>
      </w:r>
    </w:p>
    <w:p w:rsidR="00035B5E" w:rsidRPr="00035B5E" w:rsidRDefault="00035B5E" w:rsidP="00883B33">
      <w:pPr>
        <w:pStyle w:val="NormalWeb"/>
        <w:numPr>
          <w:ilvl w:val="0"/>
          <w:numId w:val="70"/>
        </w:numPr>
        <w:spacing w:before="0" w:beforeAutospacing="0" w:after="80"/>
        <w:jc w:val="both"/>
        <w:rPr>
          <w:rFonts w:ascii="Cambria" w:hAnsi="Cambria"/>
          <w:sz w:val="20"/>
          <w:szCs w:val="20"/>
        </w:rPr>
      </w:pPr>
      <w:r w:rsidRPr="00035B5E">
        <w:rPr>
          <w:rFonts w:ascii="Cambria" w:hAnsi="Cambria"/>
          <w:color w:val="000000"/>
          <w:sz w:val="20"/>
          <w:szCs w:val="20"/>
        </w:rPr>
        <w:t xml:space="preserve">aktuálnější obraz české frazeologie poskytly ve 20. století slovníky </w:t>
      </w:r>
      <w:r w:rsidRPr="00035B5E">
        <w:rPr>
          <w:rFonts w:ascii="Cambria" w:hAnsi="Cambria"/>
          <w:i/>
          <w:iCs/>
          <w:color w:val="000000"/>
          <w:sz w:val="20"/>
          <w:szCs w:val="20"/>
        </w:rPr>
        <w:t xml:space="preserve">Lidová rčení </w:t>
      </w:r>
      <w:r w:rsidRPr="00035B5E">
        <w:rPr>
          <w:rFonts w:ascii="Cambria" w:hAnsi="Cambria"/>
          <w:color w:val="000000"/>
          <w:sz w:val="20"/>
          <w:szCs w:val="20"/>
        </w:rPr>
        <w:t xml:space="preserve">(1947) od Jaroslava Zaorálka a </w:t>
      </w:r>
      <w:r w:rsidRPr="00035B5E">
        <w:rPr>
          <w:rFonts w:ascii="Cambria" w:hAnsi="Cambria"/>
          <w:i/>
          <w:iCs/>
          <w:color w:val="000000"/>
          <w:sz w:val="20"/>
          <w:szCs w:val="20"/>
        </w:rPr>
        <w:t xml:space="preserve">Slovník synonym a frazeologismů </w:t>
      </w:r>
      <w:r w:rsidRPr="00035B5E">
        <w:rPr>
          <w:rFonts w:ascii="Cambria" w:hAnsi="Cambria"/>
          <w:color w:val="000000"/>
          <w:sz w:val="20"/>
          <w:szCs w:val="20"/>
        </w:rPr>
        <w:t>(1977) od Josefa Václava Bečky.</w:t>
      </w:r>
    </w:p>
    <w:p w:rsidR="00035B5E" w:rsidRPr="00883B33" w:rsidRDefault="00035B5E" w:rsidP="00883B33">
      <w:pPr>
        <w:pStyle w:val="NormalWeb"/>
        <w:numPr>
          <w:ilvl w:val="0"/>
          <w:numId w:val="70"/>
        </w:numPr>
        <w:spacing w:before="0" w:beforeAutospacing="0" w:after="80"/>
        <w:jc w:val="both"/>
        <w:rPr>
          <w:rFonts w:ascii="Cambria" w:hAnsi="Cambria"/>
          <w:sz w:val="20"/>
          <w:szCs w:val="20"/>
        </w:rPr>
      </w:pPr>
      <w:r w:rsidRPr="00035B5E">
        <w:rPr>
          <w:rFonts w:ascii="Cambria" w:hAnsi="Cambria"/>
          <w:color w:val="000000"/>
          <w:sz w:val="20"/>
          <w:szCs w:val="20"/>
        </w:rPr>
        <w:t xml:space="preserve">v lexikografii 20. století byla česká frazeologie a idiomatika nejkomplexněji zpracována v </w:t>
      </w:r>
      <w:r w:rsidRPr="00035B5E">
        <w:rPr>
          <w:rFonts w:ascii="Cambria" w:hAnsi="Cambria"/>
          <w:i/>
          <w:iCs/>
          <w:color w:val="000000"/>
          <w:sz w:val="20"/>
          <w:szCs w:val="20"/>
        </w:rPr>
        <w:t xml:space="preserve">Slovníku české frazeologie a idiomatiky </w:t>
      </w:r>
      <w:r w:rsidRPr="00035B5E">
        <w:rPr>
          <w:rFonts w:ascii="Cambria" w:hAnsi="Cambria"/>
          <w:color w:val="000000"/>
          <w:sz w:val="20"/>
          <w:szCs w:val="20"/>
        </w:rPr>
        <w:t xml:space="preserve">(SČFI): </w:t>
      </w:r>
      <w:r w:rsidRPr="00035B5E">
        <w:rPr>
          <w:rFonts w:ascii="Cambria" w:hAnsi="Cambria"/>
          <w:i/>
          <w:iCs/>
          <w:color w:val="000000"/>
          <w:sz w:val="20"/>
          <w:szCs w:val="20"/>
        </w:rPr>
        <w:t>Přirovnání</w:t>
      </w:r>
      <w:r w:rsidRPr="00035B5E">
        <w:rPr>
          <w:rFonts w:ascii="Cambria" w:hAnsi="Cambria"/>
          <w:color w:val="000000"/>
          <w:sz w:val="20"/>
          <w:szCs w:val="20"/>
        </w:rPr>
        <w:t xml:space="preserve"> (1983); </w:t>
      </w:r>
      <w:r w:rsidRPr="00035B5E">
        <w:rPr>
          <w:rFonts w:ascii="Cambria" w:hAnsi="Cambria"/>
          <w:i/>
          <w:iCs/>
          <w:color w:val="000000"/>
          <w:sz w:val="20"/>
          <w:szCs w:val="20"/>
        </w:rPr>
        <w:t>Výrazy neslovesné</w:t>
      </w:r>
      <w:r w:rsidRPr="00035B5E">
        <w:rPr>
          <w:rFonts w:ascii="Cambria" w:hAnsi="Cambria"/>
          <w:color w:val="000000"/>
          <w:sz w:val="20"/>
          <w:szCs w:val="20"/>
        </w:rPr>
        <w:t xml:space="preserve"> (1988); </w:t>
      </w:r>
      <w:r w:rsidRPr="00035B5E">
        <w:rPr>
          <w:rFonts w:ascii="Cambria" w:hAnsi="Cambria"/>
          <w:i/>
          <w:iCs/>
          <w:color w:val="000000"/>
          <w:sz w:val="20"/>
          <w:szCs w:val="20"/>
        </w:rPr>
        <w:t>Výrazy slovesné A-P</w:t>
      </w:r>
      <w:r w:rsidRPr="00035B5E">
        <w:rPr>
          <w:rFonts w:ascii="Cambria" w:hAnsi="Cambria"/>
          <w:color w:val="000000"/>
          <w:sz w:val="20"/>
          <w:szCs w:val="20"/>
        </w:rPr>
        <w:t xml:space="preserve"> (1994), </w:t>
      </w:r>
      <w:r w:rsidRPr="00035B5E">
        <w:rPr>
          <w:rFonts w:ascii="Cambria" w:hAnsi="Cambria"/>
          <w:i/>
          <w:iCs/>
          <w:color w:val="000000"/>
          <w:sz w:val="20"/>
          <w:szCs w:val="20"/>
        </w:rPr>
        <w:t xml:space="preserve">R-Ž </w:t>
      </w:r>
      <w:r w:rsidRPr="00035B5E">
        <w:rPr>
          <w:rFonts w:ascii="Cambria" w:hAnsi="Cambria"/>
          <w:color w:val="000000"/>
          <w:sz w:val="20"/>
          <w:szCs w:val="20"/>
        </w:rPr>
        <w:t xml:space="preserve">(1994), </w:t>
      </w:r>
      <w:r w:rsidRPr="00035B5E">
        <w:rPr>
          <w:rFonts w:ascii="Cambria" w:hAnsi="Cambria"/>
          <w:i/>
          <w:iCs/>
          <w:color w:val="000000"/>
          <w:sz w:val="20"/>
          <w:szCs w:val="20"/>
        </w:rPr>
        <w:t>Výrazy větné</w:t>
      </w:r>
      <w:r w:rsidRPr="00035B5E">
        <w:rPr>
          <w:rFonts w:ascii="Cambria" w:hAnsi="Cambria"/>
          <w:color w:val="000000"/>
          <w:sz w:val="20"/>
          <w:szCs w:val="20"/>
        </w:rPr>
        <w:t xml:space="preserve"> (2004), který vyšel pod redakčním vedením F. Čermáka, J. Hronka a J. Machače, pokouší se popsat oblast české frazeologie a idiomatiky v relativní typologické úplnosti, výběr frazémů však programově omezuje pouze na současný jazyk</w:t>
      </w:r>
    </w:p>
    <w:p w:rsidR="00883B33" w:rsidRPr="00035B5E" w:rsidRDefault="00883B33" w:rsidP="00883B33">
      <w:pPr>
        <w:pStyle w:val="NormalWeb"/>
        <w:spacing w:before="0" w:beforeAutospacing="0" w:after="80"/>
        <w:ind w:left="720"/>
        <w:jc w:val="both"/>
        <w:rPr>
          <w:rFonts w:ascii="Cambria" w:hAnsi="Cambria"/>
          <w:sz w:val="20"/>
          <w:szCs w:val="20"/>
        </w:rPr>
      </w:pPr>
    </w:p>
    <w:p w:rsidR="00035B5E" w:rsidRPr="00035B5E" w:rsidRDefault="00035B5E" w:rsidP="00883B33">
      <w:pPr>
        <w:pStyle w:val="Heading4"/>
        <w:spacing w:before="0" w:after="80"/>
        <w:jc w:val="both"/>
        <w:rPr>
          <w:rFonts w:ascii="Cambria" w:hAnsi="Cambria"/>
          <w:bCs w:val="0"/>
          <w:sz w:val="20"/>
          <w:szCs w:val="20"/>
        </w:rPr>
      </w:pPr>
      <w:r w:rsidRPr="00035B5E">
        <w:rPr>
          <w:rFonts w:ascii="Cambria" w:hAnsi="Cambria"/>
          <w:b/>
          <w:bCs w:val="0"/>
          <w:color w:val="000000"/>
          <w:sz w:val="20"/>
          <w:szCs w:val="20"/>
        </w:rPr>
        <w:t>Slovníky pojmové a synonymické</w:t>
      </w:r>
    </w:p>
    <w:p w:rsidR="00035B5E" w:rsidRPr="00035B5E" w:rsidRDefault="00035B5E" w:rsidP="00883B33">
      <w:pPr>
        <w:pStyle w:val="NormalWeb"/>
        <w:numPr>
          <w:ilvl w:val="0"/>
          <w:numId w:val="71"/>
        </w:numPr>
        <w:spacing w:before="0" w:beforeAutospacing="0" w:after="80"/>
        <w:jc w:val="both"/>
        <w:rPr>
          <w:rFonts w:ascii="Cambria" w:hAnsi="Cambria"/>
          <w:sz w:val="20"/>
          <w:szCs w:val="20"/>
        </w:rPr>
      </w:pPr>
      <w:r w:rsidRPr="00035B5E">
        <w:rPr>
          <w:rFonts w:ascii="Cambria" w:hAnsi="Cambria"/>
          <w:color w:val="000000"/>
          <w:sz w:val="20"/>
          <w:szCs w:val="20"/>
        </w:rPr>
        <w:t xml:space="preserve">Jiřího </w:t>
      </w:r>
      <w:proofErr w:type="spellStart"/>
      <w:r w:rsidRPr="00035B5E">
        <w:rPr>
          <w:rFonts w:ascii="Cambria" w:hAnsi="Cambria"/>
          <w:color w:val="000000"/>
          <w:sz w:val="20"/>
          <w:szCs w:val="20"/>
        </w:rPr>
        <w:t>Hallera</w:t>
      </w:r>
      <w:proofErr w:type="spellEnd"/>
      <w:r w:rsidRPr="00035B5E">
        <w:rPr>
          <w:rFonts w:ascii="Cambria" w:hAnsi="Cambria"/>
          <w:color w:val="000000"/>
          <w:sz w:val="20"/>
          <w:szCs w:val="20"/>
        </w:rPr>
        <w:t xml:space="preserve"> a kol.: </w:t>
      </w:r>
      <w:r w:rsidRPr="00035B5E">
        <w:rPr>
          <w:rFonts w:ascii="Cambria" w:hAnsi="Cambria"/>
          <w:i/>
          <w:iCs/>
          <w:color w:val="000000"/>
          <w:sz w:val="20"/>
          <w:szCs w:val="20"/>
        </w:rPr>
        <w:t>Český slovník věcný a synonymický</w:t>
      </w:r>
      <w:r w:rsidRPr="00035B5E">
        <w:rPr>
          <w:rFonts w:ascii="Cambria" w:hAnsi="Cambria"/>
          <w:color w:val="000000"/>
          <w:sz w:val="20"/>
          <w:szCs w:val="20"/>
        </w:rPr>
        <w:t xml:space="preserve"> </w:t>
      </w:r>
      <w:r w:rsidRPr="00035B5E">
        <w:rPr>
          <w:rFonts w:ascii="Cambria" w:hAnsi="Cambria"/>
          <w:i/>
          <w:iCs/>
          <w:color w:val="000000"/>
          <w:sz w:val="20"/>
          <w:szCs w:val="20"/>
        </w:rPr>
        <w:t>1</w:t>
      </w:r>
      <w:r w:rsidR="00D92F2F">
        <w:rPr>
          <w:rFonts w:ascii="Cambria" w:hAnsi="Cambria"/>
          <w:color w:val="000000"/>
          <w:sz w:val="20"/>
          <w:szCs w:val="20"/>
        </w:rPr>
        <w:t>–</w:t>
      </w:r>
      <w:r w:rsidRPr="00035B5E">
        <w:rPr>
          <w:rFonts w:ascii="Cambria" w:hAnsi="Cambria"/>
          <w:i/>
          <w:iCs/>
          <w:color w:val="000000"/>
          <w:sz w:val="20"/>
          <w:szCs w:val="20"/>
        </w:rPr>
        <w:t xml:space="preserve">3 </w:t>
      </w:r>
      <w:r w:rsidRPr="00035B5E">
        <w:rPr>
          <w:rFonts w:ascii="Cambria" w:hAnsi="Cambria"/>
          <w:color w:val="000000"/>
          <w:sz w:val="20"/>
          <w:szCs w:val="20"/>
        </w:rPr>
        <w:t>(1969</w:t>
      </w:r>
      <w:r w:rsidR="00D92F2F">
        <w:rPr>
          <w:rFonts w:ascii="Cambria" w:hAnsi="Cambria"/>
          <w:color w:val="000000"/>
          <w:sz w:val="20"/>
          <w:szCs w:val="20"/>
        </w:rPr>
        <w:t>–</w:t>
      </w:r>
      <w:r w:rsidRPr="00035B5E">
        <w:rPr>
          <w:rFonts w:ascii="Cambria" w:hAnsi="Cambria"/>
          <w:color w:val="000000"/>
          <w:sz w:val="20"/>
          <w:szCs w:val="20"/>
        </w:rPr>
        <w:t xml:space="preserve">1977; </w:t>
      </w:r>
      <w:r w:rsidRPr="00035B5E">
        <w:rPr>
          <w:rFonts w:ascii="Cambria" w:hAnsi="Cambria"/>
          <w:i/>
          <w:iCs/>
          <w:color w:val="000000"/>
          <w:sz w:val="20"/>
          <w:szCs w:val="20"/>
        </w:rPr>
        <w:t>Rejstřík k svazkům 1</w:t>
      </w:r>
      <w:r w:rsidR="00D92F2F">
        <w:rPr>
          <w:rFonts w:ascii="Cambria" w:hAnsi="Cambria"/>
          <w:color w:val="000000"/>
          <w:sz w:val="20"/>
          <w:szCs w:val="20"/>
        </w:rPr>
        <w:t>–</w:t>
      </w:r>
      <w:r w:rsidRPr="00035B5E">
        <w:rPr>
          <w:rFonts w:ascii="Cambria" w:hAnsi="Cambria"/>
          <w:i/>
          <w:iCs/>
          <w:color w:val="000000"/>
          <w:sz w:val="20"/>
          <w:szCs w:val="20"/>
        </w:rPr>
        <w:t>3</w:t>
      </w:r>
      <w:r w:rsidRPr="00035B5E">
        <w:rPr>
          <w:rFonts w:ascii="Cambria" w:hAnsi="Cambria"/>
          <w:color w:val="000000"/>
          <w:sz w:val="20"/>
          <w:szCs w:val="20"/>
        </w:rPr>
        <w:t>, 1987)</w:t>
      </w:r>
    </w:p>
    <w:p w:rsidR="00035B5E" w:rsidRPr="00883B33" w:rsidRDefault="00035B5E" w:rsidP="00883B33">
      <w:pPr>
        <w:pStyle w:val="NormalWeb"/>
        <w:numPr>
          <w:ilvl w:val="0"/>
          <w:numId w:val="71"/>
        </w:numPr>
        <w:spacing w:before="0" w:beforeAutospacing="0" w:after="80"/>
        <w:jc w:val="both"/>
        <w:rPr>
          <w:rFonts w:ascii="Cambria" w:hAnsi="Cambria"/>
          <w:sz w:val="20"/>
          <w:szCs w:val="20"/>
        </w:rPr>
      </w:pPr>
      <w:r w:rsidRPr="00035B5E">
        <w:rPr>
          <w:rFonts w:ascii="Cambria" w:hAnsi="Cambria"/>
          <w:color w:val="000000"/>
          <w:sz w:val="20"/>
          <w:szCs w:val="20"/>
        </w:rPr>
        <w:t xml:space="preserve">Karel Pala – Jan Všianský: </w:t>
      </w:r>
      <w:r w:rsidRPr="00035B5E">
        <w:rPr>
          <w:rFonts w:ascii="Cambria" w:hAnsi="Cambria"/>
          <w:i/>
          <w:iCs/>
          <w:color w:val="000000"/>
          <w:sz w:val="20"/>
          <w:szCs w:val="20"/>
        </w:rPr>
        <w:t xml:space="preserve">Slovník českých synonym </w:t>
      </w:r>
      <w:r w:rsidRPr="00035B5E">
        <w:rPr>
          <w:rFonts w:ascii="Cambria" w:hAnsi="Cambria"/>
          <w:color w:val="000000"/>
          <w:sz w:val="20"/>
          <w:szCs w:val="20"/>
        </w:rPr>
        <w:t>z r. 1994</w:t>
      </w:r>
    </w:p>
    <w:p w:rsidR="00883B33" w:rsidRPr="00035B5E" w:rsidRDefault="00883B33" w:rsidP="00883B33">
      <w:pPr>
        <w:pStyle w:val="NormalWeb"/>
        <w:spacing w:before="0" w:beforeAutospacing="0" w:after="80"/>
        <w:ind w:left="720"/>
        <w:jc w:val="both"/>
        <w:rPr>
          <w:rFonts w:ascii="Cambria" w:hAnsi="Cambria"/>
          <w:sz w:val="20"/>
          <w:szCs w:val="20"/>
        </w:rPr>
      </w:pPr>
    </w:p>
    <w:p w:rsidR="00035B5E" w:rsidRPr="00035B5E" w:rsidRDefault="00035B5E" w:rsidP="00883B33">
      <w:pPr>
        <w:pStyle w:val="Heading4"/>
        <w:spacing w:before="0" w:after="80"/>
        <w:jc w:val="both"/>
        <w:rPr>
          <w:rFonts w:ascii="Cambria" w:hAnsi="Cambria"/>
          <w:bCs w:val="0"/>
          <w:sz w:val="20"/>
          <w:szCs w:val="20"/>
        </w:rPr>
      </w:pPr>
      <w:r w:rsidRPr="00035B5E">
        <w:rPr>
          <w:rFonts w:ascii="Cambria" w:hAnsi="Cambria"/>
          <w:b/>
          <w:bCs w:val="0"/>
          <w:color w:val="000000"/>
          <w:sz w:val="20"/>
          <w:szCs w:val="20"/>
        </w:rPr>
        <w:t xml:space="preserve">Slovníky řazené na principu frekvenčním </w:t>
      </w:r>
    </w:p>
    <w:p w:rsidR="00035B5E" w:rsidRPr="00035B5E" w:rsidRDefault="00035B5E" w:rsidP="00883B33">
      <w:pPr>
        <w:pStyle w:val="NormalWeb"/>
        <w:numPr>
          <w:ilvl w:val="0"/>
          <w:numId w:val="72"/>
        </w:numPr>
        <w:spacing w:before="0" w:beforeAutospacing="0" w:after="80"/>
        <w:jc w:val="both"/>
        <w:rPr>
          <w:rFonts w:ascii="Cambria" w:hAnsi="Cambria"/>
          <w:sz w:val="20"/>
          <w:szCs w:val="20"/>
        </w:rPr>
      </w:pPr>
      <w:r w:rsidRPr="00035B5E">
        <w:rPr>
          <w:rFonts w:ascii="Cambria" w:hAnsi="Cambria"/>
          <w:color w:val="000000"/>
          <w:sz w:val="20"/>
          <w:szCs w:val="20"/>
        </w:rPr>
        <w:t xml:space="preserve">Josef Václav Bečka – Marie Těšitelová: </w:t>
      </w:r>
      <w:r w:rsidRPr="00035B5E">
        <w:rPr>
          <w:rFonts w:ascii="Cambria" w:hAnsi="Cambria"/>
          <w:i/>
          <w:iCs/>
          <w:color w:val="000000"/>
          <w:sz w:val="20"/>
          <w:szCs w:val="20"/>
        </w:rPr>
        <w:t>Frekvence slov, slovních druhů a tvarů v českém jazyce</w:t>
      </w:r>
      <w:r w:rsidR="00BC6CB4">
        <w:rPr>
          <w:rFonts w:ascii="Cambria" w:hAnsi="Cambria"/>
          <w:color w:val="000000"/>
          <w:sz w:val="20"/>
          <w:szCs w:val="20"/>
        </w:rPr>
        <w:t>, vydané v r. </w:t>
      </w:r>
      <w:r w:rsidRPr="00035B5E">
        <w:rPr>
          <w:rFonts w:ascii="Cambria" w:hAnsi="Cambria"/>
          <w:color w:val="000000"/>
          <w:sz w:val="20"/>
          <w:szCs w:val="20"/>
        </w:rPr>
        <w:t>1961</w:t>
      </w:r>
    </w:p>
    <w:p w:rsidR="00035B5E" w:rsidRPr="00883B33" w:rsidRDefault="00035B5E" w:rsidP="00883B33">
      <w:pPr>
        <w:pStyle w:val="NormalWeb"/>
        <w:numPr>
          <w:ilvl w:val="0"/>
          <w:numId w:val="72"/>
        </w:numPr>
        <w:spacing w:before="0" w:beforeAutospacing="0" w:after="80"/>
        <w:jc w:val="both"/>
        <w:rPr>
          <w:rFonts w:ascii="Cambria" w:hAnsi="Cambria"/>
          <w:sz w:val="20"/>
          <w:szCs w:val="20"/>
        </w:rPr>
      </w:pPr>
      <w:r w:rsidRPr="00035B5E">
        <w:rPr>
          <w:rFonts w:ascii="Cambria" w:hAnsi="Cambria"/>
          <w:i/>
          <w:iCs/>
          <w:color w:val="000000"/>
          <w:sz w:val="20"/>
          <w:szCs w:val="20"/>
        </w:rPr>
        <w:t>Frekvenční slovník češtiny</w:t>
      </w:r>
      <w:r w:rsidRPr="00035B5E">
        <w:rPr>
          <w:rFonts w:ascii="Cambria" w:hAnsi="Cambria"/>
          <w:color w:val="000000"/>
          <w:sz w:val="20"/>
          <w:szCs w:val="20"/>
        </w:rPr>
        <w:t xml:space="preserve"> (2004) zpracovaný autorským kolektivem </w:t>
      </w:r>
      <w:r w:rsidR="00BC6CB4">
        <w:rPr>
          <w:rFonts w:ascii="Cambria" w:hAnsi="Cambria"/>
          <w:color w:val="000000"/>
          <w:sz w:val="20"/>
          <w:szCs w:val="20"/>
        </w:rPr>
        <w:t>pod vedením Františka Čermáka a </w:t>
      </w:r>
      <w:r w:rsidRPr="00035B5E">
        <w:rPr>
          <w:rFonts w:ascii="Cambria" w:hAnsi="Cambria"/>
          <w:color w:val="000000"/>
          <w:sz w:val="20"/>
          <w:szCs w:val="20"/>
        </w:rPr>
        <w:t>Michala Křena – opírá se o materiál Českého národního korpusu</w:t>
      </w:r>
    </w:p>
    <w:p w:rsidR="00883B33" w:rsidRPr="00035B5E" w:rsidRDefault="00883B33" w:rsidP="00883B33">
      <w:pPr>
        <w:pStyle w:val="NormalWeb"/>
        <w:spacing w:before="0" w:beforeAutospacing="0" w:after="80"/>
        <w:ind w:left="720"/>
        <w:jc w:val="both"/>
        <w:rPr>
          <w:rFonts w:ascii="Cambria" w:hAnsi="Cambria"/>
          <w:sz w:val="20"/>
          <w:szCs w:val="20"/>
        </w:rPr>
      </w:pPr>
    </w:p>
    <w:p w:rsidR="00035B5E" w:rsidRPr="00035B5E" w:rsidRDefault="00035B5E" w:rsidP="00883B33">
      <w:pPr>
        <w:pStyle w:val="Heading4"/>
        <w:spacing w:before="0" w:after="80"/>
        <w:jc w:val="both"/>
        <w:rPr>
          <w:rFonts w:ascii="Cambria" w:hAnsi="Cambria"/>
          <w:bCs w:val="0"/>
          <w:sz w:val="20"/>
          <w:szCs w:val="20"/>
        </w:rPr>
      </w:pPr>
      <w:r w:rsidRPr="00035B5E">
        <w:rPr>
          <w:rFonts w:ascii="Cambria" w:hAnsi="Cambria"/>
          <w:b/>
          <w:bCs w:val="0"/>
          <w:color w:val="000000"/>
          <w:sz w:val="20"/>
          <w:szCs w:val="20"/>
        </w:rPr>
        <w:t>Retrográdní slovníky</w:t>
      </w:r>
    </w:p>
    <w:p w:rsidR="00035B5E" w:rsidRPr="00035B5E" w:rsidRDefault="00035B5E" w:rsidP="00883B33">
      <w:pPr>
        <w:pStyle w:val="NormalWeb"/>
        <w:numPr>
          <w:ilvl w:val="0"/>
          <w:numId w:val="73"/>
        </w:numPr>
        <w:spacing w:before="0" w:beforeAutospacing="0" w:after="80"/>
        <w:jc w:val="both"/>
        <w:rPr>
          <w:rFonts w:ascii="Cambria" w:hAnsi="Cambria"/>
          <w:sz w:val="20"/>
          <w:szCs w:val="20"/>
        </w:rPr>
      </w:pPr>
      <w:r w:rsidRPr="00035B5E">
        <w:rPr>
          <w:rFonts w:ascii="Cambria" w:hAnsi="Cambria"/>
          <w:color w:val="000000"/>
          <w:sz w:val="20"/>
          <w:szCs w:val="20"/>
        </w:rPr>
        <w:t xml:space="preserve">Eleonora Slavíčková: </w:t>
      </w:r>
      <w:r w:rsidRPr="00035B5E">
        <w:rPr>
          <w:rFonts w:ascii="Cambria" w:hAnsi="Cambria"/>
          <w:i/>
          <w:iCs/>
          <w:color w:val="000000"/>
          <w:sz w:val="20"/>
          <w:szCs w:val="20"/>
        </w:rPr>
        <w:t xml:space="preserve">Retrográdní morfematický slovník češtiny s připojenými inventárními slovníky českých morfémů kořenových, prefixálních a sufixálních </w:t>
      </w:r>
      <w:r w:rsidRPr="00035B5E">
        <w:rPr>
          <w:rFonts w:ascii="Cambria" w:hAnsi="Cambria"/>
          <w:color w:val="000000"/>
          <w:sz w:val="20"/>
          <w:szCs w:val="20"/>
        </w:rPr>
        <w:t>(1975)</w:t>
      </w:r>
    </w:p>
    <w:p w:rsidR="00035B5E" w:rsidRPr="00C86317" w:rsidRDefault="00035B5E" w:rsidP="00883B33">
      <w:pPr>
        <w:pStyle w:val="NormalWeb"/>
        <w:numPr>
          <w:ilvl w:val="0"/>
          <w:numId w:val="73"/>
        </w:numPr>
        <w:spacing w:before="0" w:beforeAutospacing="0" w:after="80"/>
        <w:jc w:val="both"/>
        <w:rPr>
          <w:rFonts w:ascii="Cambria" w:hAnsi="Cambria"/>
          <w:sz w:val="20"/>
          <w:szCs w:val="20"/>
        </w:rPr>
      </w:pPr>
      <w:r w:rsidRPr="00035B5E">
        <w:rPr>
          <w:rFonts w:ascii="Cambria" w:hAnsi="Cambria"/>
          <w:i/>
          <w:iCs/>
          <w:color w:val="000000"/>
          <w:sz w:val="20"/>
          <w:szCs w:val="20"/>
        </w:rPr>
        <w:t>Retrográdní</w:t>
      </w:r>
      <w:r w:rsidRPr="00035B5E">
        <w:rPr>
          <w:rFonts w:ascii="Cambria" w:hAnsi="Cambria"/>
          <w:color w:val="000000"/>
          <w:sz w:val="20"/>
          <w:szCs w:val="20"/>
        </w:rPr>
        <w:t xml:space="preserve"> </w:t>
      </w:r>
      <w:r w:rsidRPr="00035B5E">
        <w:rPr>
          <w:rFonts w:ascii="Cambria" w:hAnsi="Cambria"/>
          <w:i/>
          <w:iCs/>
          <w:color w:val="000000"/>
          <w:sz w:val="20"/>
          <w:szCs w:val="20"/>
        </w:rPr>
        <w:t>slovník současné češtiny</w:t>
      </w:r>
      <w:r w:rsidRPr="00035B5E">
        <w:rPr>
          <w:rFonts w:ascii="Cambria" w:hAnsi="Cambria"/>
          <w:color w:val="000000"/>
          <w:sz w:val="20"/>
          <w:szCs w:val="20"/>
        </w:rPr>
        <w:t xml:space="preserve"> (1986) zpracovali Marie Těšitelová – Jan Petr – Jan Králík</w:t>
      </w:r>
    </w:p>
    <w:p w:rsidR="00C86317" w:rsidRPr="00035B5E" w:rsidRDefault="00C86317" w:rsidP="00883B33">
      <w:pPr>
        <w:pStyle w:val="NormalWeb"/>
        <w:spacing w:before="0" w:beforeAutospacing="0" w:after="80"/>
        <w:ind w:left="720"/>
        <w:jc w:val="both"/>
        <w:rPr>
          <w:rFonts w:ascii="Cambria" w:hAnsi="Cambria"/>
          <w:sz w:val="20"/>
          <w:szCs w:val="20"/>
        </w:rPr>
      </w:pPr>
    </w:p>
    <w:p w:rsidR="00035B5E" w:rsidRPr="00C86317" w:rsidRDefault="00035B5E" w:rsidP="00883B33">
      <w:pPr>
        <w:pStyle w:val="Heading4"/>
        <w:spacing w:after="80"/>
        <w:jc w:val="both"/>
        <w:rPr>
          <w:rFonts w:ascii="Cambria" w:hAnsi="Cambria"/>
          <w:b/>
          <w:bCs w:val="0"/>
          <w:color w:val="000000"/>
          <w:sz w:val="20"/>
          <w:szCs w:val="20"/>
        </w:rPr>
      </w:pPr>
      <w:r w:rsidRPr="00C86317">
        <w:rPr>
          <w:rFonts w:ascii="Cambria" w:hAnsi="Cambria"/>
          <w:b/>
          <w:bCs w:val="0"/>
          <w:color w:val="000000"/>
          <w:sz w:val="20"/>
          <w:szCs w:val="20"/>
        </w:rPr>
        <w:t>Nové dimenze české lexikografie</w:t>
      </w:r>
    </w:p>
    <w:p w:rsidR="00035B5E" w:rsidRPr="00883B33" w:rsidRDefault="00035B5E" w:rsidP="00883B33">
      <w:pPr>
        <w:pStyle w:val="NormalWeb"/>
        <w:numPr>
          <w:ilvl w:val="0"/>
          <w:numId w:val="74"/>
        </w:numPr>
        <w:spacing w:before="0" w:beforeAutospacing="0" w:after="80"/>
        <w:jc w:val="both"/>
        <w:rPr>
          <w:rFonts w:ascii="Cambria" w:hAnsi="Cambria"/>
          <w:sz w:val="20"/>
          <w:szCs w:val="20"/>
        </w:rPr>
      </w:pPr>
      <w:r w:rsidRPr="00035B5E">
        <w:rPr>
          <w:rFonts w:ascii="Cambria" w:hAnsi="Cambria"/>
          <w:color w:val="000000"/>
          <w:sz w:val="20"/>
          <w:szCs w:val="20"/>
        </w:rPr>
        <w:t>nové speciální slovníky, zaměřené na gramatické jevy, novou slovní zásobu, orientující se na dynamiku češtiny</w:t>
      </w:r>
    </w:p>
    <w:p w:rsidR="00883B33" w:rsidRPr="00035B5E" w:rsidRDefault="00883B33" w:rsidP="00B66D5B">
      <w:pPr>
        <w:pStyle w:val="NormalWeb"/>
        <w:spacing w:before="0" w:beforeAutospacing="0" w:after="80"/>
        <w:ind w:left="720"/>
        <w:jc w:val="both"/>
        <w:rPr>
          <w:rFonts w:ascii="Cambria" w:hAnsi="Cambria"/>
          <w:sz w:val="20"/>
          <w:szCs w:val="20"/>
        </w:rPr>
      </w:pPr>
    </w:p>
    <w:p w:rsidR="00035B5E" w:rsidRPr="00035B5E" w:rsidRDefault="00035B5E" w:rsidP="00883B33">
      <w:pPr>
        <w:pStyle w:val="Heading4"/>
        <w:spacing w:before="0" w:after="80"/>
        <w:jc w:val="both"/>
        <w:rPr>
          <w:rFonts w:ascii="Cambria" w:hAnsi="Cambria"/>
          <w:bCs w:val="0"/>
          <w:sz w:val="20"/>
          <w:szCs w:val="20"/>
        </w:rPr>
      </w:pPr>
      <w:r w:rsidRPr="00035B5E">
        <w:rPr>
          <w:rFonts w:ascii="Cambria" w:hAnsi="Cambria"/>
          <w:b/>
          <w:bCs w:val="0"/>
          <w:color w:val="000000"/>
          <w:sz w:val="20"/>
          <w:szCs w:val="20"/>
        </w:rPr>
        <w:t>Gramatické slovníky syntaktické</w:t>
      </w:r>
    </w:p>
    <w:p w:rsidR="00035B5E" w:rsidRPr="00035B5E" w:rsidRDefault="00035B5E" w:rsidP="00883B33">
      <w:pPr>
        <w:pStyle w:val="NormalWeb"/>
        <w:numPr>
          <w:ilvl w:val="0"/>
          <w:numId w:val="75"/>
        </w:numPr>
        <w:spacing w:before="0" w:beforeAutospacing="0" w:after="80"/>
        <w:jc w:val="both"/>
        <w:rPr>
          <w:rFonts w:ascii="Cambria" w:hAnsi="Cambria"/>
          <w:sz w:val="20"/>
          <w:szCs w:val="20"/>
        </w:rPr>
      </w:pPr>
      <w:r w:rsidRPr="00035B5E">
        <w:rPr>
          <w:rFonts w:ascii="Cambria" w:hAnsi="Cambria"/>
          <w:i/>
          <w:iCs/>
          <w:color w:val="000000"/>
          <w:sz w:val="20"/>
          <w:szCs w:val="20"/>
        </w:rPr>
        <w:t>Slovesa pro praxi</w:t>
      </w:r>
      <w:r w:rsidRPr="00035B5E">
        <w:rPr>
          <w:rFonts w:ascii="Cambria" w:hAnsi="Cambria"/>
          <w:color w:val="000000"/>
          <w:sz w:val="20"/>
          <w:szCs w:val="20"/>
        </w:rPr>
        <w:t xml:space="preserve"> s upřesňujícím podtitulem </w:t>
      </w:r>
      <w:r w:rsidRPr="00035B5E">
        <w:rPr>
          <w:rFonts w:ascii="Cambria" w:hAnsi="Cambria"/>
          <w:i/>
          <w:iCs/>
          <w:color w:val="000000"/>
          <w:sz w:val="20"/>
          <w:szCs w:val="20"/>
        </w:rPr>
        <w:t>Valenční slovník nejčastějších českých sloves</w:t>
      </w:r>
      <w:r w:rsidRPr="00035B5E">
        <w:rPr>
          <w:rFonts w:ascii="Cambria" w:hAnsi="Cambria"/>
          <w:color w:val="000000"/>
          <w:sz w:val="20"/>
          <w:szCs w:val="20"/>
        </w:rPr>
        <w:t xml:space="preserve"> (1997) zpracovaná autorským týmem ve složení N. Svozilová, H. Prouzová a </w:t>
      </w:r>
      <w:proofErr w:type="spellStart"/>
      <w:r w:rsidRPr="00035B5E">
        <w:rPr>
          <w:rFonts w:ascii="Cambria" w:hAnsi="Cambria"/>
          <w:color w:val="000000"/>
          <w:sz w:val="20"/>
          <w:szCs w:val="20"/>
        </w:rPr>
        <w:t>A</w:t>
      </w:r>
      <w:proofErr w:type="spellEnd"/>
      <w:r w:rsidRPr="00035B5E">
        <w:rPr>
          <w:rFonts w:ascii="Cambria" w:hAnsi="Cambria"/>
          <w:color w:val="000000"/>
          <w:sz w:val="20"/>
          <w:szCs w:val="20"/>
        </w:rPr>
        <w:t>. Jirsová</w:t>
      </w:r>
    </w:p>
    <w:p w:rsidR="00035B5E" w:rsidRPr="00883B33" w:rsidRDefault="00035B5E" w:rsidP="00883B33">
      <w:pPr>
        <w:pStyle w:val="NormalWeb"/>
        <w:numPr>
          <w:ilvl w:val="0"/>
          <w:numId w:val="75"/>
        </w:numPr>
        <w:spacing w:before="0" w:beforeAutospacing="0" w:after="80"/>
        <w:jc w:val="both"/>
        <w:rPr>
          <w:rFonts w:ascii="Cambria" w:hAnsi="Cambria"/>
          <w:sz w:val="20"/>
          <w:szCs w:val="20"/>
        </w:rPr>
      </w:pPr>
      <w:r w:rsidRPr="00035B5E">
        <w:rPr>
          <w:rFonts w:ascii="Cambria" w:hAnsi="Cambria"/>
          <w:i/>
          <w:iCs/>
          <w:color w:val="000000"/>
          <w:sz w:val="20"/>
          <w:szCs w:val="20"/>
        </w:rPr>
        <w:t>Slovník slovesných, substantivních a adjektivních vazeb</w:t>
      </w:r>
      <w:r w:rsidRPr="00035B5E">
        <w:rPr>
          <w:rFonts w:ascii="Cambria" w:hAnsi="Cambria"/>
          <w:color w:val="000000"/>
          <w:sz w:val="20"/>
          <w:szCs w:val="20"/>
        </w:rPr>
        <w:t xml:space="preserve"> (2005) od téže autorské trojice</w:t>
      </w:r>
    </w:p>
    <w:p w:rsidR="00883B33" w:rsidRPr="00035B5E" w:rsidRDefault="00883B33" w:rsidP="00883B33">
      <w:pPr>
        <w:pStyle w:val="NormalWeb"/>
        <w:spacing w:before="0" w:beforeAutospacing="0" w:after="80"/>
        <w:ind w:left="720"/>
        <w:jc w:val="both"/>
        <w:rPr>
          <w:rFonts w:ascii="Cambria" w:hAnsi="Cambria"/>
          <w:sz w:val="20"/>
          <w:szCs w:val="20"/>
        </w:rPr>
      </w:pPr>
    </w:p>
    <w:p w:rsidR="00035B5E" w:rsidRPr="00035B5E" w:rsidRDefault="00035B5E" w:rsidP="00883B33">
      <w:pPr>
        <w:pStyle w:val="Heading4"/>
        <w:spacing w:before="0" w:after="80"/>
        <w:jc w:val="both"/>
        <w:rPr>
          <w:rFonts w:ascii="Cambria" w:hAnsi="Cambria"/>
          <w:bCs w:val="0"/>
          <w:sz w:val="20"/>
          <w:szCs w:val="20"/>
        </w:rPr>
      </w:pPr>
      <w:r w:rsidRPr="00035B5E">
        <w:rPr>
          <w:rFonts w:ascii="Cambria" w:hAnsi="Cambria"/>
          <w:b/>
          <w:bCs w:val="0"/>
          <w:color w:val="000000"/>
          <w:sz w:val="20"/>
          <w:szCs w:val="20"/>
        </w:rPr>
        <w:t>Slovníky neologizmů</w:t>
      </w:r>
    </w:p>
    <w:p w:rsidR="00035B5E" w:rsidRPr="00035B5E" w:rsidRDefault="00035B5E" w:rsidP="00883B33">
      <w:pPr>
        <w:pStyle w:val="NormalWeb"/>
        <w:numPr>
          <w:ilvl w:val="0"/>
          <w:numId w:val="76"/>
        </w:numPr>
        <w:spacing w:before="0" w:beforeAutospacing="0" w:after="80" w:line="360" w:lineRule="auto"/>
        <w:jc w:val="both"/>
        <w:rPr>
          <w:rFonts w:ascii="Cambria" w:hAnsi="Cambria"/>
          <w:sz w:val="20"/>
          <w:szCs w:val="20"/>
        </w:rPr>
      </w:pPr>
      <w:r w:rsidRPr="00035B5E">
        <w:rPr>
          <w:rFonts w:ascii="Cambria" w:hAnsi="Cambria"/>
          <w:color w:val="000000"/>
          <w:sz w:val="20"/>
          <w:szCs w:val="20"/>
        </w:rPr>
        <w:t>slovník Z. Sochové</w:t>
      </w:r>
      <w:r w:rsidR="00D92F2F">
        <w:rPr>
          <w:rFonts w:ascii="Cambria" w:hAnsi="Cambria"/>
          <w:color w:val="000000"/>
          <w:sz w:val="20"/>
          <w:szCs w:val="20"/>
        </w:rPr>
        <w:t xml:space="preserve"> –</w:t>
      </w:r>
      <w:r w:rsidRPr="00035B5E">
        <w:rPr>
          <w:rFonts w:ascii="Cambria" w:hAnsi="Cambria"/>
          <w:color w:val="000000"/>
          <w:sz w:val="20"/>
          <w:szCs w:val="20"/>
        </w:rPr>
        <w:t xml:space="preserve"> B. Poštolkové </w:t>
      </w:r>
      <w:r w:rsidRPr="00035B5E">
        <w:rPr>
          <w:rFonts w:ascii="Cambria" w:hAnsi="Cambria"/>
          <w:i/>
          <w:iCs/>
          <w:color w:val="000000"/>
          <w:sz w:val="20"/>
          <w:szCs w:val="20"/>
        </w:rPr>
        <w:t>Co v slovnících nenajdete</w:t>
      </w:r>
      <w:r w:rsidRPr="00035B5E">
        <w:rPr>
          <w:rFonts w:ascii="Cambria" w:hAnsi="Cambria"/>
          <w:color w:val="000000"/>
          <w:sz w:val="20"/>
          <w:szCs w:val="20"/>
        </w:rPr>
        <w:t xml:space="preserve"> s podtitulem </w:t>
      </w:r>
      <w:r w:rsidRPr="00035B5E">
        <w:rPr>
          <w:rFonts w:ascii="Cambria" w:hAnsi="Cambria"/>
          <w:i/>
          <w:iCs/>
          <w:color w:val="000000"/>
          <w:sz w:val="20"/>
          <w:szCs w:val="20"/>
        </w:rPr>
        <w:t>Novinky v současné slovní zásobě</w:t>
      </w:r>
      <w:r w:rsidRPr="00035B5E">
        <w:rPr>
          <w:rFonts w:ascii="Cambria" w:hAnsi="Cambria"/>
          <w:color w:val="000000"/>
          <w:sz w:val="20"/>
          <w:szCs w:val="20"/>
        </w:rPr>
        <w:t xml:space="preserve"> (1994) – dodatek k SSJČ a SSČ</w:t>
      </w:r>
    </w:p>
    <w:p w:rsidR="00BC6CB4" w:rsidRDefault="00035B5E" w:rsidP="00883B33">
      <w:pPr>
        <w:pStyle w:val="NormalWeb"/>
        <w:numPr>
          <w:ilvl w:val="0"/>
          <w:numId w:val="76"/>
        </w:numPr>
        <w:spacing w:before="0" w:beforeAutospacing="0" w:after="80" w:line="360" w:lineRule="auto"/>
        <w:jc w:val="both"/>
        <w:rPr>
          <w:rFonts w:ascii="Cambria" w:hAnsi="Cambria"/>
          <w:color w:val="000000"/>
          <w:sz w:val="20"/>
          <w:szCs w:val="20"/>
        </w:rPr>
      </w:pPr>
      <w:r w:rsidRPr="00035B5E">
        <w:rPr>
          <w:rFonts w:ascii="Cambria" w:hAnsi="Cambria"/>
          <w:color w:val="000000"/>
          <w:sz w:val="20"/>
          <w:szCs w:val="20"/>
        </w:rPr>
        <w:t xml:space="preserve">O. Martincová </w:t>
      </w:r>
      <w:r w:rsidRPr="00035B5E">
        <w:rPr>
          <w:rFonts w:ascii="Cambria" w:hAnsi="Cambria"/>
          <w:i/>
          <w:iCs/>
          <w:color w:val="000000"/>
          <w:sz w:val="20"/>
          <w:szCs w:val="20"/>
        </w:rPr>
        <w:t xml:space="preserve">Nová slova v češtině 1. Slovník neologizmů </w:t>
      </w:r>
      <w:r w:rsidRPr="00035B5E">
        <w:rPr>
          <w:rFonts w:ascii="Cambria" w:hAnsi="Cambria"/>
          <w:color w:val="000000"/>
          <w:sz w:val="20"/>
          <w:szCs w:val="20"/>
        </w:rPr>
        <w:t xml:space="preserve">(1998), </w:t>
      </w:r>
      <w:r w:rsidRPr="00035B5E">
        <w:rPr>
          <w:rFonts w:ascii="Cambria" w:hAnsi="Cambria"/>
          <w:i/>
          <w:iCs/>
          <w:color w:val="000000"/>
          <w:sz w:val="20"/>
          <w:szCs w:val="20"/>
        </w:rPr>
        <w:t>Nová slova v češtině 2</w:t>
      </w:r>
      <w:r w:rsidRPr="00035B5E">
        <w:rPr>
          <w:rFonts w:ascii="Cambria" w:hAnsi="Cambria"/>
          <w:color w:val="000000"/>
          <w:sz w:val="20"/>
          <w:szCs w:val="20"/>
        </w:rPr>
        <w:t xml:space="preserve">. </w:t>
      </w:r>
      <w:r w:rsidRPr="00035B5E">
        <w:rPr>
          <w:rFonts w:ascii="Cambria" w:hAnsi="Cambria"/>
          <w:i/>
          <w:iCs/>
          <w:color w:val="000000"/>
          <w:sz w:val="20"/>
          <w:szCs w:val="20"/>
        </w:rPr>
        <w:t>Slovník neologizmů</w:t>
      </w:r>
      <w:r w:rsidRPr="00035B5E">
        <w:rPr>
          <w:rFonts w:ascii="Cambria" w:hAnsi="Cambria"/>
          <w:color w:val="000000"/>
          <w:sz w:val="20"/>
          <w:szCs w:val="20"/>
        </w:rPr>
        <w:t xml:space="preserve"> (2004) – čerpají zejména z novin a časopisů, televizního a rozhlasového, také letáky, prospekty, beletrie, populárně-odborná literatura</w:t>
      </w:r>
    </w:p>
    <w:p w:rsidR="00BC6CB4" w:rsidRDefault="00BC6CB4" w:rsidP="00883B33">
      <w:pPr>
        <w:pStyle w:val="BodyText"/>
        <w:spacing w:after="80"/>
        <w:jc w:val="both"/>
        <w:rPr>
          <w:rFonts w:eastAsia="Times New Roman"/>
          <w:kern w:val="0"/>
        </w:rPr>
      </w:pPr>
      <w:r>
        <w:br w:type="page"/>
      </w:r>
    </w:p>
    <w:p w:rsidR="00BC6CB4" w:rsidRPr="00BC6CB4" w:rsidRDefault="00BC6CB4" w:rsidP="00BC6CB4">
      <w:pPr>
        <w:pStyle w:val="Heading3"/>
        <w:jc w:val="both"/>
        <w:rPr>
          <w:rFonts w:ascii="Cambria" w:hAnsi="Cambria"/>
          <w:sz w:val="22"/>
          <w:szCs w:val="20"/>
        </w:rPr>
      </w:pPr>
      <w:r w:rsidRPr="00BC6CB4">
        <w:rPr>
          <w:rFonts w:ascii="Cambria" w:hAnsi="Cambria"/>
          <w:sz w:val="22"/>
          <w:szCs w:val="20"/>
        </w:rPr>
        <w:lastRenderedPageBreak/>
        <w:t>Počítačová lexikografie, pozitiva a negativa využití korpusových zdrojů pro lexikografii</w:t>
      </w:r>
    </w:p>
    <w:p w:rsidR="00BC6CB4" w:rsidRPr="00BC6CB4" w:rsidRDefault="00BC6CB4" w:rsidP="00BC6CB4">
      <w:pPr>
        <w:pStyle w:val="Heading4"/>
        <w:jc w:val="both"/>
        <w:rPr>
          <w:rFonts w:ascii="Cambria" w:hAnsi="Cambria"/>
          <w:b/>
          <w:bCs w:val="0"/>
          <w:color w:val="000000"/>
          <w:sz w:val="20"/>
          <w:szCs w:val="20"/>
        </w:rPr>
      </w:pPr>
      <w:r w:rsidRPr="00BC6CB4">
        <w:rPr>
          <w:rFonts w:ascii="Cambria" w:hAnsi="Cambria"/>
          <w:b/>
          <w:bCs w:val="0"/>
          <w:color w:val="000000"/>
          <w:sz w:val="20"/>
          <w:szCs w:val="20"/>
        </w:rPr>
        <w:t>Korpus</w:t>
      </w:r>
    </w:p>
    <w:p w:rsidR="00BC6CB4" w:rsidRPr="00BC6CB4" w:rsidRDefault="00BC6CB4" w:rsidP="00BC6CB4">
      <w:pPr>
        <w:pStyle w:val="NormalWeb"/>
        <w:jc w:val="both"/>
        <w:rPr>
          <w:rFonts w:ascii="Cambria" w:hAnsi="Cambria"/>
          <w:sz w:val="20"/>
          <w:szCs w:val="20"/>
        </w:rPr>
      </w:pPr>
      <w:r w:rsidRPr="00BC6CB4">
        <w:rPr>
          <w:rFonts w:ascii="Cambria" w:hAnsi="Cambria"/>
          <w:color w:val="000000"/>
          <w:sz w:val="20"/>
          <w:szCs w:val="20"/>
        </w:rPr>
        <w:t>Jazykový korpus je rozsáhlý, elektronicky uložený, zpracovávaný a pří</w:t>
      </w:r>
      <w:r w:rsidR="00D92F2F">
        <w:rPr>
          <w:rFonts w:ascii="Cambria" w:hAnsi="Cambria"/>
          <w:color w:val="000000"/>
          <w:sz w:val="20"/>
          <w:szCs w:val="20"/>
        </w:rPr>
        <w:t>stupný soubor jazykových dat ve </w:t>
      </w:r>
      <w:r w:rsidRPr="00BC6CB4">
        <w:rPr>
          <w:rFonts w:ascii="Cambria" w:hAnsi="Cambria"/>
          <w:color w:val="000000"/>
          <w:sz w:val="20"/>
          <w:szCs w:val="20"/>
        </w:rPr>
        <w:t xml:space="preserve">standardizovaném formátu, určený pro vědecké studium jazyka. Pro lexikology a lexikografy je v dnešní době nepostradatelným nástrojem. </w:t>
      </w:r>
    </w:p>
    <w:p w:rsidR="00BC6CB4" w:rsidRPr="00BC6CB4" w:rsidRDefault="00BC6CB4" w:rsidP="00BC6CB4">
      <w:pPr>
        <w:pStyle w:val="Heading4"/>
        <w:jc w:val="both"/>
        <w:rPr>
          <w:rFonts w:ascii="Cambria" w:hAnsi="Cambria"/>
          <w:bCs w:val="0"/>
          <w:sz w:val="20"/>
          <w:szCs w:val="20"/>
        </w:rPr>
      </w:pPr>
      <w:r w:rsidRPr="00BC6CB4">
        <w:rPr>
          <w:rFonts w:ascii="Cambria" w:hAnsi="Cambria"/>
          <w:b/>
          <w:bCs w:val="0"/>
          <w:color w:val="000000"/>
          <w:sz w:val="20"/>
          <w:szCs w:val="20"/>
        </w:rPr>
        <w:t>Korpusová data</w:t>
      </w:r>
    </w:p>
    <w:p w:rsidR="00BC6CB4" w:rsidRPr="00BC6CB4" w:rsidRDefault="00BC6CB4" w:rsidP="00BC6CB4">
      <w:pPr>
        <w:pStyle w:val="NormalWeb"/>
        <w:jc w:val="both"/>
        <w:rPr>
          <w:rFonts w:ascii="Cambria" w:hAnsi="Cambria"/>
          <w:sz w:val="20"/>
          <w:szCs w:val="20"/>
        </w:rPr>
      </w:pPr>
      <w:r w:rsidRPr="00BC6CB4">
        <w:rPr>
          <w:rFonts w:ascii="Cambria" w:hAnsi="Cambria"/>
          <w:color w:val="000000"/>
          <w:sz w:val="20"/>
          <w:szCs w:val="20"/>
        </w:rPr>
        <w:t>Data pro korpusy jsou získávána konverzí dat nebo textů uložených v jiném formátu, optickým skenováním nebo manuálním přepisem textů.</w:t>
      </w:r>
    </w:p>
    <w:p w:rsidR="00BC6CB4" w:rsidRPr="00BC6CB4" w:rsidRDefault="00BC6CB4" w:rsidP="00BC6CB4">
      <w:pPr>
        <w:pStyle w:val="NormalWeb"/>
        <w:jc w:val="both"/>
        <w:rPr>
          <w:rFonts w:ascii="Cambria" w:hAnsi="Cambria"/>
          <w:sz w:val="20"/>
          <w:szCs w:val="20"/>
        </w:rPr>
      </w:pPr>
      <w:r w:rsidRPr="00BC6CB4">
        <w:rPr>
          <w:rFonts w:ascii="Cambria" w:hAnsi="Cambria"/>
          <w:color w:val="000000"/>
          <w:sz w:val="20"/>
          <w:szCs w:val="20"/>
        </w:rPr>
        <w:t>Poté jsou ukládána v určitých formách (závisí na typu požadované informace a stupni zpracování):</w:t>
      </w:r>
    </w:p>
    <w:p w:rsidR="00BC6CB4" w:rsidRPr="00BC6CB4" w:rsidRDefault="00BC6CB4" w:rsidP="00883B33">
      <w:pPr>
        <w:pStyle w:val="NormalWeb"/>
        <w:numPr>
          <w:ilvl w:val="0"/>
          <w:numId w:val="77"/>
        </w:numPr>
        <w:spacing w:before="0" w:beforeAutospacing="0" w:after="80"/>
        <w:jc w:val="both"/>
        <w:rPr>
          <w:rFonts w:ascii="Cambria" w:hAnsi="Cambria"/>
          <w:sz w:val="20"/>
          <w:szCs w:val="20"/>
        </w:rPr>
      </w:pPr>
      <w:r w:rsidRPr="00BC6CB4">
        <w:rPr>
          <w:rFonts w:ascii="Cambria" w:hAnsi="Cambria"/>
          <w:b/>
          <w:bCs/>
          <w:color w:val="000000"/>
          <w:sz w:val="20"/>
          <w:szCs w:val="20"/>
        </w:rPr>
        <w:t xml:space="preserve">Textová databáze </w:t>
      </w:r>
      <w:r w:rsidRPr="00BC6CB4">
        <w:rPr>
          <w:rFonts w:ascii="Cambria" w:hAnsi="Cambria"/>
          <w:color w:val="000000"/>
          <w:sz w:val="20"/>
          <w:szCs w:val="20"/>
        </w:rPr>
        <w:t>– prvotní, organizovaný a nejrozsáhlejší soubor textů, uváděno 30 kritérií, dle kterých se zařazuje (např. původ, styl, žánr atd.)</w:t>
      </w:r>
    </w:p>
    <w:p w:rsidR="00BC6CB4" w:rsidRPr="00BC6CB4" w:rsidRDefault="00BC6CB4" w:rsidP="00883B33">
      <w:pPr>
        <w:pStyle w:val="NormalWeb"/>
        <w:numPr>
          <w:ilvl w:val="0"/>
          <w:numId w:val="77"/>
        </w:numPr>
        <w:spacing w:before="0" w:beforeAutospacing="0" w:after="80"/>
        <w:jc w:val="both"/>
        <w:rPr>
          <w:rFonts w:ascii="Cambria" w:hAnsi="Cambria"/>
          <w:sz w:val="20"/>
          <w:szCs w:val="20"/>
        </w:rPr>
      </w:pPr>
      <w:r w:rsidRPr="00BC6CB4">
        <w:rPr>
          <w:rFonts w:ascii="Cambria" w:hAnsi="Cambria"/>
          <w:b/>
          <w:bCs/>
          <w:color w:val="000000"/>
          <w:sz w:val="20"/>
          <w:szCs w:val="20"/>
        </w:rPr>
        <w:t xml:space="preserve">Konkordance </w:t>
      </w:r>
      <w:r w:rsidRPr="00BC6CB4">
        <w:rPr>
          <w:rFonts w:ascii="Cambria" w:hAnsi="Cambria"/>
          <w:color w:val="000000"/>
          <w:sz w:val="20"/>
          <w:szCs w:val="20"/>
        </w:rPr>
        <w:t>– uspořádaný soubor výskytů slovních tvarů s jejich textovým okolím (kontextem), nahrazuje dřívější pracné vyhledávání výskytu formy, jevu apod.</w:t>
      </w:r>
    </w:p>
    <w:p w:rsidR="00BC6CB4" w:rsidRPr="00BC6CB4" w:rsidRDefault="00BC6CB4" w:rsidP="00883B33">
      <w:pPr>
        <w:pStyle w:val="NormalWeb"/>
        <w:numPr>
          <w:ilvl w:val="0"/>
          <w:numId w:val="77"/>
        </w:numPr>
        <w:spacing w:before="0" w:beforeAutospacing="0" w:after="80"/>
        <w:jc w:val="both"/>
        <w:rPr>
          <w:rFonts w:ascii="Cambria" w:hAnsi="Cambria"/>
          <w:sz w:val="20"/>
          <w:szCs w:val="20"/>
        </w:rPr>
      </w:pPr>
      <w:r w:rsidRPr="00BC6CB4">
        <w:rPr>
          <w:rFonts w:ascii="Cambria" w:hAnsi="Cambria"/>
          <w:b/>
          <w:bCs/>
          <w:color w:val="000000"/>
          <w:sz w:val="20"/>
          <w:szCs w:val="20"/>
        </w:rPr>
        <w:t xml:space="preserve">Lexikální databáze </w:t>
      </w:r>
      <w:r w:rsidRPr="00BC6CB4">
        <w:rPr>
          <w:rFonts w:ascii="Cambria" w:hAnsi="Cambria"/>
          <w:color w:val="000000"/>
          <w:sz w:val="20"/>
          <w:szCs w:val="20"/>
        </w:rPr>
        <w:t>– nejabstraktněji zpracovaný stupeň korpusu, je tvořena různými elektronickými slovníky a co nejúplnějším seznamem lemmat</w:t>
      </w:r>
    </w:p>
    <w:p w:rsidR="00BC6CB4" w:rsidRPr="00BC6CB4" w:rsidRDefault="00BC6CB4" w:rsidP="00BC6CB4">
      <w:pPr>
        <w:pStyle w:val="NormalWeb"/>
        <w:jc w:val="both"/>
        <w:rPr>
          <w:rFonts w:ascii="Cambria" w:hAnsi="Cambria"/>
          <w:sz w:val="20"/>
          <w:szCs w:val="20"/>
        </w:rPr>
      </w:pPr>
      <w:r w:rsidRPr="00BC6CB4">
        <w:rPr>
          <w:rFonts w:ascii="Cambria" w:hAnsi="Cambria"/>
          <w:color w:val="000000"/>
          <w:sz w:val="20"/>
          <w:szCs w:val="20"/>
        </w:rPr>
        <w:t>Dále jsou zpracovávána programovými nástroji, které jsou potřebné pro lexikolo</w:t>
      </w:r>
      <w:r>
        <w:rPr>
          <w:rFonts w:ascii="Cambria" w:hAnsi="Cambria"/>
          <w:color w:val="000000"/>
          <w:sz w:val="20"/>
          <w:szCs w:val="20"/>
        </w:rPr>
        <w:t>gicko-lexikografickou analýzu a </w:t>
      </w:r>
      <w:r w:rsidRPr="00BC6CB4">
        <w:rPr>
          <w:rFonts w:ascii="Cambria" w:hAnsi="Cambria"/>
          <w:color w:val="000000"/>
          <w:sz w:val="20"/>
          <w:szCs w:val="20"/>
        </w:rPr>
        <w:t>jejich přípravu do použitelné podoby. Tento proces můžeme rozčlenit do tří kroků:</w:t>
      </w:r>
    </w:p>
    <w:p w:rsidR="00BC6CB4" w:rsidRPr="00BC6CB4" w:rsidRDefault="00BC6CB4" w:rsidP="00883B33">
      <w:pPr>
        <w:pStyle w:val="NormalWeb"/>
        <w:numPr>
          <w:ilvl w:val="0"/>
          <w:numId w:val="78"/>
        </w:numPr>
        <w:spacing w:before="0" w:beforeAutospacing="0" w:after="80"/>
        <w:jc w:val="both"/>
        <w:rPr>
          <w:rFonts w:ascii="Cambria" w:hAnsi="Cambria"/>
          <w:sz w:val="20"/>
          <w:szCs w:val="20"/>
        </w:rPr>
      </w:pPr>
      <w:r w:rsidRPr="00BC6CB4">
        <w:rPr>
          <w:rFonts w:ascii="Cambria" w:hAnsi="Cambria"/>
          <w:b/>
          <w:bCs/>
          <w:color w:val="000000"/>
          <w:sz w:val="20"/>
          <w:szCs w:val="20"/>
        </w:rPr>
        <w:t xml:space="preserve">Analýza textu </w:t>
      </w:r>
      <w:r w:rsidRPr="00BC6CB4">
        <w:rPr>
          <w:rFonts w:ascii="Cambria" w:hAnsi="Cambria"/>
          <w:color w:val="000000"/>
          <w:sz w:val="20"/>
          <w:szCs w:val="20"/>
        </w:rPr>
        <w:t>– rozlišení homonym, vydělení kolokací, identifikace idiomů</w:t>
      </w:r>
    </w:p>
    <w:p w:rsidR="00BC6CB4" w:rsidRPr="00BC6CB4" w:rsidRDefault="00BC6CB4" w:rsidP="00883B33">
      <w:pPr>
        <w:pStyle w:val="NormalWeb"/>
        <w:numPr>
          <w:ilvl w:val="0"/>
          <w:numId w:val="78"/>
        </w:numPr>
        <w:spacing w:before="0" w:beforeAutospacing="0" w:after="80"/>
        <w:jc w:val="both"/>
        <w:rPr>
          <w:rFonts w:ascii="Cambria" w:hAnsi="Cambria"/>
          <w:sz w:val="20"/>
          <w:szCs w:val="20"/>
        </w:rPr>
      </w:pPr>
      <w:r w:rsidRPr="00BC6CB4">
        <w:rPr>
          <w:rFonts w:ascii="Cambria" w:hAnsi="Cambria"/>
          <w:b/>
          <w:bCs/>
          <w:color w:val="000000"/>
          <w:sz w:val="20"/>
          <w:szCs w:val="20"/>
        </w:rPr>
        <w:t xml:space="preserve">Přiřazení lingvistických značek </w:t>
      </w:r>
      <w:r w:rsidRPr="00BC6CB4">
        <w:rPr>
          <w:rFonts w:ascii="Cambria" w:hAnsi="Cambria"/>
          <w:color w:val="000000"/>
          <w:sz w:val="20"/>
          <w:szCs w:val="20"/>
        </w:rPr>
        <w:t>(</w:t>
      </w:r>
      <w:proofErr w:type="spellStart"/>
      <w:r w:rsidRPr="00BC6CB4">
        <w:rPr>
          <w:rFonts w:ascii="Cambria" w:hAnsi="Cambria"/>
          <w:color w:val="000000"/>
          <w:sz w:val="20"/>
          <w:szCs w:val="20"/>
        </w:rPr>
        <w:t>tagging</w:t>
      </w:r>
      <w:proofErr w:type="spellEnd"/>
      <w:r w:rsidRPr="00BC6CB4">
        <w:rPr>
          <w:rFonts w:ascii="Cambria" w:hAnsi="Cambria"/>
          <w:color w:val="000000"/>
          <w:sz w:val="20"/>
          <w:szCs w:val="20"/>
        </w:rPr>
        <w:t>)</w:t>
      </w:r>
    </w:p>
    <w:p w:rsidR="00BC6CB4" w:rsidRPr="00BC6CB4" w:rsidRDefault="00BC6CB4" w:rsidP="00883B33">
      <w:pPr>
        <w:pStyle w:val="NormalWeb"/>
        <w:numPr>
          <w:ilvl w:val="0"/>
          <w:numId w:val="78"/>
        </w:numPr>
        <w:spacing w:after="80"/>
        <w:jc w:val="both"/>
        <w:rPr>
          <w:rFonts w:ascii="Cambria" w:hAnsi="Cambria"/>
          <w:sz w:val="20"/>
          <w:szCs w:val="20"/>
        </w:rPr>
      </w:pPr>
      <w:r w:rsidRPr="00BC6CB4">
        <w:rPr>
          <w:rFonts w:ascii="Cambria" w:hAnsi="Cambria"/>
          <w:b/>
          <w:bCs/>
          <w:color w:val="000000"/>
          <w:sz w:val="20"/>
          <w:szCs w:val="20"/>
        </w:rPr>
        <w:t xml:space="preserve">Lemmatizace tvarů </w:t>
      </w:r>
      <w:r w:rsidRPr="00BC6CB4">
        <w:rPr>
          <w:rFonts w:ascii="Cambria" w:hAnsi="Cambria"/>
          <w:color w:val="000000"/>
          <w:sz w:val="20"/>
          <w:szCs w:val="20"/>
        </w:rPr>
        <w:t>a přiřazování lexikálně-lexikografických kategorií</w:t>
      </w:r>
    </w:p>
    <w:p w:rsidR="00BC6CB4" w:rsidRPr="00BC6CB4" w:rsidRDefault="00BC6CB4" w:rsidP="00BC6CB4">
      <w:pPr>
        <w:pStyle w:val="Heading4"/>
        <w:jc w:val="both"/>
        <w:rPr>
          <w:rFonts w:ascii="Cambria" w:hAnsi="Cambria"/>
          <w:bCs w:val="0"/>
          <w:sz w:val="20"/>
          <w:szCs w:val="20"/>
        </w:rPr>
      </w:pPr>
      <w:r w:rsidRPr="00BC6CB4">
        <w:rPr>
          <w:rFonts w:ascii="Cambria" w:hAnsi="Cambria"/>
          <w:b/>
          <w:bCs w:val="0"/>
          <w:color w:val="000000"/>
          <w:sz w:val="20"/>
          <w:szCs w:val="20"/>
        </w:rPr>
        <w:t>Využití korpusových dat v lexikografii</w:t>
      </w:r>
    </w:p>
    <w:p w:rsidR="00BC6CB4" w:rsidRPr="00BC6CB4" w:rsidRDefault="00BC6CB4" w:rsidP="00BC6CB4">
      <w:pPr>
        <w:pStyle w:val="NormalWeb"/>
        <w:jc w:val="both"/>
        <w:rPr>
          <w:rFonts w:ascii="Cambria" w:hAnsi="Cambria"/>
          <w:sz w:val="20"/>
          <w:szCs w:val="20"/>
        </w:rPr>
      </w:pPr>
      <w:r w:rsidRPr="00BC6CB4">
        <w:rPr>
          <w:rFonts w:ascii="Cambria" w:hAnsi="Cambria"/>
          <w:color w:val="000000"/>
          <w:sz w:val="20"/>
          <w:szCs w:val="20"/>
        </w:rPr>
        <w:t xml:space="preserve">Velký označkovaný korpus, kde jsou slovní tvary zbaveny víceznačnosti, </w:t>
      </w:r>
      <w:proofErr w:type="spellStart"/>
      <w:r w:rsidRPr="00BC6CB4">
        <w:rPr>
          <w:rFonts w:ascii="Cambria" w:hAnsi="Cambria"/>
          <w:color w:val="000000"/>
          <w:sz w:val="20"/>
          <w:szCs w:val="20"/>
        </w:rPr>
        <w:t>l</w:t>
      </w:r>
      <w:r>
        <w:rPr>
          <w:rFonts w:ascii="Cambria" w:hAnsi="Cambria"/>
          <w:color w:val="000000"/>
          <w:sz w:val="20"/>
          <w:szCs w:val="20"/>
        </w:rPr>
        <w:t>emmatizovány</w:t>
      </w:r>
      <w:proofErr w:type="spellEnd"/>
      <w:r>
        <w:rPr>
          <w:rFonts w:ascii="Cambria" w:hAnsi="Cambria"/>
          <w:color w:val="000000"/>
          <w:sz w:val="20"/>
          <w:szCs w:val="20"/>
        </w:rPr>
        <w:t xml:space="preserve"> a identifikovány z </w:t>
      </w:r>
      <w:r w:rsidRPr="00BC6CB4">
        <w:rPr>
          <w:rFonts w:ascii="Cambria" w:hAnsi="Cambria"/>
          <w:color w:val="000000"/>
          <w:sz w:val="20"/>
          <w:szCs w:val="20"/>
        </w:rPr>
        <w:t>hlediska morfologických vlastností a povrchových syntaktických funkcí, má např. tyto možnosti využití:</w:t>
      </w:r>
    </w:p>
    <w:p w:rsidR="00BC6CB4" w:rsidRPr="00883B33" w:rsidRDefault="00BC6CB4" w:rsidP="00883B33">
      <w:pPr>
        <w:pStyle w:val="NormalWeb"/>
        <w:numPr>
          <w:ilvl w:val="0"/>
          <w:numId w:val="80"/>
        </w:numPr>
        <w:spacing w:before="0" w:beforeAutospacing="0" w:after="80"/>
        <w:jc w:val="both"/>
        <w:rPr>
          <w:rFonts w:ascii="Cambria" w:hAnsi="Cambria"/>
          <w:color w:val="000000"/>
          <w:sz w:val="20"/>
          <w:szCs w:val="20"/>
        </w:rPr>
      </w:pPr>
      <w:r w:rsidRPr="00BC6CB4">
        <w:rPr>
          <w:rFonts w:ascii="Cambria" w:hAnsi="Cambria"/>
          <w:color w:val="000000"/>
          <w:sz w:val="20"/>
          <w:szCs w:val="20"/>
        </w:rPr>
        <w:t>Umožňuje vytvářet frekvenční seznamy lemmat – výborná pomůcka, když uvažujeme o tom, které slovo zahrnout do slovníku</w:t>
      </w:r>
    </w:p>
    <w:p w:rsidR="00BC6CB4" w:rsidRPr="00883B33" w:rsidRDefault="00BC6CB4" w:rsidP="00883B33">
      <w:pPr>
        <w:pStyle w:val="NormalWeb"/>
        <w:numPr>
          <w:ilvl w:val="0"/>
          <w:numId w:val="80"/>
        </w:numPr>
        <w:spacing w:before="0" w:beforeAutospacing="0" w:after="80"/>
        <w:jc w:val="both"/>
        <w:rPr>
          <w:rFonts w:ascii="Cambria" w:hAnsi="Cambria"/>
          <w:color w:val="000000"/>
          <w:sz w:val="20"/>
          <w:szCs w:val="20"/>
        </w:rPr>
      </w:pPr>
      <w:r w:rsidRPr="00BC6CB4">
        <w:rPr>
          <w:rFonts w:ascii="Cambria" w:hAnsi="Cambria"/>
          <w:color w:val="000000"/>
          <w:sz w:val="20"/>
          <w:szCs w:val="20"/>
        </w:rPr>
        <w:t>Umožňuje srovnávání toho, jak se slovník účastní složení textových typů na úrovni lemmat – lépe osvětluje pojmy jako jádro slovní zásoby a specializovaná slovní zásoba</w:t>
      </w:r>
    </w:p>
    <w:p w:rsidR="00BC6CB4" w:rsidRPr="00883B33" w:rsidRDefault="00BC6CB4" w:rsidP="00883B33">
      <w:pPr>
        <w:pStyle w:val="NormalWeb"/>
        <w:numPr>
          <w:ilvl w:val="0"/>
          <w:numId w:val="80"/>
        </w:numPr>
        <w:spacing w:before="0" w:beforeAutospacing="0" w:after="80"/>
        <w:jc w:val="both"/>
        <w:rPr>
          <w:rFonts w:ascii="Cambria" w:hAnsi="Cambria"/>
          <w:color w:val="000000"/>
          <w:sz w:val="20"/>
          <w:szCs w:val="20"/>
        </w:rPr>
      </w:pPr>
      <w:r w:rsidRPr="00BC6CB4">
        <w:rPr>
          <w:rFonts w:ascii="Cambria" w:hAnsi="Cambria"/>
          <w:color w:val="000000"/>
          <w:sz w:val="20"/>
          <w:szCs w:val="20"/>
        </w:rPr>
        <w:t>Lemmatizace ve spojení se slovními druhy a dalšími morfologickými a syntaktickými rysy poněkud zvyšuje úroveň abstrakce a pomáhá lexikografovi při strukturaci korpusových dat</w:t>
      </w:r>
    </w:p>
    <w:p w:rsidR="00BC6CB4" w:rsidRPr="00883B33" w:rsidRDefault="00BC6CB4" w:rsidP="00883B33">
      <w:pPr>
        <w:pStyle w:val="NormalWeb"/>
        <w:numPr>
          <w:ilvl w:val="0"/>
          <w:numId w:val="80"/>
        </w:numPr>
        <w:spacing w:before="0" w:beforeAutospacing="0" w:after="80"/>
        <w:jc w:val="both"/>
        <w:rPr>
          <w:rFonts w:ascii="Cambria" w:hAnsi="Cambria"/>
          <w:color w:val="000000"/>
          <w:sz w:val="20"/>
          <w:szCs w:val="20"/>
        </w:rPr>
      </w:pPr>
      <w:r w:rsidRPr="00BC6CB4">
        <w:rPr>
          <w:rFonts w:ascii="Cambria" w:hAnsi="Cambria"/>
          <w:color w:val="000000"/>
          <w:sz w:val="20"/>
          <w:szCs w:val="20"/>
        </w:rPr>
        <w:t>Mnohem snadnější je vystopovat kolokace a syntaktické rámce 5. Může pomoci v obtížném procesu rozlišování významu</w:t>
      </w:r>
    </w:p>
    <w:p w:rsidR="00BC6CB4" w:rsidRPr="00BC6CB4" w:rsidRDefault="00BC6CB4" w:rsidP="00BC6CB4">
      <w:pPr>
        <w:pStyle w:val="NormalWeb"/>
        <w:jc w:val="both"/>
        <w:rPr>
          <w:rFonts w:ascii="Cambria" w:hAnsi="Cambria"/>
          <w:sz w:val="20"/>
          <w:szCs w:val="20"/>
        </w:rPr>
      </w:pPr>
      <w:r w:rsidRPr="00BC6CB4">
        <w:rPr>
          <w:rFonts w:ascii="Cambria" w:hAnsi="Cambria"/>
          <w:color w:val="000000"/>
          <w:sz w:val="20"/>
          <w:szCs w:val="20"/>
        </w:rPr>
        <w:t>Podle Čermáka lze pro široce pojatou lexikologicko-lexikografickou práci rozdělit čerpání elektronicky dostupné informace do šesti hlavních typů:</w:t>
      </w:r>
    </w:p>
    <w:p w:rsidR="00BC6CB4" w:rsidRPr="00BC6CB4" w:rsidRDefault="00BC6CB4" w:rsidP="00883B33">
      <w:pPr>
        <w:pStyle w:val="NormalWeb"/>
        <w:numPr>
          <w:ilvl w:val="0"/>
          <w:numId w:val="80"/>
        </w:numPr>
        <w:spacing w:before="0" w:beforeAutospacing="0" w:after="80"/>
        <w:jc w:val="both"/>
        <w:rPr>
          <w:rFonts w:ascii="Cambria" w:hAnsi="Cambria"/>
          <w:sz w:val="20"/>
          <w:szCs w:val="20"/>
        </w:rPr>
      </w:pPr>
      <w:r w:rsidRPr="00BC6CB4">
        <w:rPr>
          <w:rFonts w:ascii="Cambria" w:hAnsi="Cambria"/>
          <w:color w:val="000000"/>
          <w:sz w:val="20"/>
          <w:szCs w:val="20"/>
        </w:rPr>
        <w:t xml:space="preserve">Ověřování existence prvku nebo lexému </w:t>
      </w:r>
    </w:p>
    <w:p w:rsidR="00BC6CB4" w:rsidRPr="00BC6CB4" w:rsidRDefault="00BC6CB4" w:rsidP="00883B33">
      <w:pPr>
        <w:pStyle w:val="NormalWeb"/>
        <w:numPr>
          <w:ilvl w:val="0"/>
          <w:numId w:val="80"/>
        </w:numPr>
        <w:spacing w:before="0" w:beforeAutospacing="0" w:after="80"/>
        <w:jc w:val="both"/>
        <w:rPr>
          <w:rFonts w:ascii="Cambria" w:hAnsi="Cambria"/>
          <w:sz w:val="20"/>
          <w:szCs w:val="20"/>
        </w:rPr>
      </w:pPr>
      <w:r w:rsidRPr="00BC6CB4">
        <w:rPr>
          <w:rFonts w:ascii="Cambria" w:hAnsi="Cambria"/>
          <w:color w:val="000000"/>
          <w:sz w:val="20"/>
          <w:szCs w:val="20"/>
        </w:rPr>
        <w:t>Rozhodování o odstupňovanosti variant a úzu forem</w:t>
      </w:r>
    </w:p>
    <w:p w:rsidR="00BC6CB4" w:rsidRPr="00BC6CB4" w:rsidRDefault="00BC6CB4" w:rsidP="00883B33">
      <w:pPr>
        <w:pStyle w:val="NormalWeb"/>
        <w:numPr>
          <w:ilvl w:val="0"/>
          <w:numId w:val="80"/>
        </w:numPr>
        <w:spacing w:before="0" w:beforeAutospacing="0" w:after="80"/>
        <w:jc w:val="both"/>
        <w:rPr>
          <w:rFonts w:ascii="Cambria" w:hAnsi="Cambria"/>
          <w:sz w:val="20"/>
          <w:szCs w:val="20"/>
        </w:rPr>
      </w:pPr>
      <w:r w:rsidRPr="00BC6CB4">
        <w:rPr>
          <w:rFonts w:ascii="Cambria" w:hAnsi="Cambria"/>
          <w:color w:val="000000"/>
          <w:sz w:val="20"/>
          <w:szCs w:val="20"/>
        </w:rPr>
        <w:t>Časová datace dokladu</w:t>
      </w:r>
    </w:p>
    <w:p w:rsidR="00BC6CB4" w:rsidRPr="00BC6CB4" w:rsidRDefault="00BC6CB4" w:rsidP="00883B33">
      <w:pPr>
        <w:pStyle w:val="NormalWeb"/>
        <w:numPr>
          <w:ilvl w:val="0"/>
          <w:numId w:val="80"/>
        </w:numPr>
        <w:spacing w:before="0" w:beforeAutospacing="0" w:after="80"/>
        <w:jc w:val="both"/>
        <w:rPr>
          <w:rFonts w:ascii="Cambria" w:hAnsi="Cambria"/>
          <w:sz w:val="20"/>
          <w:szCs w:val="20"/>
        </w:rPr>
      </w:pPr>
      <w:r w:rsidRPr="00BC6CB4">
        <w:rPr>
          <w:rFonts w:ascii="Cambria" w:hAnsi="Cambria"/>
          <w:color w:val="000000"/>
          <w:sz w:val="20"/>
          <w:szCs w:val="20"/>
        </w:rPr>
        <w:t>Zjišťování formální, sémantické informace o prvku, jeho paradigm</w:t>
      </w:r>
      <w:r>
        <w:rPr>
          <w:rFonts w:ascii="Cambria" w:hAnsi="Cambria"/>
          <w:color w:val="000000"/>
          <w:sz w:val="20"/>
          <w:szCs w:val="20"/>
        </w:rPr>
        <w:t>atické a syntagmatické povahy a </w:t>
      </w:r>
      <w:r w:rsidRPr="00BC6CB4">
        <w:rPr>
          <w:rFonts w:ascii="Cambria" w:hAnsi="Cambria"/>
          <w:color w:val="000000"/>
          <w:sz w:val="20"/>
          <w:szCs w:val="20"/>
        </w:rPr>
        <w:t>povahy jeho okolí</w:t>
      </w:r>
    </w:p>
    <w:p w:rsidR="00BC6CB4" w:rsidRPr="00BC6CB4" w:rsidRDefault="00BC6CB4" w:rsidP="00883B33">
      <w:pPr>
        <w:pStyle w:val="NormalWeb"/>
        <w:numPr>
          <w:ilvl w:val="0"/>
          <w:numId w:val="80"/>
        </w:numPr>
        <w:spacing w:before="0" w:beforeAutospacing="0" w:after="80"/>
        <w:jc w:val="both"/>
        <w:rPr>
          <w:rFonts w:ascii="Cambria" w:hAnsi="Cambria"/>
          <w:sz w:val="20"/>
          <w:szCs w:val="20"/>
        </w:rPr>
      </w:pPr>
      <w:r w:rsidRPr="00BC6CB4">
        <w:rPr>
          <w:rFonts w:ascii="Cambria" w:hAnsi="Cambria"/>
          <w:color w:val="000000"/>
          <w:sz w:val="20"/>
          <w:szCs w:val="20"/>
        </w:rPr>
        <w:t>Posouzení optimální nebo autentické citace</w:t>
      </w:r>
    </w:p>
    <w:p w:rsidR="00BC6CB4" w:rsidRPr="00BC6CB4" w:rsidRDefault="00BC6CB4" w:rsidP="00883B33">
      <w:pPr>
        <w:pStyle w:val="NormalWeb"/>
        <w:numPr>
          <w:ilvl w:val="0"/>
          <w:numId w:val="80"/>
        </w:numPr>
        <w:spacing w:before="0" w:beforeAutospacing="0" w:after="80"/>
        <w:jc w:val="both"/>
        <w:rPr>
          <w:rFonts w:ascii="Cambria" w:hAnsi="Cambria"/>
          <w:sz w:val="20"/>
          <w:szCs w:val="20"/>
        </w:rPr>
      </w:pPr>
      <w:r w:rsidRPr="00BC6CB4">
        <w:rPr>
          <w:rFonts w:ascii="Cambria" w:hAnsi="Cambria"/>
          <w:color w:val="000000"/>
          <w:sz w:val="20"/>
          <w:szCs w:val="20"/>
        </w:rPr>
        <w:t>Kontrola, popř. analýza metajazyka</w:t>
      </w:r>
    </w:p>
    <w:p w:rsidR="00883B33" w:rsidRDefault="00883B33" w:rsidP="00BC6CB4">
      <w:pPr>
        <w:pStyle w:val="NormalWeb"/>
        <w:jc w:val="both"/>
        <w:rPr>
          <w:rFonts w:ascii="Cambria" w:hAnsi="Cambria"/>
          <w:color w:val="000000"/>
          <w:sz w:val="20"/>
          <w:szCs w:val="20"/>
        </w:rPr>
      </w:pPr>
    </w:p>
    <w:p w:rsidR="00883B33" w:rsidRDefault="00883B33" w:rsidP="00BC6CB4">
      <w:pPr>
        <w:pStyle w:val="NormalWeb"/>
        <w:jc w:val="both"/>
        <w:rPr>
          <w:rFonts w:ascii="Cambria" w:hAnsi="Cambria"/>
          <w:color w:val="000000"/>
          <w:sz w:val="20"/>
          <w:szCs w:val="20"/>
        </w:rPr>
      </w:pPr>
    </w:p>
    <w:p w:rsidR="00BC6CB4" w:rsidRPr="00BC6CB4" w:rsidRDefault="00BC6CB4" w:rsidP="00BC6CB4">
      <w:pPr>
        <w:pStyle w:val="NormalWeb"/>
        <w:jc w:val="both"/>
        <w:rPr>
          <w:rFonts w:ascii="Cambria" w:hAnsi="Cambria"/>
          <w:sz w:val="20"/>
          <w:szCs w:val="20"/>
        </w:rPr>
      </w:pPr>
      <w:r w:rsidRPr="00BC6CB4">
        <w:rPr>
          <w:rFonts w:ascii="Cambria" w:hAnsi="Cambria"/>
          <w:color w:val="000000"/>
          <w:sz w:val="20"/>
          <w:szCs w:val="20"/>
        </w:rPr>
        <w:lastRenderedPageBreak/>
        <w:t xml:space="preserve">Pro lexikografa jsou stejná data použitelná i pro </w:t>
      </w:r>
      <w:r w:rsidRPr="00BC6CB4">
        <w:rPr>
          <w:rFonts w:ascii="Cambria" w:hAnsi="Cambria"/>
          <w:b/>
          <w:bCs/>
          <w:color w:val="000000"/>
          <w:sz w:val="20"/>
          <w:szCs w:val="20"/>
        </w:rPr>
        <w:t xml:space="preserve">teoretické studium slovníku </w:t>
      </w:r>
      <w:r w:rsidRPr="00BC6CB4">
        <w:rPr>
          <w:rFonts w:ascii="Cambria" w:hAnsi="Cambria"/>
          <w:color w:val="000000"/>
          <w:sz w:val="20"/>
          <w:szCs w:val="20"/>
        </w:rPr>
        <w:t xml:space="preserve">(studium a analýza </w:t>
      </w:r>
      <w:proofErr w:type="spellStart"/>
      <w:r w:rsidRPr="00BC6CB4">
        <w:rPr>
          <w:rFonts w:ascii="Cambria" w:hAnsi="Cambria"/>
          <w:color w:val="000000"/>
          <w:sz w:val="20"/>
          <w:szCs w:val="20"/>
        </w:rPr>
        <w:t>syntagmatičnosti</w:t>
      </w:r>
      <w:proofErr w:type="spellEnd"/>
      <w:r w:rsidRPr="00BC6CB4">
        <w:rPr>
          <w:rFonts w:ascii="Cambria" w:hAnsi="Cambria"/>
          <w:color w:val="000000"/>
          <w:sz w:val="20"/>
          <w:szCs w:val="20"/>
        </w:rPr>
        <w:t>, kolokací, frazeologie aj.).</w:t>
      </w:r>
    </w:p>
    <w:p w:rsidR="00BC6CB4" w:rsidRPr="00BC6CB4" w:rsidRDefault="00BC6CB4" w:rsidP="00BC6CB4">
      <w:pPr>
        <w:pStyle w:val="NormalWeb"/>
        <w:jc w:val="both"/>
        <w:rPr>
          <w:rFonts w:ascii="Cambria" w:hAnsi="Cambria"/>
          <w:sz w:val="20"/>
          <w:szCs w:val="20"/>
        </w:rPr>
      </w:pPr>
      <w:r w:rsidRPr="00BC6CB4">
        <w:rPr>
          <w:rFonts w:ascii="Cambria" w:hAnsi="Cambria"/>
          <w:color w:val="000000"/>
          <w:sz w:val="20"/>
          <w:szCs w:val="20"/>
        </w:rPr>
        <w:t xml:space="preserve">Velmi důležitou věcí v oblasti lexikografie je možnost pravidelné reedice knižních slovníků, popř. periodické publikace </w:t>
      </w:r>
      <w:r w:rsidRPr="00BC6CB4">
        <w:rPr>
          <w:rFonts w:ascii="Cambria" w:hAnsi="Cambria"/>
          <w:b/>
          <w:bCs/>
          <w:color w:val="000000"/>
          <w:sz w:val="20"/>
          <w:szCs w:val="20"/>
        </w:rPr>
        <w:t>vyfiltrovaných seznamů neologismů</w:t>
      </w:r>
      <w:r w:rsidRPr="00BC6CB4">
        <w:rPr>
          <w:rFonts w:ascii="Cambria" w:hAnsi="Cambria"/>
          <w:color w:val="000000"/>
          <w:sz w:val="20"/>
          <w:szCs w:val="20"/>
        </w:rPr>
        <w:t>.</w:t>
      </w:r>
    </w:p>
    <w:p w:rsidR="00BC6CB4" w:rsidRPr="00BC6CB4" w:rsidRDefault="00BC6CB4" w:rsidP="00BC6CB4">
      <w:pPr>
        <w:pStyle w:val="NormalWeb"/>
        <w:jc w:val="both"/>
        <w:rPr>
          <w:rFonts w:ascii="Cambria" w:hAnsi="Cambria"/>
          <w:sz w:val="20"/>
          <w:szCs w:val="20"/>
        </w:rPr>
      </w:pPr>
      <w:r w:rsidRPr="00BC6CB4">
        <w:rPr>
          <w:rFonts w:ascii="Cambria" w:hAnsi="Cambria"/>
          <w:color w:val="000000"/>
          <w:sz w:val="20"/>
          <w:szCs w:val="20"/>
        </w:rPr>
        <w:t>Další lexikograficky zaměřené využití korpusů nalezneme v tvorbě více či méně specializovaných a</w:t>
      </w:r>
    </w:p>
    <w:p w:rsidR="00BC6CB4" w:rsidRPr="00BC6CB4" w:rsidRDefault="00BC6CB4" w:rsidP="00BC6CB4">
      <w:pPr>
        <w:pStyle w:val="NormalWeb"/>
        <w:jc w:val="both"/>
        <w:rPr>
          <w:rFonts w:ascii="Cambria" w:hAnsi="Cambria"/>
          <w:sz w:val="20"/>
          <w:szCs w:val="20"/>
        </w:rPr>
      </w:pPr>
      <w:r w:rsidRPr="00BC6CB4">
        <w:rPr>
          <w:rFonts w:ascii="Cambria" w:hAnsi="Cambria"/>
          <w:color w:val="000000"/>
          <w:sz w:val="20"/>
          <w:szCs w:val="20"/>
        </w:rPr>
        <w:t>překladových slovníků:</w:t>
      </w:r>
    </w:p>
    <w:p w:rsidR="00BC6CB4" w:rsidRPr="00BC6CB4" w:rsidRDefault="00BC6CB4" w:rsidP="00883B33">
      <w:pPr>
        <w:pStyle w:val="NormalWeb"/>
        <w:numPr>
          <w:ilvl w:val="0"/>
          <w:numId w:val="81"/>
        </w:numPr>
        <w:spacing w:before="0" w:beforeAutospacing="0" w:after="80"/>
        <w:jc w:val="both"/>
        <w:rPr>
          <w:rFonts w:ascii="Cambria" w:hAnsi="Cambria"/>
          <w:sz w:val="20"/>
          <w:szCs w:val="20"/>
        </w:rPr>
      </w:pPr>
      <w:r w:rsidRPr="00BC6CB4">
        <w:rPr>
          <w:rFonts w:ascii="Cambria" w:hAnsi="Cambria"/>
          <w:color w:val="000000"/>
          <w:sz w:val="20"/>
          <w:szCs w:val="20"/>
        </w:rPr>
        <w:t>slovníky frekvenční</w:t>
      </w:r>
    </w:p>
    <w:p w:rsidR="00BC6CB4" w:rsidRPr="00BC6CB4" w:rsidRDefault="00BC6CB4" w:rsidP="00883B33">
      <w:pPr>
        <w:pStyle w:val="NormalWeb"/>
        <w:numPr>
          <w:ilvl w:val="0"/>
          <w:numId w:val="81"/>
        </w:numPr>
        <w:spacing w:before="0" w:beforeAutospacing="0" w:after="80"/>
        <w:jc w:val="both"/>
        <w:rPr>
          <w:rFonts w:ascii="Cambria" w:hAnsi="Cambria"/>
          <w:sz w:val="20"/>
          <w:szCs w:val="20"/>
        </w:rPr>
      </w:pPr>
      <w:r w:rsidRPr="00BC6CB4">
        <w:rPr>
          <w:rFonts w:ascii="Cambria" w:hAnsi="Cambria"/>
          <w:color w:val="000000"/>
          <w:sz w:val="20"/>
          <w:szCs w:val="20"/>
        </w:rPr>
        <w:t>slovníky retrográdní</w:t>
      </w:r>
    </w:p>
    <w:p w:rsidR="00BC6CB4" w:rsidRPr="00BC6CB4" w:rsidRDefault="00BC6CB4" w:rsidP="00883B33">
      <w:pPr>
        <w:pStyle w:val="NormalWeb"/>
        <w:numPr>
          <w:ilvl w:val="0"/>
          <w:numId w:val="81"/>
        </w:numPr>
        <w:spacing w:before="0" w:beforeAutospacing="0" w:after="80"/>
        <w:jc w:val="both"/>
        <w:rPr>
          <w:rFonts w:ascii="Cambria" w:hAnsi="Cambria"/>
          <w:sz w:val="20"/>
          <w:szCs w:val="20"/>
        </w:rPr>
      </w:pPr>
      <w:r w:rsidRPr="00BC6CB4">
        <w:rPr>
          <w:rFonts w:ascii="Cambria" w:hAnsi="Cambria"/>
          <w:color w:val="000000"/>
          <w:sz w:val="20"/>
          <w:szCs w:val="20"/>
        </w:rPr>
        <w:t>slovníky homonymní</w:t>
      </w:r>
    </w:p>
    <w:p w:rsidR="00BC6CB4" w:rsidRPr="00BC6CB4" w:rsidRDefault="00BC6CB4" w:rsidP="00883B33">
      <w:pPr>
        <w:pStyle w:val="NormalWeb"/>
        <w:numPr>
          <w:ilvl w:val="0"/>
          <w:numId w:val="81"/>
        </w:numPr>
        <w:spacing w:before="0" w:beforeAutospacing="0" w:after="80"/>
        <w:jc w:val="both"/>
        <w:rPr>
          <w:rFonts w:ascii="Cambria" w:hAnsi="Cambria"/>
          <w:sz w:val="20"/>
          <w:szCs w:val="20"/>
        </w:rPr>
      </w:pPr>
      <w:r w:rsidRPr="00BC6CB4">
        <w:rPr>
          <w:rFonts w:ascii="Cambria" w:hAnsi="Cambria"/>
          <w:color w:val="000000"/>
          <w:sz w:val="20"/>
          <w:szCs w:val="20"/>
        </w:rPr>
        <w:t>slovníky synonymní a opozitní</w:t>
      </w:r>
    </w:p>
    <w:p w:rsidR="00BC6CB4" w:rsidRPr="00BC6CB4" w:rsidRDefault="00BC6CB4" w:rsidP="00883B33">
      <w:pPr>
        <w:pStyle w:val="NormalWeb"/>
        <w:numPr>
          <w:ilvl w:val="0"/>
          <w:numId w:val="81"/>
        </w:numPr>
        <w:spacing w:before="0" w:beforeAutospacing="0" w:after="80"/>
        <w:jc w:val="both"/>
        <w:rPr>
          <w:rFonts w:ascii="Cambria" w:hAnsi="Cambria"/>
          <w:sz w:val="20"/>
          <w:szCs w:val="20"/>
        </w:rPr>
      </w:pPr>
      <w:r w:rsidRPr="00BC6CB4">
        <w:rPr>
          <w:rFonts w:ascii="Cambria" w:hAnsi="Cambria"/>
          <w:color w:val="000000"/>
          <w:sz w:val="20"/>
          <w:szCs w:val="20"/>
        </w:rPr>
        <w:t>slovníky tezauru</w:t>
      </w:r>
    </w:p>
    <w:p w:rsidR="00BC6CB4" w:rsidRPr="00BC6CB4" w:rsidRDefault="00BC6CB4" w:rsidP="00883B33">
      <w:pPr>
        <w:pStyle w:val="NormalWeb"/>
        <w:numPr>
          <w:ilvl w:val="0"/>
          <w:numId w:val="81"/>
        </w:numPr>
        <w:spacing w:before="0" w:beforeAutospacing="0" w:after="80"/>
        <w:jc w:val="both"/>
        <w:rPr>
          <w:rFonts w:ascii="Cambria" w:hAnsi="Cambria"/>
          <w:sz w:val="20"/>
          <w:szCs w:val="20"/>
        </w:rPr>
      </w:pPr>
      <w:r w:rsidRPr="00BC6CB4">
        <w:rPr>
          <w:rFonts w:ascii="Cambria" w:hAnsi="Cambria"/>
          <w:color w:val="000000"/>
          <w:sz w:val="20"/>
          <w:szCs w:val="20"/>
        </w:rPr>
        <w:t>slovníky morfémů</w:t>
      </w:r>
    </w:p>
    <w:p w:rsidR="00BC6CB4" w:rsidRPr="00BC6CB4" w:rsidRDefault="00BC6CB4" w:rsidP="00883B33">
      <w:pPr>
        <w:pStyle w:val="NormalWeb"/>
        <w:numPr>
          <w:ilvl w:val="0"/>
          <w:numId w:val="81"/>
        </w:numPr>
        <w:spacing w:before="0" w:beforeAutospacing="0" w:after="80"/>
        <w:jc w:val="both"/>
        <w:rPr>
          <w:rFonts w:ascii="Cambria" w:hAnsi="Cambria"/>
          <w:sz w:val="20"/>
          <w:szCs w:val="20"/>
        </w:rPr>
      </w:pPr>
      <w:r w:rsidRPr="00BC6CB4">
        <w:rPr>
          <w:rFonts w:ascii="Cambria" w:hAnsi="Cambria"/>
          <w:color w:val="000000"/>
          <w:sz w:val="20"/>
          <w:szCs w:val="20"/>
        </w:rPr>
        <w:t>slovníky tzv. „</w:t>
      </w:r>
      <w:proofErr w:type="spellStart"/>
      <w:r w:rsidRPr="00BC6CB4">
        <w:rPr>
          <w:rFonts w:ascii="Cambria" w:hAnsi="Cambria"/>
          <w:color w:val="000000"/>
          <w:sz w:val="20"/>
          <w:szCs w:val="20"/>
        </w:rPr>
        <w:t>spelling</w:t>
      </w:r>
      <w:proofErr w:type="spellEnd"/>
      <w:r w:rsidRPr="00BC6CB4">
        <w:rPr>
          <w:rFonts w:ascii="Cambria" w:hAnsi="Cambria"/>
          <w:color w:val="000000"/>
          <w:sz w:val="20"/>
          <w:szCs w:val="20"/>
        </w:rPr>
        <w:t>-checker“ – opřené o úzus a nahrazující pravidla pravopisu</w:t>
      </w:r>
    </w:p>
    <w:p w:rsidR="00BC6CB4" w:rsidRPr="00BC6CB4" w:rsidRDefault="00BC6CB4" w:rsidP="00BC6CB4">
      <w:pPr>
        <w:pStyle w:val="NormalWeb"/>
        <w:jc w:val="both"/>
        <w:rPr>
          <w:rFonts w:ascii="Cambria" w:hAnsi="Cambria"/>
          <w:sz w:val="20"/>
          <w:szCs w:val="20"/>
        </w:rPr>
      </w:pPr>
      <w:r w:rsidRPr="00BC6CB4">
        <w:rPr>
          <w:rFonts w:ascii="Cambria" w:hAnsi="Cambria"/>
          <w:b/>
          <w:bCs/>
          <w:color w:val="000000"/>
          <w:sz w:val="20"/>
          <w:szCs w:val="20"/>
        </w:rPr>
        <w:t>Pravidla pro tvorbu elektronického výkladového slovníku</w:t>
      </w:r>
    </w:p>
    <w:p w:rsidR="00BC6CB4" w:rsidRPr="00BC6CB4" w:rsidRDefault="00BC6CB4" w:rsidP="00883B33">
      <w:pPr>
        <w:pStyle w:val="NormalWeb"/>
        <w:numPr>
          <w:ilvl w:val="0"/>
          <w:numId w:val="82"/>
        </w:numPr>
        <w:spacing w:before="0" w:beforeAutospacing="0" w:after="80"/>
        <w:jc w:val="both"/>
        <w:rPr>
          <w:rFonts w:ascii="Cambria" w:hAnsi="Cambria"/>
          <w:sz w:val="20"/>
          <w:szCs w:val="20"/>
        </w:rPr>
      </w:pPr>
      <w:r w:rsidRPr="00BC6CB4">
        <w:rPr>
          <w:rFonts w:ascii="Cambria" w:hAnsi="Cambria"/>
          <w:color w:val="000000"/>
          <w:sz w:val="20"/>
          <w:szCs w:val="20"/>
        </w:rPr>
        <w:t>Slovník musí být informačně bohatý a svou informací jednoznačný a musí podávat alespoň pět základních typů informace: fonologicko-fonetickou, morfologickou, syntaktickou, sémantickou a pragmaticko-encyklopedickou</w:t>
      </w:r>
    </w:p>
    <w:p w:rsidR="00BC6CB4" w:rsidRPr="00BC6CB4" w:rsidRDefault="00BC6CB4" w:rsidP="00883B33">
      <w:pPr>
        <w:pStyle w:val="NormalWeb"/>
        <w:numPr>
          <w:ilvl w:val="0"/>
          <w:numId w:val="82"/>
        </w:numPr>
        <w:spacing w:before="0" w:beforeAutospacing="0" w:after="80"/>
        <w:jc w:val="both"/>
        <w:rPr>
          <w:rFonts w:ascii="Cambria" w:hAnsi="Cambria"/>
          <w:sz w:val="20"/>
          <w:szCs w:val="20"/>
        </w:rPr>
      </w:pPr>
      <w:r w:rsidRPr="00BC6CB4">
        <w:rPr>
          <w:rFonts w:ascii="Cambria" w:hAnsi="Cambria"/>
          <w:color w:val="000000"/>
          <w:sz w:val="20"/>
          <w:szCs w:val="20"/>
        </w:rPr>
        <w:t>Musí být alfabeticky tříděn</w:t>
      </w:r>
    </w:p>
    <w:p w:rsidR="00BC6CB4" w:rsidRPr="00BC6CB4" w:rsidRDefault="00BC6CB4" w:rsidP="00883B33">
      <w:pPr>
        <w:pStyle w:val="NormalWeb"/>
        <w:numPr>
          <w:ilvl w:val="0"/>
          <w:numId w:val="82"/>
        </w:numPr>
        <w:spacing w:before="0" w:beforeAutospacing="0" w:after="80"/>
        <w:jc w:val="both"/>
        <w:rPr>
          <w:rFonts w:ascii="Cambria" w:hAnsi="Cambria"/>
          <w:sz w:val="20"/>
          <w:szCs w:val="20"/>
        </w:rPr>
      </w:pPr>
      <w:r w:rsidRPr="00BC6CB4">
        <w:rPr>
          <w:rFonts w:ascii="Cambria" w:hAnsi="Cambria"/>
          <w:color w:val="000000"/>
          <w:sz w:val="20"/>
          <w:szCs w:val="20"/>
        </w:rPr>
        <w:t>Propracovaný metajazyk, z něhož je odvozen celý sémantický systém jazyka, do slovníku lze ukládat jen podložené informace, v případě původu dat z korpusu se přihlíží k deklarované hranici minimálního počtu dokladů</w:t>
      </w:r>
    </w:p>
    <w:p w:rsidR="00BC6CB4" w:rsidRPr="00BC6CB4" w:rsidRDefault="00BC6CB4" w:rsidP="00BC6CB4">
      <w:pPr>
        <w:pStyle w:val="Heading4"/>
        <w:jc w:val="both"/>
        <w:rPr>
          <w:rFonts w:ascii="Cambria" w:hAnsi="Cambria"/>
          <w:bCs w:val="0"/>
          <w:sz w:val="20"/>
          <w:szCs w:val="20"/>
        </w:rPr>
      </w:pPr>
      <w:r w:rsidRPr="00BC6CB4">
        <w:rPr>
          <w:rFonts w:ascii="Cambria" w:hAnsi="Cambria"/>
          <w:b/>
          <w:bCs w:val="0"/>
          <w:sz w:val="20"/>
          <w:szCs w:val="20"/>
        </w:rPr>
        <w:t>DEB – platforma pro vývoj slovníků</w:t>
      </w:r>
    </w:p>
    <w:p w:rsidR="00BC6CB4" w:rsidRPr="00BC6CB4" w:rsidRDefault="00BC6CB4" w:rsidP="00883B33">
      <w:pPr>
        <w:pStyle w:val="NormalWeb"/>
        <w:numPr>
          <w:ilvl w:val="0"/>
          <w:numId w:val="83"/>
        </w:numPr>
        <w:spacing w:before="0" w:beforeAutospacing="0" w:after="80"/>
        <w:jc w:val="both"/>
        <w:rPr>
          <w:rFonts w:ascii="Cambria" w:hAnsi="Cambria"/>
          <w:sz w:val="20"/>
          <w:szCs w:val="20"/>
        </w:rPr>
      </w:pPr>
      <w:r w:rsidRPr="00BC6CB4">
        <w:rPr>
          <w:rFonts w:ascii="Cambria" w:hAnsi="Cambria"/>
          <w:color w:val="000000"/>
          <w:sz w:val="20"/>
          <w:szCs w:val="20"/>
        </w:rPr>
        <w:t xml:space="preserve">platforma pro vývoj systémů na psaní slovníků, </w:t>
      </w:r>
      <w:hyperlink r:id="rId18" w:history="1">
        <w:r w:rsidRPr="00BC6CB4">
          <w:rPr>
            <w:rStyle w:val="Hyperlink"/>
            <w:rFonts w:ascii="Cambria" w:hAnsi="Cambria"/>
            <w:sz w:val="20"/>
            <w:szCs w:val="20"/>
          </w:rPr>
          <w:t>http://deb.fi.muni.cz/</w:t>
        </w:r>
      </w:hyperlink>
    </w:p>
    <w:p w:rsidR="00BC6CB4" w:rsidRPr="00BC6CB4" w:rsidRDefault="00BC6CB4" w:rsidP="00883B33">
      <w:pPr>
        <w:pStyle w:val="NormalWeb"/>
        <w:numPr>
          <w:ilvl w:val="0"/>
          <w:numId w:val="83"/>
        </w:numPr>
        <w:spacing w:before="0" w:beforeAutospacing="0" w:after="80"/>
        <w:jc w:val="both"/>
        <w:rPr>
          <w:rFonts w:ascii="Cambria" w:hAnsi="Cambria"/>
          <w:sz w:val="20"/>
          <w:szCs w:val="20"/>
        </w:rPr>
      </w:pPr>
      <w:r w:rsidRPr="00BC6CB4">
        <w:rPr>
          <w:rFonts w:ascii="Cambria" w:hAnsi="Cambria"/>
          <w:color w:val="000000"/>
          <w:sz w:val="20"/>
          <w:szCs w:val="20"/>
        </w:rPr>
        <w:t>pracuje s hesly ve formě XML struktury</w:t>
      </w:r>
    </w:p>
    <w:p w:rsidR="00BC6CB4" w:rsidRPr="00BC6CB4" w:rsidRDefault="00BC6CB4" w:rsidP="00883B33">
      <w:pPr>
        <w:pStyle w:val="NormalWeb"/>
        <w:numPr>
          <w:ilvl w:val="0"/>
          <w:numId w:val="83"/>
        </w:numPr>
        <w:spacing w:before="0" w:beforeAutospacing="0" w:after="80"/>
        <w:jc w:val="both"/>
        <w:rPr>
          <w:rFonts w:ascii="Cambria" w:hAnsi="Cambria"/>
          <w:sz w:val="20"/>
          <w:szCs w:val="20"/>
        </w:rPr>
      </w:pPr>
      <w:r w:rsidRPr="00BC6CB4">
        <w:rPr>
          <w:rFonts w:ascii="Cambria" w:hAnsi="Cambria"/>
          <w:color w:val="000000"/>
          <w:sz w:val="20"/>
          <w:szCs w:val="20"/>
        </w:rPr>
        <w:t>striktní klient-server architektura</w:t>
      </w:r>
    </w:p>
    <w:p w:rsidR="00BC6CB4" w:rsidRPr="00BC6CB4" w:rsidRDefault="00BC6CB4" w:rsidP="00883B33">
      <w:pPr>
        <w:pStyle w:val="NormalWeb"/>
        <w:numPr>
          <w:ilvl w:val="0"/>
          <w:numId w:val="83"/>
        </w:numPr>
        <w:spacing w:before="0" w:beforeAutospacing="0" w:after="80"/>
        <w:jc w:val="both"/>
        <w:rPr>
          <w:rFonts w:ascii="Cambria" w:hAnsi="Cambria"/>
          <w:sz w:val="20"/>
          <w:szCs w:val="20"/>
        </w:rPr>
      </w:pPr>
      <w:r w:rsidRPr="00BC6CB4">
        <w:rPr>
          <w:rFonts w:ascii="Cambria" w:hAnsi="Cambria"/>
          <w:color w:val="000000"/>
          <w:sz w:val="20"/>
          <w:szCs w:val="20"/>
        </w:rPr>
        <w:t>server</w:t>
      </w:r>
    </w:p>
    <w:p w:rsidR="00BC6CB4" w:rsidRPr="00BC6CB4" w:rsidRDefault="00BC6CB4" w:rsidP="00883B33">
      <w:pPr>
        <w:pStyle w:val="NormalWeb"/>
        <w:numPr>
          <w:ilvl w:val="1"/>
          <w:numId w:val="83"/>
        </w:numPr>
        <w:spacing w:before="0" w:beforeAutospacing="0" w:after="80"/>
        <w:jc w:val="both"/>
        <w:rPr>
          <w:rFonts w:ascii="Cambria" w:hAnsi="Cambria"/>
          <w:sz w:val="20"/>
          <w:szCs w:val="20"/>
        </w:rPr>
      </w:pPr>
      <w:r w:rsidRPr="00BC6CB4">
        <w:rPr>
          <w:rFonts w:ascii="Cambria" w:hAnsi="Cambria"/>
          <w:color w:val="000000"/>
          <w:sz w:val="20"/>
          <w:szCs w:val="20"/>
        </w:rPr>
        <w:t xml:space="preserve">specializované moduly – </w:t>
      </w:r>
      <w:proofErr w:type="spellStart"/>
      <w:r w:rsidRPr="00BC6CB4">
        <w:rPr>
          <w:rFonts w:ascii="Cambria" w:hAnsi="Cambria"/>
          <w:color w:val="000000"/>
          <w:sz w:val="20"/>
          <w:szCs w:val="20"/>
        </w:rPr>
        <w:t>servlety</w:t>
      </w:r>
      <w:proofErr w:type="spellEnd"/>
    </w:p>
    <w:p w:rsidR="00BC6CB4" w:rsidRPr="00BC6CB4" w:rsidRDefault="00BC6CB4" w:rsidP="00883B33">
      <w:pPr>
        <w:pStyle w:val="NormalWeb"/>
        <w:numPr>
          <w:ilvl w:val="1"/>
          <w:numId w:val="83"/>
        </w:numPr>
        <w:spacing w:before="0" w:beforeAutospacing="0" w:after="80"/>
        <w:jc w:val="both"/>
        <w:rPr>
          <w:rFonts w:ascii="Cambria" w:hAnsi="Cambria"/>
          <w:sz w:val="20"/>
          <w:szCs w:val="20"/>
        </w:rPr>
      </w:pPr>
      <w:r w:rsidRPr="00BC6CB4">
        <w:rPr>
          <w:rFonts w:ascii="Cambria" w:hAnsi="Cambria"/>
          <w:color w:val="000000"/>
          <w:sz w:val="20"/>
          <w:szCs w:val="20"/>
        </w:rPr>
        <w:t>databázové úložiště</w:t>
      </w:r>
    </w:p>
    <w:p w:rsidR="00BC6CB4" w:rsidRPr="00BC6CB4" w:rsidRDefault="00BC6CB4" w:rsidP="00883B33">
      <w:pPr>
        <w:pStyle w:val="NormalWeb"/>
        <w:numPr>
          <w:ilvl w:val="0"/>
          <w:numId w:val="83"/>
        </w:numPr>
        <w:spacing w:before="0" w:beforeAutospacing="0" w:after="80"/>
        <w:jc w:val="both"/>
        <w:rPr>
          <w:rFonts w:ascii="Cambria" w:hAnsi="Cambria"/>
          <w:sz w:val="20"/>
          <w:szCs w:val="20"/>
        </w:rPr>
      </w:pPr>
      <w:r w:rsidRPr="00BC6CB4">
        <w:rPr>
          <w:rFonts w:ascii="Cambria" w:hAnsi="Cambria"/>
          <w:color w:val="000000"/>
          <w:sz w:val="20"/>
          <w:szCs w:val="20"/>
        </w:rPr>
        <w:t>klient</w:t>
      </w:r>
    </w:p>
    <w:p w:rsidR="00BC6CB4" w:rsidRPr="00BC6CB4" w:rsidRDefault="00BC6CB4" w:rsidP="00883B33">
      <w:pPr>
        <w:pStyle w:val="NormalWeb"/>
        <w:numPr>
          <w:ilvl w:val="1"/>
          <w:numId w:val="83"/>
        </w:numPr>
        <w:spacing w:before="0" w:beforeAutospacing="0" w:after="80"/>
        <w:jc w:val="both"/>
        <w:rPr>
          <w:rFonts w:ascii="Cambria" w:hAnsi="Cambria"/>
          <w:sz w:val="20"/>
          <w:szCs w:val="20"/>
        </w:rPr>
      </w:pPr>
      <w:r w:rsidRPr="00BC6CB4">
        <w:rPr>
          <w:rFonts w:ascii="Cambria" w:hAnsi="Cambria"/>
          <w:color w:val="000000"/>
          <w:sz w:val="20"/>
          <w:szCs w:val="20"/>
        </w:rPr>
        <w:t>jen jednoduchá funkcionalita</w:t>
      </w:r>
    </w:p>
    <w:p w:rsidR="00BC6CB4" w:rsidRPr="00BC6CB4" w:rsidRDefault="00BC6CB4" w:rsidP="00883B33">
      <w:pPr>
        <w:pStyle w:val="NormalWeb"/>
        <w:numPr>
          <w:ilvl w:val="1"/>
          <w:numId w:val="83"/>
        </w:numPr>
        <w:spacing w:before="0" w:beforeAutospacing="0" w:after="80"/>
        <w:jc w:val="both"/>
        <w:rPr>
          <w:rFonts w:ascii="Cambria" w:hAnsi="Cambria"/>
          <w:sz w:val="20"/>
          <w:szCs w:val="20"/>
        </w:rPr>
      </w:pPr>
      <w:r w:rsidRPr="00BC6CB4">
        <w:rPr>
          <w:rFonts w:ascii="Cambria" w:hAnsi="Cambria"/>
          <w:color w:val="000000"/>
          <w:sz w:val="20"/>
          <w:szCs w:val="20"/>
        </w:rPr>
        <w:t xml:space="preserve">GUI i web rozhraní – postavený na </w:t>
      </w:r>
      <w:proofErr w:type="spellStart"/>
      <w:r w:rsidRPr="00BC6CB4">
        <w:rPr>
          <w:rFonts w:ascii="Cambria" w:hAnsi="Cambria"/>
          <w:color w:val="000000"/>
          <w:sz w:val="20"/>
          <w:szCs w:val="20"/>
        </w:rPr>
        <w:t>Mozilla</w:t>
      </w:r>
      <w:proofErr w:type="spellEnd"/>
      <w:r w:rsidRPr="00BC6CB4">
        <w:rPr>
          <w:rFonts w:ascii="Cambria" w:hAnsi="Cambria"/>
          <w:color w:val="000000"/>
          <w:sz w:val="20"/>
          <w:szCs w:val="20"/>
        </w:rPr>
        <w:t xml:space="preserve"> </w:t>
      </w:r>
      <w:proofErr w:type="spellStart"/>
      <w:r w:rsidRPr="00BC6CB4">
        <w:rPr>
          <w:rFonts w:ascii="Cambria" w:hAnsi="Cambria"/>
          <w:color w:val="000000"/>
          <w:sz w:val="20"/>
          <w:szCs w:val="20"/>
        </w:rPr>
        <w:t>Engine</w:t>
      </w:r>
      <w:proofErr w:type="spellEnd"/>
    </w:p>
    <w:p w:rsidR="00BC6CB4" w:rsidRPr="00BC6CB4" w:rsidRDefault="00BC6CB4" w:rsidP="00BC6CB4">
      <w:pPr>
        <w:pStyle w:val="Heading5"/>
        <w:jc w:val="both"/>
        <w:rPr>
          <w:rFonts w:ascii="Cambria" w:hAnsi="Cambria"/>
          <w:bCs w:val="0"/>
          <w:sz w:val="20"/>
          <w:szCs w:val="20"/>
        </w:rPr>
      </w:pPr>
      <w:proofErr w:type="spellStart"/>
      <w:r w:rsidRPr="00BC6CB4">
        <w:rPr>
          <w:rFonts w:ascii="Cambria" w:hAnsi="Cambria"/>
          <w:b/>
          <w:bCs w:val="0"/>
          <w:sz w:val="20"/>
          <w:szCs w:val="20"/>
        </w:rPr>
        <w:t>DEBDict</w:t>
      </w:r>
      <w:proofErr w:type="spellEnd"/>
      <w:r w:rsidRPr="00BC6CB4">
        <w:rPr>
          <w:rFonts w:ascii="Cambria" w:hAnsi="Cambria"/>
          <w:b/>
          <w:bCs w:val="0"/>
          <w:sz w:val="20"/>
          <w:szCs w:val="20"/>
        </w:rPr>
        <w:t xml:space="preserve"> – příklad DEB klienta</w:t>
      </w:r>
    </w:p>
    <w:p w:rsidR="00BC6CB4" w:rsidRPr="00BC6CB4" w:rsidRDefault="00BC6CB4" w:rsidP="00BC6CB4">
      <w:pPr>
        <w:pStyle w:val="NormalWeb"/>
        <w:jc w:val="both"/>
        <w:rPr>
          <w:rFonts w:ascii="Cambria" w:hAnsi="Cambria"/>
          <w:sz w:val="20"/>
          <w:szCs w:val="20"/>
        </w:rPr>
      </w:pPr>
      <w:r w:rsidRPr="00BC6CB4">
        <w:rPr>
          <w:rFonts w:ascii="Cambria" w:hAnsi="Cambria"/>
          <w:color w:val="000000"/>
          <w:sz w:val="20"/>
          <w:szCs w:val="20"/>
        </w:rPr>
        <w:t>jednoduchý klient původně určený pro demo základních funkcí</w:t>
      </w:r>
    </w:p>
    <w:p w:rsidR="00BC6CB4" w:rsidRPr="00BC6CB4" w:rsidRDefault="00BC6CB4" w:rsidP="00883B33">
      <w:pPr>
        <w:pStyle w:val="NormalWeb"/>
        <w:numPr>
          <w:ilvl w:val="0"/>
          <w:numId w:val="84"/>
        </w:numPr>
        <w:spacing w:before="0" w:beforeAutospacing="0" w:after="80"/>
        <w:jc w:val="both"/>
        <w:rPr>
          <w:rFonts w:ascii="Cambria" w:hAnsi="Cambria"/>
          <w:sz w:val="20"/>
          <w:szCs w:val="20"/>
        </w:rPr>
      </w:pPr>
      <w:r w:rsidRPr="00BC6CB4">
        <w:rPr>
          <w:rFonts w:ascii="Cambria" w:hAnsi="Cambria"/>
          <w:color w:val="000000"/>
          <w:sz w:val="20"/>
          <w:szCs w:val="20"/>
        </w:rPr>
        <w:t xml:space="preserve">dostupný jako </w:t>
      </w:r>
      <w:proofErr w:type="spellStart"/>
      <w:r w:rsidRPr="00BC6CB4">
        <w:rPr>
          <w:rFonts w:ascii="Cambria" w:hAnsi="Cambria"/>
          <w:color w:val="000000"/>
          <w:sz w:val="20"/>
          <w:szCs w:val="20"/>
        </w:rPr>
        <w:t>instalovatelné</w:t>
      </w:r>
      <w:proofErr w:type="spellEnd"/>
      <w:r w:rsidRPr="00BC6CB4">
        <w:rPr>
          <w:rFonts w:ascii="Cambria" w:hAnsi="Cambria"/>
          <w:color w:val="000000"/>
          <w:sz w:val="20"/>
          <w:szCs w:val="20"/>
        </w:rPr>
        <w:t xml:space="preserve"> rozšíření </w:t>
      </w:r>
      <w:proofErr w:type="spellStart"/>
      <w:r w:rsidRPr="00BC6CB4">
        <w:rPr>
          <w:rFonts w:ascii="Cambria" w:hAnsi="Cambria"/>
          <w:color w:val="000000"/>
          <w:sz w:val="20"/>
          <w:szCs w:val="20"/>
        </w:rPr>
        <w:t>Firefoxu</w:t>
      </w:r>
      <w:proofErr w:type="spellEnd"/>
      <w:r w:rsidRPr="00BC6CB4">
        <w:rPr>
          <w:rFonts w:ascii="Cambria" w:hAnsi="Cambria"/>
          <w:color w:val="000000"/>
          <w:sz w:val="20"/>
          <w:szCs w:val="20"/>
        </w:rPr>
        <w:t xml:space="preserve"> i jako vzdálená webová služba</w:t>
      </w:r>
    </w:p>
    <w:p w:rsidR="00BC6CB4" w:rsidRPr="00BC6CB4" w:rsidRDefault="00BC6CB4" w:rsidP="00883B33">
      <w:pPr>
        <w:pStyle w:val="NormalWeb"/>
        <w:numPr>
          <w:ilvl w:val="0"/>
          <w:numId w:val="84"/>
        </w:numPr>
        <w:spacing w:before="0" w:beforeAutospacing="0" w:after="80"/>
        <w:jc w:val="both"/>
        <w:rPr>
          <w:rFonts w:ascii="Cambria" w:hAnsi="Cambria"/>
          <w:sz w:val="20"/>
          <w:szCs w:val="20"/>
        </w:rPr>
      </w:pPr>
      <w:r w:rsidRPr="00BC6CB4">
        <w:rPr>
          <w:rFonts w:ascii="Cambria" w:hAnsi="Cambria"/>
          <w:color w:val="000000"/>
          <w:sz w:val="20"/>
          <w:szCs w:val="20"/>
        </w:rPr>
        <w:t>vícejazyčné uživatelské rozhraní (angličtina, čeština, další lze snadno doplnit)</w:t>
      </w:r>
    </w:p>
    <w:p w:rsidR="00BC6CB4" w:rsidRPr="00BC6CB4" w:rsidRDefault="00BC6CB4" w:rsidP="00883B33">
      <w:pPr>
        <w:pStyle w:val="NormalWeb"/>
        <w:numPr>
          <w:ilvl w:val="0"/>
          <w:numId w:val="84"/>
        </w:numPr>
        <w:spacing w:before="0" w:beforeAutospacing="0" w:after="80"/>
        <w:jc w:val="both"/>
        <w:rPr>
          <w:rFonts w:ascii="Cambria" w:hAnsi="Cambria"/>
          <w:sz w:val="20"/>
          <w:szCs w:val="20"/>
        </w:rPr>
      </w:pPr>
      <w:r w:rsidRPr="00BC6CB4">
        <w:rPr>
          <w:rFonts w:ascii="Cambria" w:hAnsi="Cambria"/>
          <w:color w:val="000000"/>
          <w:sz w:val="20"/>
          <w:szCs w:val="20"/>
        </w:rPr>
        <w:t>dotazy do několika XML slovníků s různou strukturou, výsledky jsou zpracovány XSLT transformací</w:t>
      </w:r>
    </w:p>
    <w:p w:rsidR="00BC6CB4" w:rsidRPr="00BC6CB4" w:rsidRDefault="00BC6CB4" w:rsidP="00883B33">
      <w:pPr>
        <w:pStyle w:val="NormalWeb"/>
        <w:numPr>
          <w:ilvl w:val="0"/>
          <w:numId w:val="84"/>
        </w:numPr>
        <w:spacing w:before="0" w:beforeAutospacing="0" w:after="80"/>
        <w:jc w:val="both"/>
        <w:rPr>
          <w:rFonts w:ascii="Cambria" w:hAnsi="Cambria"/>
          <w:sz w:val="20"/>
          <w:szCs w:val="20"/>
        </w:rPr>
      </w:pPr>
      <w:r w:rsidRPr="00BC6CB4">
        <w:rPr>
          <w:rFonts w:ascii="Cambria" w:hAnsi="Cambria"/>
          <w:color w:val="000000"/>
          <w:sz w:val="20"/>
          <w:szCs w:val="20"/>
        </w:rPr>
        <w:t>napojení na český morfologický analyzátor</w:t>
      </w:r>
    </w:p>
    <w:p w:rsidR="00BC6CB4" w:rsidRPr="00BC6CB4" w:rsidRDefault="00BC6CB4" w:rsidP="00883B33">
      <w:pPr>
        <w:pStyle w:val="NormalWeb"/>
        <w:numPr>
          <w:ilvl w:val="0"/>
          <w:numId w:val="84"/>
        </w:numPr>
        <w:spacing w:before="0" w:beforeAutospacing="0" w:after="80"/>
        <w:jc w:val="both"/>
        <w:rPr>
          <w:rFonts w:ascii="Cambria" w:hAnsi="Cambria"/>
          <w:sz w:val="20"/>
          <w:szCs w:val="20"/>
        </w:rPr>
      </w:pPr>
      <w:r w:rsidRPr="00BC6CB4">
        <w:rPr>
          <w:rFonts w:ascii="Cambria" w:hAnsi="Cambria"/>
          <w:color w:val="000000"/>
          <w:sz w:val="20"/>
          <w:szCs w:val="20"/>
        </w:rPr>
        <w:t xml:space="preserve">napojení na externí webové stránky (Google, Answers.com, </w:t>
      </w:r>
      <w:proofErr w:type="spellStart"/>
      <w:r w:rsidRPr="00BC6CB4">
        <w:rPr>
          <w:rFonts w:ascii="Cambria" w:hAnsi="Cambria"/>
          <w:color w:val="000000"/>
          <w:sz w:val="20"/>
          <w:szCs w:val="20"/>
        </w:rPr>
        <w:t>Wikipedia</w:t>
      </w:r>
      <w:proofErr w:type="spellEnd"/>
      <w:r w:rsidRPr="00BC6CB4">
        <w:rPr>
          <w:rFonts w:ascii="Cambria" w:hAnsi="Cambria"/>
          <w:color w:val="000000"/>
          <w:sz w:val="20"/>
          <w:szCs w:val="20"/>
        </w:rPr>
        <w:t>)</w:t>
      </w:r>
    </w:p>
    <w:p w:rsidR="00BC6CB4" w:rsidRPr="00883B33" w:rsidRDefault="00BC6CB4" w:rsidP="00883B33">
      <w:pPr>
        <w:pStyle w:val="NormalWeb"/>
        <w:numPr>
          <w:ilvl w:val="0"/>
          <w:numId w:val="84"/>
        </w:numPr>
        <w:spacing w:before="0" w:beforeAutospacing="0" w:after="80"/>
        <w:jc w:val="both"/>
        <w:rPr>
          <w:rFonts w:ascii="Cambria" w:hAnsi="Cambria"/>
          <w:sz w:val="20"/>
          <w:szCs w:val="20"/>
        </w:rPr>
      </w:pPr>
      <w:r w:rsidRPr="00BC6CB4">
        <w:rPr>
          <w:rFonts w:ascii="Cambria" w:hAnsi="Cambria"/>
          <w:color w:val="000000"/>
          <w:sz w:val="20"/>
          <w:szCs w:val="20"/>
        </w:rPr>
        <w:t>napojení na geograﬁcký informační systém – zobrazení geograﬁckých odkazů přímo na mapě</w:t>
      </w:r>
    </w:p>
    <w:p w:rsidR="00883B33" w:rsidRDefault="00883B33">
      <w:pPr>
        <w:widowControl/>
        <w:suppressAutoHyphens w:val="0"/>
        <w:rPr>
          <w:rFonts w:ascii="Cambria" w:eastAsia="Times New Roman" w:hAnsi="Cambria"/>
          <w:color w:val="000000"/>
          <w:kern w:val="0"/>
          <w:sz w:val="20"/>
          <w:szCs w:val="20"/>
        </w:rPr>
      </w:pPr>
      <w:r>
        <w:rPr>
          <w:rFonts w:ascii="Cambria" w:hAnsi="Cambria"/>
          <w:color w:val="000000"/>
          <w:sz w:val="20"/>
          <w:szCs w:val="20"/>
        </w:rPr>
        <w:br w:type="page"/>
      </w:r>
    </w:p>
    <w:p w:rsidR="00BC6CB4" w:rsidRPr="00BC6CB4" w:rsidRDefault="00BC6CB4" w:rsidP="00BC6CB4">
      <w:pPr>
        <w:pStyle w:val="Heading4"/>
        <w:jc w:val="both"/>
        <w:rPr>
          <w:rFonts w:ascii="Cambria" w:hAnsi="Cambria"/>
          <w:bCs w:val="0"/>
          <w:sz w:val="20"/>
          <w:szCs w:val="20"/>
        </w:rPr>
      </w:pPr>
      <w:r w:rsidRPr="00BC6CB4">
        <w:rPr>
          <w:rFonts w:ascii="Cambria" w:hAnsi="Cambria"/>
          <w:b/>
          <w:bCs w:val="0"/>
          <w:sz w:val="20"/>
          <w:szCs w:val="20"/>
        </w:rPr>
        <w:lastRenderedPageBreak/>
        <w:t>České valenční lexikony</w:t>
      </w:r>
    </w:p>
    <w:p w:rsidR="00BC6CB4" w:rsidRPr="00BC6CB4" w:rsidRDefault="00BC6CB4" w:rsidP="00883B33">
      <w:pPr>
        <w:pStyle w:val="NormalWeb"/>
        <w:numPr>
          <w:ilvl w:val="0"/>
          <w:numId w:val="85"/>
        </w:numPr>
        <w:spacing w:before="0" w:beforeAutospacing="0" w:after="80"/>
        <w:jc w:val="both"/>
        <w:rPr>
          <w:rFonts w:ascii="Cambria" w:hAnsi="Cambria"/>
          <w:sz w:val="20"/>
          <w:szCs w:val="20"/>
        </w:rPr>
      </w:pPr>
      <w:r w:rsidRPr="00BC6CB4">
        <w:rPr>
          <w:rFonts w:ascii="Cambria" w:hAnsi="Cambria"/>
          <w:color w:val="000000"/>
          <w:sz w:val="20"/>
          <w:szCs w:val="20"/>
        </w:rPr>
        <w:t xml:space="preserve">syntaktické valenční rámce </w:t>
      </w:r>
      <w:proofErr w:type="spellStart"/>
      <w:r w:rsidRPr="00BC6CB4">
        <w:rPr>
          <w:rFonts w:ascii="Cambria" w:hAnsi="Cambria"/>
          <w:color w:val="000000"/>
          <w:sz w:val="20"/>
          <w:szCs w:val="20"/>
        </w:rPr>
        <w:t>Brief</w:t>
      </w:r>
      <w:proofErr w:type="spellEnd"/>
      <w:r w:rsidRPr="00BC6CB4">
        <w:rPr>
          <w:rFonts w:ascii="Cambria" w:hAnsi="Cambria"/>
          <w:color w:val="000000"/>
          <w:sz w:val="20"/>
          <w:szCs w:val="20"/>
        </w:rPr>
        <w:t xml:space="preserve"> (FI MU, od 1997) cca 15,000 sloves</w:t>
      </w:r>
    </w:p>
    <w:p w:rsidR="00BC6CB4" w:rsidRPr="00BC6CB4" w:rsidRDefault="00BC6CB4" w:rsidP="00883B33">
      <w:pPr>
        <w:pStyle w:val="NormalWeb"/>
        <w:numPr>
          <w:ilvl w:val="0"/>
          <w:numId w:val="85"/>
        </w:numPr>
        <w:spacing w:before="0" w:beforeAutospacing="0" w:after="80"/>
        <w:jc w:val="both"/>
        <w:rPr>
          <w:rFonts w:ascii="Cambria" w:hAnsi="Cambria"/>
          <w:sz w:val="20"/>
          <w:szCs w:val="20"/>
        </w:rPr>
      </w:pPr>
      <w:r w:rsidRPr="00BC6CB4">
        <w:rPr>
          <w:rFonts w:ascii="Cambria" w:hAnsi="Cambria"/>
          <w:color w:val="000000"/>
          <w:sz w:val="20"/>
          <w:szCs w:val="20"/>
        </w:rPr>
        <w:t xml:space="preserve">valenční rámce v českém </w:t>
      </w:r>
      <w:proofErr w:type="spellStart"/>
      <w:r w:rsidRPr="00BC6CB4">
        <w:rPr>
          <w:rFonts w:ascii="Cambria" w:hAnsi="Cambria"/>
          <w:color w:val="000000"/>
          <w:sz w:val="20"/>
          <w:szCs w:val="20"/>
        </w:rPr>
        <w:t>wordnetu</w:t>
      </w:r>
      <w:proofErr w:type="spellEnd"/>
      <w:r w:rsidRPr="00BC6CB4">
        <w:rPr>
          <w:rFonts w:ascii="Cambria" w:hAnsi="Cambria"/>
          <w:color w:val="000000"/>
          <w:sz w:val="20"/>
          <w:szCs w:val="20"/>
        </w:rPr>
        <w:t xml:space="preserve"> (FI MU 2000), cca 3,000 slovesných </w:t>
      </w:r>
      <w:proofErr w:type="spellStart"/>
      <w:r w:rsidRPr="00BC6CB4">
        <w:rPr>
          <w:rFonts w:ascii="Cambria" w:hAnsi="Cambria"/>
          <w:color w:val="000000"/>
          <w:sz w:val="20"/>
          <w:szCs w:val="20"/>
        </w:rPr>
        <w:t>literálů</w:t>
      </w:r>
      <w:proofErr w:type="spellEnd"/>
      <w:r w:rsidRPr="00BC6CB4">
        <w:rPr>
          <w:rFonts w:ascii="Cambria" w:hAnsi="Cambria"/>
          <w:color w:val="000000"/>
          <w:sz w:val="20"/>
          <w:szCs w:val="20"/>
        </w:rPr>
        <w:t xml:space="preserve"> (</w:t>
      </w:r>
      <w:proofErr w:type="spellStart"/>
      <w:r w:rsidRPr="00BC6CB4">
        <w:rPr>
          <w:rFonts w:ascii="Cambria" w:hAnsi="Cambria"/>
          <w:color w:val="000000"/>
          <w:sz w:val="20"/>
          <w:szCs w:val="20"/>
        </w:rPr>
        <w:t>sloveso+význam</w:t>
      </w:r>
      <w:proofErr w:type="spellEnd"/>
      <w:r w:rsidRPr="00BC6CB4">
        <w:rPr>
          <w:rFonts w:ascii="Cambria" w:hAnsi="Cambria"/>
          <w:color w:val="000000"/>
          <w:sz w:val="20"/>
          <w:szCs w:val="20"/>
        </w:rPr>
        <w:t>)</w:t>
      </w:r>
    </w:p>
    <w:p w:rsidR="00BC6CB4" w:rsidRPr="00BC6CB4" w:rsidRDefault="00BC6CB4" w:rsidP="00883B33">
      <w:pPr>
        <w:pStyle w:val="NormalWeb"/>
        <w:numPr>
          <w:ilvl w:val="0"/>
          <w:numId w:val="85"/>
        </w:numPr>
        <w:spacing w:before="0" w:beforeAutospacing="0" w:after="80"/>
        <w:jc w:val="both"/>
        <w:rPr>
          <w:rFonts w:ascii="Cambria" w:hAnsi="Cambria"/>
          <w:sz w:val="20"/>
          <w:szCs w:val="20"/>
        </w:rPr>
      </w:pPr>
      <w:r w:rsidRPr="00BC6CB4">
        <w:rPr>
          <w:rFonts w:ascii="Cambria" w:hAnsi="Cambria"/>
          <w:color w:val="000000"/>
          <w:sz w:val="20"/>
          <w:szCs w:val="20"/>
        </w:rPr>
        <w:t xml:space="preserve">pražský lexikon </w:t>
      </w:r>
      <w:proofErr w:type="spellStart"/>
      <w:r w:rsidRPr="00BC6CB4">
        <w:rPr>
          <w:rFonts w:ascii="Cambria" w:hAnsi="Cambria"/>
          <w:color w:val="000000"/>
          <w:sz w:val="20"/>
          <w:szCs w:val="20"/>
        </w:rPr>
        <w:t>Vallex</w:t>
      </w:r>
      <w:proofErr w:type="spellEnd"/>
      <w:r w:rsidRPr="00BC6CB4">
        <w:rPr>
          <w:rFonts w:ascii="Cambria" w:hAnsi="Cambria"/>
          <w:color w:val="000000"/>
          <w:sz w:val="20"/>
          <w:szCs w:val="20"/>
        </w:rPr>
        <w:t xml:space="preserve"> 1.0, na začátku roku 2005 cca 1,000 sloves (</w:t>
      </w:r>
      <w:r w:rsidR="00D92F2F" w:rsidRPr="00BC6CB4">
        <w:rPr>
          <w:rFonts w:ascii="Cambria" w:hAnsi="Cambria"/>
          <w:color w:val="000000"/>
          <w:sz w:val="20"/>
          <w:szCs w:val="20"/>
        </w:rPr>
        <w:t>teď</w:t>
      </w:r>
      <w:r w:rsidRPr="00BC6CB4">
        <w:rPr>
          <w:rFonts w:ascii="Cambria" w:hAnsi="Cambria"/>
          <w:color w:val="000000"/>
          <w:sz w:val="20"/>
          <w:szCs w:val="20"/>
        </w:rPr>
        <w:t xml:space="preserve"> snad až 4,000)</w:t>
      </w:r>
    </w:p>
    <w:p w:rsidR="00BC6CB4" w:rsidRPr="00BC6CB4" w:rsidRDefault="00BC6CB4" w:rsidP="00BC6CB4">
      <w:pPr>
        <w:pStyle w:val="Heading5"/>
        <w:jc w:val="both"/>
        <w:rPr>
          <w:rFonts w:ascii="Cambria" w:hAnsi="Cambria"/>
          <w:bCs w:val="0"/>
          <w:sz w:val="20"/>
          <w:szCs w:val="20"/>
        </w:rPr>
      </w:pPr>
      <w:proofErr w:type="spellStart"/>
      <w:r w:rsidRPr="00BC6CB4">
        <w:rPr>
          <w:rFonts w:ascii="Cambria" w:hAnsi="Cambria"/>
          <w:b/>
          <w:bCs w:val="0"/>
          <w:sz w:val="20"/>
          <w:szCs w:val="20"/>
        </w:rPr>
        <w:t>Valeční</w:t>
      </w:r>
      <w:proofErr w:type="spellEnd"/>
      <w:r w:rsidRPr="00BC6CB4">
        <w:rPr>
          <w:rFonts w:ascii="Cambria" w:hAnsi="Cambria"/>
          <w:b/>
          <w:bCs w:val="0"/>
          <w:sz w:val="20"/>
          <w:szCs w:val="20"/>
        </w:rPr>
        <w:t xml:space="preserve"> lexikon </w:t>
      </w:r>
      <w:proofErr w:type="spellStart"/>
      <w:r w:rsidRPr="00BC6CB4">
        <w:rPr>
          <w:rFonts w:ascii="Cambria" w:hAnsi="Cambria"/>
          <w:b/>
          <w:bCs w:val="0"/>
          <w:sz w:val="20"/>
          <w:szCs w:val="20"/>
        </w:rPr>
        <w:t>VerbaLex</w:t>
      </w:r>
      <w:proofErr w:type="spellEnd"/>
    </w:p>
    <w:p w:rsidR="00BC6CB4" w:rsidRPr="00BC6CB4" w:rsidRDefault="00BC6CB4" w:rsidP="00883B33">
      <w:pPr>
        <w:pStyle w:val="NormalWeb"/>
        <w:numPr>
          <w:ilvl w:val="0"/>
          <w:numId w:val="86"/>
        </w:numPr>
        <w:spacing w:before="0" w:beforeAutospacing="0" w:after="80"/>
        <w:jc w:val="both"/>
        <w:rPr>
          <w:rFonts w:ascii="Cambria" w:hAnsi="Cambria"/>
          <w:sz w:val="20"/>
          <w:szCs w:val="20"/>
        </w:rPr>
      </w:pPr>
      <w:r w:rsidRPr="00BC6CB4">
        <w:rPr>
          <w:rFonts w:ascii="Cambria" w:hAnsi="Cambria"/>
          <w:sz w:val="20"/>
          <w:szCs w:val="20"/>
        </w:rPr>
        <w:t>vznikl na začátku roku 2005, využívá všech dostupných zdrojů</w:t>
      </w:r>
    </w:p>
    <w:p w:rsidR="00BC6CB4" w:rsidRPr="00BC6CB4" w:rsidRDefault="00BC6CB4" w:rsidP="00883B33">
      <w:pPr>
        <w:pStyle w:val="NormalWeb"/>
        <w:numPr>
          <w:ilvl w:val="0"/>
          <w:numId w:val="86"/>
        </w:numPr>
        <w:spacing w:before="0" w:beforeAutospacing="0" w:after="80"/>
        <w:jc w:val="both"/>
        <w:rPr>
          <w:rFonts w:ascii="Cambria" w:hAnsi="Cambria"/>
          <w:sz w:val="20"/>
          <w:szCs w:val="20"/>
        </w:rPr>
      </w:pPr>
      <w:r w:rsidRPr="00BC6CB4">
        <w:rPr>
          <w:rFonts w:ascii="Cambria" w:hAnsi="Cambria"/>
          <w:sz w:val="20"/>
          <w:szCs w:val="20"/>
        </w:rPr>
        <w:t>edituje se v jednoduchém textovém formátu, který se pro další zpracování převádí do XML</w:t>
      </w:r>
    </w:p>
    <w:p w:rsidR="00BC6CB4" w:rsidRPr="00BC6CB4" w:rsidRDefault="00BC6CB4" w:rsidP="00883B33">
      <w:pPr>
        <w:pStyle w:val="NormalWeb"/>
        <w:numPr>
          <w:ilvl w:val="0"/>
          <w:numId w:val="86"/>
        </w:numPr>
        <w:spacing w:before="0" w:beforeAutospacing="0" w:after="80"/>
        <w:jc w:val="both"/>
        <w:rPr>
          <w:rFonts w:ascii="Cambria" w:hAnsi="Cambria"/>
          <w:sz w:val="20"/>
          <w:szCs w:val="20"/>
        </w:rPr>
      </w:pPr>
      <w:r w:rsidRPr="00BC6CB4">
        <w:rPr>
          <w:rFonts w:ascii="Cambria" w:hAnsi="Cambria"/>
          <w:sz w:val="20"/>
          <w:szCs w:val="20"/>
        </w:rPr>
        <w:t>vlastnosti:</w:t>
      </w:r>
    </w:p>
    <w:p w:rsidR="00BC6CB4" w:rsidRPr="00BC6CB4" w:rsidRDefault="00BC6CB4" w:rsidP="00883B33">
      <w:pPr>
        <w:pStyle w:val="NormalWeb"/>
        <w:numPr>
          <w:ilvl w:val="1"/>
          <w:numId w:val="86"/>
        </w:numPr>
        <w:spacing w:before="0" w:beforeAutospacing="0" w:after="80"/>
        <w:jc w:val="both"/>
        <w:rPr>
          <w:rFonts w:ascii="Cambria" w:hAnsi="Cambria"/>
          <w:sz w:val="20"/>
          <w:szCs w:val="20"/>
        </w:rPr>
      </w:pPr>
      <w:r w:rsidRPr="00BC6CB4">
        <w:rPr>
          <w:rFonts w:ascii="Cambria" w:hAnsi="Cambria"/>
          <w:sz w:val="20"/>
          <w:szCs w:val="20"/>
        </w:rPr>
        <w:t>dvouúrovňové sémantické role</w:t>
      </w:r>
    </w:p>
    <w:p w:rsidR="00BC6CB4" w:rsidRPr="00BC6CB4" w:rsidRDefault="00BC6CB4" w:rsidP="00883B33">
      <w:pPr>
        <w:pStyle w:val="NormalWeb"/>
        <w:numPr>
          <w:ilvl w:val="1"/>
          <w:numId w:val="86"/>
        </w:numPr>
        <w:spacing w:before="0" w:beforeAutospacing="0" w:after="80"/>
        <w:jc w:val="both"/>
        <w:rPr>
          <w:rFonts w:ascii="Cambria" w:hAnsi="Cambria"/>
          <w:sz w:val="20"/>
          <w:szCs w:val="20"/>
        </w:rPr>
      </w:pPr>
      <w:r w:rsidRPr="00BC6CB4">
        <w:rPr>
          <w:rFonts w:ascii="Cambria" w:hAnsi="Cambria"/>
          <w:sz w:val="20"/>
          <w:szCs w:val="20"/>
        </w:rPr>
        <w:t xml:space="preserve">odkazy na </w:t>
      </w:r>
      <w:proofErr w:type="spellStart"/>
      <w:r w:rsidRPr="00BC6CB4">
        <w:rPr>
          <w:rFonts w:ascii="Cambria" w:hAnsi="Cambria"/>
          <w:sz w:val="20"/>
          <w:szCs w:val="20"/>
        </w:rPr>
        <w:t>hypero</w:t>
      </w:r>
      <w:proofErr w:type="spellEnd"/>
      <w:r w:rsidRPr="00BC6CB4">
        <w:rPr>
          <w:rFonts w:ascii="Cambria" w:hAnsi="Cambria"/>
          <w:sz w:val="20"/>
          <w:szCs w:val="20"/>
        </w:rPr>
        <w:t>/</w:t>
      </w:r>
      <w:proofErr w:type="spellStart"/>
      <w:r w:rsidRPr="00BC6CB4">
        <w:rPr>
          <w:rFonts w:ascii="Cambria" w:hAnsi="Cambria"/>
          <w:sz w:val="20"/>
          <w:szCs w:val="20"/>
        </w:rPr>
        <w:t>hyponymickou</w:t>
      </w:r>
      <w:proofErr w:type="spellEnd"/>
      <w:r w:rsidRPr="00BC6CB4">
        <w:rPr>
          <w:rFonts w:ascii="Cambria" w:hAnsi="Cambria"/>
          <w:sz w:val="20"/>
          <w:szCs w:val="20"/>
        </w:rPr>
        <w:t xml:space="preserve"> hierarchii v českém </w:t>
      </w:r>
      <w:proofErr w:type="spellStart"/>
      <w:r w:rsidRPr="00BC6CB4">
        <w:rPr>
          <w:rFonts w:ascii="Cambria" w:hAnsi="Cambria"/>
          <w:sz w:val="20"/>
          <w:szCs w:val="20"/>
        </w:rPr>
        <w:t>wordnetu</w:t>
      </w:r>
      <w:proofErr w:type="spellEnd"/>
    </w:p>
    <w:p w:rsidR="00BC6CB4" w:rsidRPr="00BC6CB4" w:rsidRDefault="00BC6CB4" w:rsidP="00883B33">
      <w:pPr>
        <w:pStyle w:val="NormalWeb"/>
        <w:numPr>
          <w:ilvl w:val="1"/>
          <w:numId w:val="86"/>
        </w:numPr>
        <w:spacing w:before="0" w:beforeAutospacing="0" w:after="80"/>
        <w:jc w:val="both"/>
        <w:rPr>
          <w:rFonts w:ascii="Cambria" w:hAnsi="Cambria"/>
          <w:sz w:val="20"/>
          <w:szCs w:val="20"/>
        </w:rPr>
      </w:pPr>
      <w:r w:rsidRPr="00BC6CB4">
        <w:rPr>
          <w:rFonts w:ascii="Cambria" w:hAnsi="Cambria"/>
          <w:sz w:val="20"/>
          <w:szCs w:val="20"/>
        </w:rPr>
        <w:t>odlišení životnosti a neživotnosti větných členů</w:t>
      </w:r>
    </w:p>
    <w:p w:rsidR="00BC6CB4" w:rsidRPr="00BC6CB4" w:rsidRDefault="00BC6CB4" w:rsidP="00883B33">
      <w:pPr>
        <w:pStyle w:val="NormalWeb"/>
        <w:numPr>
          <w:ilvl w:val="1"/>
          <w:numId w:val="86"/>
        </w:numPr>
        <w:spacing w:before="0" w:beforeAutospacing="0" w:after="80"/>
        <w:jc w:val="both"/>
        <w:rPr>
          <w:rFonts w:ascii="Cambria" w:hAnsi="Cambria"/>
          <w:sz w:val="20"/>
          <w:szCs w:val="20"/>
        </w:rPr>
      </w:pPr>
      <w:r w:rsidRPr="00BC6CB4">
        <w:rPr>
          <w:rFonts w:ascii="Cambria" w:hAnsi="Cambria"/>
          <w:sz w:val="20"/>
          <w:szCs w:val="20"/>
        </w:rPr>
        <w:t>implicitní pozice slovesa</w:t>
      </w:r>
    </w:p>
    <w:p w:rsidR="00BC6CB4" w:rsidRPr="00BC6CB4" w:rsidRDefault="00BC6CB4" w:rsidP="00883B33">
      <w:pPr>
        <w:pStyle w:val="NormalWeb"/>
        <w:numPr>
          <w:ilvl w:val="1"/>
          <w:numId w:val="86"/>
        </w:numPr>
        <w:spacing w:before="0" w:beforeAutospacing="0" w:after="80"/>
        <w:jc w:val="both"/>
        <w:rPr>
          <w:rFonts w:ascii="Cambria" w:hAnsi="Cambria"/>
          <w:sz w:val="20"/>
          <w:szCs w:val="20"/>
        </w:rPr>
      </w:pPr>
      <w:r w:rsidRPr="00BC6CB4">
        <w:rPr>
          <w:rFonts w:ascii="Cambria" w:hAnsi="Cambria"/>
          <w:sz w:val="20"/>
          <w:szCs w:val="20"/>
        </w:rPr>
        <w:t>valenční rámce se odkazují na číslované významy sloves</w:t>
      </w:r>
    </w:p>
    <w:p w:rsidR="00BC6CB4" w:rsidRPr="00BC6CB4" w:rsidRDefault="00BC6CB4" w:rsidP="00883B33">
      <w:pPr>
        <w:pStyle w:val="NormalWeb"/>
        <w:numPr>
          <w:ilvl w:val="0"/>
          <w:numId w:val="86"/>
        </w:numPr>
        <w:spacing w:before="0" w:beforeAutospacing="0" w:after="80"/>
        <w:jc w:val="both"/>
        <w:rPr>
          <w:rFonts w:ascii="Cambria" w:hAnsi="Cambria"/>
          <w:sz w:val="20"/>
          <w:szCs w:val="20"/>
        </w:rPr>
      </w:pPr>
      <w:r w:rsidRPr="00BC6CB4">
        <w:rPr>
          <w:rFonts w:ascii="Cambria" w:hAnsi="Cambria"/>
          <w:sz w:val="20"/>
          <w:szCs w:val="20"/>
        </w:rPr>
        <w:t>exporty z XML do HTML pro prohlížení a PDF pro tisk</w:t>
      </w:r>
    </w:p>
    <w:p w:rsidR="00035B5E" w:rsidRPr="00035B5E" w:rsidRDefault="00035B5E" w:rsidP="00BC6CB4">
      <w:pPr>
        <w:pStyle w:val="NormalWeb"/>
        <w:spacing w:before="0" w:beforeAutospacing="0" w:after="120" w:line="360" w:lineRule="auto"/>
        <w:jc w:val="both"/>
        <w:rPr>
          <w:rFonts w:ascii="Cambria" w:hAnsi="Cambria"/>
          <w:sz w:val="20"/>
          <w:szCs w:val="20"/>
        </w:rPr>
      </w:pPr>
    </w:p>
    <w:p w:rsidR="00035B5E" w:rsidRDefault="00035B5E">
      <w:pPr>
        <w:widowControl/>
        <w:suppressAutoHyphens w:val="0"/>
      </w:pPr>
      <w:r>
        <w:br w:type="page"/>
      </w:r>
    </w:p>
    <w:p w:rsidR="004424E2" w:rsidRPr="00A641D1" w:rsidRDefault="004424E2" w:rsidP="00682A28">
      <w:pPr>
        <w:pStyle w:val="Heading2"/>
        <w:pBdr>
          <w:bottom w:val="single" w:sz="4" w:space="1" w:color="auto"/>
        </w:pBdr>
        <w:ind w:left="0" w:firstLine="0"/>
        <w:jc w:val="center"/>
        <w:rPr>
          <w:rFonts w:ascii="Cambria" w:hAnsi="Cambria"/>
          <w:smallCaps/>
          <w:kern w:val="32"/>
          <w:sz w:val="36"/>
          <w:szCs w:val="36"/>
        </w:rPr>
      </w:pPr>
      <w:r w:rsidRPr="00A641D1">
        <w:rPr>
          <w:rFonts w:ascii="Cambria" w:hAnsi="Cambria"/>
          <w:smallCaps/>
          <w:kern w:val="32"/>
          <w:sz w:val="36"/>
          <w:szCs w:val="36"/>
        </w:rPr>
        <w:lastRenderedPageBreak/>
        <w:t>10. Historie, současnost a persp</w:t>
      </w:r>
      <w:r w:rsidR="00682A28" w:rsidRPr="00A641D1">
        <w:rPr>
          <w:rFonts w:ascii="Cambria" w:hAnsi="Cambria"/>
          <w:smallCaps/>
          <w:kern w:val="32"/>
          <w:sz w:val="36"/>
          <w:szCs w:val="36"/>
        </w:rPr>
        <w:t>ektivy výkladové lexikografie v </w:t>
      </w:r>
      <w:r w:rsidRPr="00A641D1">
        <w:rPr>
          <w:rFonts w:ascii="Cambria" w:hAnsi="Cambria"/>
          <w:smallCaps/>
          <w:kern w:val="32"/>
          <w:sz w:val="36"/>
          <w:szCs w:val="36"/>
        </w:rPr>
        <w:t>českém prostředí; základní výkladové slovníky češtin</w:t>
      </w:r>
      <w:r w:rsidR="00682A28" w:rsidRPr="00A641D1">
        <w:rPr>
          <w:rFonts w:ascii="Cambria" w:hAnsi="Cambria"/>
          <w:smallCaps/>
          <w:kern w:val="32"/>
          <w:sz w:val="36"/>
          <w:szCs w:val="36"/>
        </w:rPr>
        <w:t>y 20. století: PSJČ, SSJČ, SSČ</w:t>
      </w:r>
    </w:p>
    <w:p w:rsidR="004424E2" w:rsidRPr="00A641D1" w:rsidRDefault="004424E2" w:rsidP="00682A28">
      <w:pPr>
        <w:pStyle w:val="BodyText"/>
        <w:jc w:val="both"/>
        <w:rPr>
          <w:rFonts w:ascii="Cambria" w:hAnsi="Cambria"/>
          <w:b/>
          <w:sz w:val="20"/>
          <w:szCs w:val="20"/>
        </w:rPr>
      </w:pPr>
      <w:r w:rsidRPr="00A641D1">
        <w:rPr>
          <w:rFonts w:ascii="Cambria" w:hAnsi="Cambria"/>
          <w:b/>
          <w:sz w:val="20"/>
          <w:szCs w:val="20"/>
        </w:rPr>
        <w:t xml:space="preserve">PSJČ </w:t>
      </w:r>
      <w:r w:rsidRPr="00A641D1">
        <w:rPr>
          <w:rFonts w:ascii="Cambria" w:hAnsi="Cambria"/>
          <w:sz w:val="20"/>
          <w:szCs w:val="20"/>
        </w:rPr>
        <w:t>(1935</w:t>
      </w:r>
      <w:r w:rsidR="004C042F" w:rsidRPr="00A641D1">
        <w:rPr>
          <w:rFonts w:ascii="Cambria" w:hAnsi="Cambria"/>
          <w:sz w:val="20"/>
          <w:szCs w:val="20"/>
        </w:rPr>
        <w:t>–</w:t>
      </w:r>
      <w:r w:rsidRPr="00A641D1">
        <w:rPr>
          <w:rFonts w:ascii="Cambria" w:hAnsi="Cambria"/>
          <w:sz w:val="20"/>
          <w:szCs w:val="20"/>
        </w:rPr>
        <w:t>57) Příruční slovník jazyka českého, není kodifikační, ale deskriptivní, je nejrozsáhlejší, je citátový.</w:t>
      </w:r>
    </w:p>
    <w:p w:rsidR="004424E2" w:rsidRPr="00A641D1" w:rsidRDefault="004424E2" w:rsidP="00682A28">
      <w:pPr>
        <w:pStyle w:val="BodyText"/>
        <w:jc w:val="both"/>
        <w:rPr>
          <w:rFonts w:ascii="Cambria" w:hAnsi="Cambria"/>
          <w:b/>
          <w:sz w:val="20"/>
          <w:szCs w:val="20"/>
        </w:rPr>
      </w:pPr>
      <w:r w:rsidRPr="00A641D1">
        <w:rPr>
          <w:rFonts w:ascii="Cambria" w:hAnsi="Cambria"/>
          <w:b/>
          <w:sz w:val="20"/>
          <w:szCs w:val="20"/>
        </w:rPr>
        <w:t>SSJČ</w:t>
      </w:r>
      <w:r w:rsidRPr="00A641D1">
        <w:rPr>
          <w:rFonts w:ascii="Cambria" w:hAnsi="Cambria"/>
          <w:sz w:val="20"/>
          <w:szCs w:val="20"/>
        </w:rPr>
        <w:t xml:space="preserve"> – v 70. letech (ve své době) byl kodifikační, 2</w:t>
      </w:r>
      <w:r w:rsidR="005E1FA9">
        <w:rPr>
          <w:rFonts w:ascii="Cambria" w:hAnsi="Cambria"/>
          <w:sz w:val="20"/>
          <w:szCs w:val="20"/>
        </w:rPr>
        <w:t>×</w:t>
      </w:r>
      <w:r w:rsidRPr="00A641D1">
        <w:rPr>
          <w:rFonts w:ascii="Cambria" w:hAnsi="Cambria"/>
          <w:sz w:val="20"/>
          <w:szCs w:val="20"/>
        </w:rPr>
        <w:t xml:space="preserve"> vyšel, ale nebyl přepracován, proto dnes už nemá kodifikační platnost. </w:t>
      </w:r>
    </w:p>
    <w:p w:rsidR="004424E2" w:rsidRDefault="004424E2" w:rsidP="00682A28">
      <w:pPr>
        <w:pStyle w:val="BodyText"/>
        <w:jc w:val="both"/>
        <w:rPr>
          <w:rFonts w:ascii="Cambria" w:hAnsi="Cambria"/>
          <w:sz w:val="20"/>
          <w:szCs w:val="20"/>
        </w:rPr>
      </w:pPr>
      <w:r w:rsidRPr="00A641D1">
        <w:rPr>
          <w:rFonts w:ascii="Cambria" w:hAnsi="Cambria"/>
          <w:b/>
          <w:sz w:val="20"/>
          <w:szCs w:val="20"/>
        </w:rPr>
        <w:t xml:space="preserve">SSČ – </w:t>
      </w:r>
      <w:r w:rsidRPr="00A641D1">
        <w:rPr>
          <w:rFonts w:ascii="Cambria" w:hAnsi="Cambria"/>
          <w:sz w:val="20"/>
          <w:szCs w:val="20"/>
        </w:rPr>
        <w:t>Slovník spisovné češtiny pro školu a veřejnost, je kodifikační, pro praktické užití, přílohy: zkratky (co znamenají a jak se píší), zeměpisná a obyvatelská jména, křestní jména, příjmení.</w:t>
      </w:r>
    </w:p>
    <w:p w:rsidR="00B933B4" w:rsidRDefault="00B933B4" w:rsidP="00682A28">
      <w:pPr>
        <w:pStyle w:val="BodyText"/>
        <w:jc w:val="both"/>
        <w:rPr>
          <w:rFonts w:ascii="Cambria" w:hAnsi="Cambria"/>
          <w:sz w:val="20"/>
          <w:szCs w:val="20"/>
        </w:rPr>
      </w:pPr>
    </w:p>
    <w:p w:rsidR="005C2B37" w:rsidRPr="00B933B4" w:rsidRDefault="005C2B37" w:rsidP="005C2B37">
      <w:pPr>
        <w:pStyle w:val="Heading3"/>
        <w:spacing w:before="0"/>
        <w:jc w:val="both"/>
        <w:rPr>
          <w:rFonts w:ascii="Cambria" w:eastAsia="Times New Roman" w:hAnsi="Cambria"/>
          <w:kern w:val="0"/>
          <w:sz w:val="22"/>
          <w:szCs w:val="20"/>
        </w:rPr>
      </w:pPr>
      <w:r w:rsidRPr="00B933B4">
        <w:rPr>
          <w:rFonts w:ascii="Cambria" w:hAnsi="Cambria"/>
          <w:sz w:val="22"/>
          <w:szCs w:val="20"/>
        </w:rPr>
        <w:t>Výkladové slovníky</w:t>
      </w:r>
    </w:p>
    <w:p w:rsidR="005C2B37" w:rsidRPr="005C2B37" w:rsidRDefault="005C2B37" w:rsidP="005C2B37">
      <w:pPr>
        <w:pStyle w:val="NormalWeb"/>
        <w:spacing w:before="0" w:beforeAutospacing="0"/>
        <w:jc w:val="both"/>
        <w:rPr>
          <w:rFonts w:ascii="Cambria" w:hAnsi="Cambria"/>
          <w:bCs/>
          <w:smallCaps/>
          <w:color w:val="000000"/>
          <w:sz w:val="20"/>
          <w:szCs w:val="20"/>
        </w:rPr>
      </w:pPr>
      <w:r w:rsidRPr="005C2B37">
        <w:rPr>
          <w:rFonts w:ascii="Cambria" w:hAnsi="Cambria"/>
          <w:bCs/>
          <w:smallCaps/>
          <w:color w:val="000000"/>
          <w:sz w:val="20"/>
          <w:szCs w:val="20"/>
        </w:rPr>
        <w:t xml:space="preserve">Příruční slovník jazyka českého (PSJČ; 1935–1957) </w:t>
      </w:r>
    </w:p>
    <w:p w:rsidR="005C2B37" w:rsidRDefault="005C2B37" w:rsidP="005C2B37">
      <w:pPr>
        <w:pStyle w:val="NormalWeb"/>
        <w:spacing w:before="0" w:beforeAutospacing="0"/>
        <w:jc w:val="both"/>
        <w:rPr>
          <w:rFonts w:ascii="Cambria" w:hAnsi="Cambria"/>
          <w:color w:val="000000"/>
          <w:sz w:val="20"/>
          <w:szCs w:val="20"/>
        </w:rPr>
      </w:pPr>
      <w:r>
        <w:rPr>
          <w:rFonts w:ascii="Cambria" w:hAnsi="Cambria"/>
          <w:color w:val="000000"/>
          <w:sz w:val="20"/>
          <w:szCs w:val="20"/>
        </w:rPr>
        <w:t>O</w:t>
      </w:r>
      <w:r w:rsidRPr="00B933B4">
        <w:rPr>
          <w:rFonts w:ascii="Cambria" w:hAnsi="Cambria"/>
          <w:color w:val="000000"/>
          <w:sz w:val="20"/>
          <w:szCs w:val="20"/>
        </w:rPr>
        <w:t xml:space="preserve">bsahuje 250 tis. hesel, 8 dílů v 9 svazcích, nedávno nalezen ještě jeden díl, vydán už nebude. První jednojazyčný výkladový slovník češtiny (vykládá význam a užití slov). Počátky už v roce 1911, kdy vzniklo pracoviště pro vznik slovníku – kořeny ÚJČ. Čeština už je stabilizovaná, má prezentovat češtinu, a to hlavně její spisovnou podobu. Snažil se podat co nejkomplexnější popis synchronního stavu lexikonu a přispět ke stabilizaci jeho funkčního stylového rozvrstvení. Je deskriptivně-akademický, ne kodifikační. Byl založen na velmi kvalitní a vědecky postavené excerpci (psaného jazyka, především o excerpci beletrie, ale i publicistické a odborné literatury). Je to slovník citátový. Málo hnízduje, i odvozená slova dává do samostatných hesel. Celý slovník je na portále lexiko na ujc.cas.cz. Makrostruktura – abecední řazení hesel, vyhýbá se hnízdování (odvozeniny, složeniny a varianty mají vlastní hesla). Zavedl poměrně velké množství stylových charakteristik, jádrem je výklad významu, gramatické </w:t>
      </w:r>
      <w:proofErr w:type="spellStart"/>
      <w:r w:rsidRPr="00B933B4">
        <w:rPr>
          <w:rFonts w:ascii="Cambria" w:hAnsi="Cambria"/>
          <w:color w:val="000000"/>
          <w:sz w:val="20"/>
          <w:szCs w:val="20"/>
        </w:rPr>
        <w:t>info</w:t>
      </w:r>
      <w:proofErr w:type="spellEnd"/>
      <w:r w:rsidRPr="00B933B4">
        <w:rPr>
          <w:rFonts w:ascii="Cambria" w:hAnsi="Cambria"/>
          <w:color w:val="000000"/>
          <w:sz w:val="20"/>
          <w:szCs w:val="20"/>
        </w:rPr>
        <w:t xml:space="preserve"> je pouze základní.</w:t>
      </w:r>
    </w:p>
    <w:p w:rsidR="005C2B37" w:rsidRDefault="005C2B37" w:rsidP="005C2B37">
      <w:pPr>
        <w:pStyle w:val="NormalWeb"/>
        <w:spacing w:before="0" w:beforeAutospacing="0"/>
        <w:jc w:val="both"/>
        <w:rPr>
          <w:rFonts w:ascii="Cambria" w:hAnsi="Cambria"/>
          <w:b/>
          <w:iCs/>
          <w:color w:val="000000"/>
          <w:sz w:val="20"/>
          <w:szCs w:val="20"/>
        </w:rPr>
      </w:pPr>
      <w:r w:rsidRPr="005C2B37">
        <w:rPr>
          <w:rFonts w:ascii="Cambria" w:hAnsi="Cambria"/>
          <w:b/>
          <w:iCs/>
          <w:color w:val="000000"/>
          <w:sz w:val="20"/>
          <w:szCs w:val="20"/>
        </w:rPr>
        <w:t xml:space="preserve">Oldřich Hujer, Emil Smetánka, Miloš </w:t>
      </w:r>
      <w:proofErr w:type="spellStart"/>
      <w:r w:rsidRPr="005C2B37">
        <w:rPr>
          <w:rFonts w:ascii="Cambria" w:hAnsi="Cambria"/>
          <w:b/>
          <w:iCs/>
          <w:color w:val="000000"/>
          <w:sz w:val="20"/>
          <w:szCs w:val="20"/>
        </w:rPr>
        <w:t>Weingart</w:t>
      </w:r>
      <w:proofErr w:type="spellEnd"/>
      <w:r w:rsidRPr="005C2B37">
        <w:rPr>
          <w:rFonts w:ascii="Cambria" w:hAnsi="Cambria"/>
          <w:b/>
          <w:iCs/>
          <w:color w:val="000000"/>
          <w:sz w:val="20"/>
          <w:szCs w:val="20"/>
        </w:rPr>
        <w:t>, Bohuslav Havránek, Vladimír Šmilauer, Alois Získal</w:t>
      </w:r>
    </w:p>
    <w:p w:rsidR="005C2B37" w:rsidRPr="005C2B37" w:rsidRDefault="005C2B37" w:rsidP="005C2B37">
      <w:pPr>
        <w:pStyle w:val="NormalWeb"/>
        <w:spacing w:before="0" w:beforeAutospacing="0"/>
        <w:jc w:val="both"/>
        <w:rPr>
          <w:rFonts w:ascii="Cambria" w:hAnsi="Cambria"/>
          <w:b/>
          <w:sz w:val="20"/>
          <w:szCs w:val="20"/>
        </w:rPr>
      </w:pPr>
    </w:p>
    <w:p w:rsidR="005C2B37" w:rsidRDefault="005C2B37" w:rsidP="005C2B37">
      <w:pPr>
        <w:pStyle w:val="NormalWeb"/>
        <w:spacing w:before="0" w:beforeAutospacing="0"/>
        <w:jc w:val="both"/>
        <w:rPr>
          <w:rFonts w:ascii="Cambria" w:hAnsi="Cambria"/>
          <w:color w:val="000000"/>
          <w:sz w:val="20"/>
          <w:szCs w:val="20"/>
        </w:rPr>
      </w:pPr>
      <w:r w:rsidRPr="005C2B37">
        <w:rPr>
          <w:rFonts w:ascii="Cambria" w:hAnsi="Cambria"/>
          <w:bCs/>
          <w:smallCaps/>
          <w:color w:val="000000"/>
          <w:sz w:val="20"/>
          <w:szCs w:val="20"/>
        </w:rPr>
        <w:t>Slovník spisovného jazyka českého (SSJČ; 1960–1971)</w:t>
      </w:r>
    </w:p>
    <w:p w:rsidR="005C2B37" w:rsidRDefault="005C2B37" w:rsidP="005C2B37">
      <w:pPr>
        <w:pStyle w:val="NormalWeb"/>
        <w:spacing w:before="0" w:beforeAutospacing="0"/>
        <w:jc w:val="both"/>
        <w:rPr>
          <w:rFonts w:ascii="Cambria" w:hAnsi="Cambria"/>
          <w:color w:val="000000"/>
          <w:sz w:val="20"/>
          <w:szCs w:val="20"/>
        </w:rPr>
      </w:pPr>
      <w:r>
        <w:rPr>
          <w:rFonts w:ascii="Cambria" w:hAnsi="Cambria"/>
          <w:color w:val="000000"/>
          <w:sz w:val="20"/>
          <w:szCs w:val="20"/>
        </w:rPr>
        <w:t>V</w:t>
      </w:r>
      <w:r w:rsidRPr="00B933B4">
        <w:rPr>
          <w:rFonts w:ascii="Cambria" w:hAnsi="Cambria"/>
          <w:color w:val="000000"/>
          <w:sz w:val="20"/>
          <w:szCs w:val="20"/>
        </w:rPr>
        <w:t>e své době byl kodifikační. Snaží se vidět češtinu jako systém, hnízduje. Naznačuje valenci, ukazuje synonymní a opozitní vztahy. Nemá citátové, ale minimální kontexty. Dnes už není kodifikační. Navázal na PSJČ – promyšlenější a účelnější výběr lexika, vnitřní koordinace zpracování hesel a</w:t>
      </w:r>
      <w:r>
        <w:rPr>
          <w:rFonts w:ascii="Cambria" w:hAnsi="Cambria"/>
          <w:color w:val="000000"/>
          <w:sz w:val="20"/>
          <w:szCs w:val="20"/>
        </w:rPr>
        <w:t xml:space="preserve"> </w:t>
      </w:r>
      <w:r w:rsidRPr="00B933B4">
        <w:rPr>
          <w:rFonts w:ascii="Cambria" w:hAnsi="Cambria"/>
          <w:color w:val="000000"/>
          <w:sz w:val="20"/>
          <w:szCs w:val="20"/>
        </w:rPr>
        <w:t>důraz na systémové pojetí slovní zásoby. 4 díly. Hnízduje (do heslového odstavce řadí i deminutiva, předponová slovesa atd.).</w:t>
      </w:r>
    </w:p>
    <w:p w:rsidR="005C2B37" w:rsidRDefault="005C2B37" w:rsidP="005C2B37">
      <w:pPr>
        <w:pStyle w:val="NormalWeb"/>
        <w:spacing w:before="0" w:beforeAutospacing="0"/>
        <w:jc w:val="both"/>
        <w:rPr>
          <w:rFonts w:ascii="Cambria" w:hAnsi="Cambria"/>
          <w:b/>
          <w:bCs/>
          <w:color w:val="000000"/>
          <w:sz w:val="20"/>
          <w:szCs w:val="20"/>
        </w:rPr>
      </w:pPr>
      <w:r w:rsidRPr="005C2B37">
        <w:rPr>
          <w:rFonts w:ascii="Cambria" w:hAnsi="Cambria"/>
          <w:b/>
          <w:color w:val="000000"/>
          <w:sz w:val="20"/>
          <w:szCs w:val="20"/>
        </w:rPr>
        <w:t>Hlavní redaktor: </w:t>
      </w:r>
      <w:r w:rsidRPr="005C2B37">
        <w:rPr>
          <w:rFonts w:ascii="Cambria" w:hAnsi="Cambria"/>
          <w:b/>
          <w:bCs/>
          <w:color w:val="000000"/>
          <w:sz w:val="20"/>
          <w:szCs w:val="20"/>
        </w:rPr>
        <w:t xml:space="preserve">Bohuslav Havránek; </w:t>
      </w:r>
      <w:r w:rsidRPr="00144A79">
        <w:rPr>
          <w:rFonts w:ascii="Cambria" w:hAnsi="Cambria"/>
          <w:b/>
          <w:color w:val="000000"/>
          <w:sz w:val="20"/>
          <w:szCs w:val="20"/>
        </w:rPr>
        <w:t>Členové redakce:</w:t>
      </w:r>
      <w:r w:rsidRPr="005C2B37">
        <w:rPr>
          <w:rFonts w:ascii="Cambria" w:hAnsi="Cambria"/>
          <w:b/>
          <w:color w:val="000000"/>
          <w:sz w:val="20"/>
          <w:szCs w:val="20"/>
        </w:rPr>
        <w:t> </w:t>
      </w:r>
      <w:r w:rsidRPr="00144A79">
        <w:rPr>
          <w:rFonts w:ascii="Cambria" w:hAnsi="Cambria"/>
          <w:b/>
          <w:bCs/>
          <w:color w:val="000000"/>
          <w:sz w:val="20"/>
          <w:szCs w:val="20"/>
        </w:rPr>
        <w:t>Jaromír Bělič</w:t>
      </w:r>
      <w:r w:rsidRPr="00144A79">
        <w:rPr>
          <w:rFonts w:ascii="Cambria" w:hAnsi="Cambria"/>
          <w:b/>
          <w:color w:val="000000"/>
          <w:sz w:val="20"/>
          <w:szCs w:val="20"/>
        </w:rPr>
        <w:t>,</w:t>
      </w:r>
      <w:r w:rsidRPr="005C2B37">
        <w:rPr>
          <w:rFonts w:ascii="Cambria" w:hAnsi="Cambria"/>
          <w:b/>
          <w:color w:val="000000"/>
          <w:sz w:val="20"/>
          <w:szCs w:val="20"/>
        </w:rPr>
        <w:t> </w:t>
      </w:r>
      <w:r w:rsidRPr="00144A79">
        <w:rPr>
          <w:rFonts w:ascii="Cambria" w:hAnsi="Cambria"/>
          <w:b/>
          <w:bCs/>
          <w:color w:val="000000"/>
          <w:sz w:val="20"/>
          <w:szCs w:val="20"/>
        </w:rPr>
        <w:t>Miloš Helcl</w:t>
      </w:r>
      <w:r w:rsidRPr="00144A79">
        <w:rPr>
          <w:rFonts w:ascii="Cambria" w:hAnsi="Cambria"/>
          <w:b/>
          <w:color w:val="000000"/>
          <w:sz w:val="20"/>
          <w:szCs w:val="20"/>
        </w:rPr>
        <w:t>,</w:t>
      </w:r>
      <w:r w:rsidRPr="005C2B37">
        <w:rPr>
          <w:rFonts w:ascii="Cambria" w:hAnsi="Cambria"/>
          <w:b/>
          <w:color w:val="000000"/>
          <w:sz w:val="20"/>
          <w:szCs w:val="20"/>
        </w:rPr>
        <w:t> </w:t>
      </w:r>
      <w:r w:rsidRPr="00144A79">
        <w:rPr>
          <w:rFonts w:ascii="Cambria" w:hAnsi="Cambria"/>
          <w:b/>
          <w:bCs/>
          <w:color w:val="000000"/>
          <w:sz w:val="20"/>
          <w:szCs w:val="20"/>
        </w:rPr>
        <w:t>Alois Jedlička</w:t>
      </w:r>
      <w:r w:rsidRPr="00144A79">
        <w:rPr>
          <w:rFonts w:ascii="Cambria" w:hAnsi="Cambria"/>
          <w:b/>
          <w:color w:val="000000"/>
          <w:sz w:val="20"/>
          <w:szCs w:val="20"/>
        </w:rPr>
        <w:t>,</w:t>
      </w:r>
      <w:r w:rsidRPr="005C2B37">
        <w:rPr>
          <w:rFonts w:ascii="Cambria" w:hAnsi="Cambria"/>
          <w:b/>
          <w:color w:val="000000"/>
          <w:sz w:val="20"/>
          <w:szCs w:val="20"/>
        </w:rPr>
        <w:t> </w:t>
      </w:r>
      <w:r w:rsidRPr="00144A79">
        <w:rPr>
          <w:rFonts w:ascii="Cambria" w:hAnsi="Cambria"/>
          <w:b/>
          <w:bCs/>
          <w:color w:val="000000"/>
          <w:sz w:val="20"/>
          <w:szCs w:val="20"/>
        </w:rPr>
        <w:t>Václav Křístek</w:t>
      </w:r>
      <w:r w:rsidRPr="005C2B37">
        <w:rPr>
          <w:rFonts w:ascii="Cambria" w:hAnsi="Cambria"/>
          <w:b/>
          <w:color w:val="000000"/>
          <w:sz w:val="20"/>
          <w:szCs w:val="20"/>
        </w:rPr>
        <w:t> </w:t>
      </w:r>
      <w:r w:rsidRPr="00144A79">
        <w:rPr>
          <w:rFonts w:ascii="Cambria" w:hAnsi="Cambria"/>
          <w:b/>
          <w:color w:val="000000"/>
          <w:sz w:val="20"/>
          <w:szCs w:val="20"/>
        </w:rPr>
        <w:t>a</w:t>
      </w:r>
      <w:r w:rsidRPr="005C2B37">
        <w:rPr>
          <w:rFonts w:ascii="Cambria" w:hAnsi="Cambria"/>
          <w:b/>
          <w:color w:val="000000"/>
          <w:sz w:val="20"/>
          <w:szCs w:val="20"/>
        </w:rPr>
        <w:t> </w:t>
      </w:r>
      <w:r w:rsidRPr="00144A79">
        <w:rPr>
          <w:rFonts w:ascii="Cambria" w:hAnsi="Cambria"/>
          <w:b/>
          <w:bCs/>
          <w:color w:val="000000"/>
          <w:sz w:val="20"/>
          <w:szCs w:val="20"/>
        </w:rPr>
        <w:t>František Trávníček</w:t>
      </w:r>
    </w:p>
    <w:p w:rsidR="005C2B37" w:rsidRPr="005C2B37" w:rsidRDefault="005C2B37" w:rsidP="005C2B37">
      <w:pPr>
        <w:pStyle w:val="NormalWeb"/>
        <w:spacing w:before="0" w:beforeAutospacing="0"/>
        <w:jc w:val="both"/>
        <w:rPr>
          <w:rFonts w:ascii="Cambria" w:hAnsi="Cambria"/>
          <w:b/>
          <w:sz w:val="20"/>
          <w:szCs w:val="20"/>
        </w:rPr>
      </w:pPr>
    </w:p>
    <w:p w:rsidR="005C2B37" w:rsidRPr="005C2B37" w:rsidRDefault="005C2B37" w:rsidP="005C2B37">
      <w:pPr>
        <w:pStyle w:val="NormalWeb"/>
        <w:spacing w:before="0" w:beforeAutospacing="0"/>
        <w:jc w:val="both"/>
        <w:rPr>
          <w:rFonts w:ascii="Cambria" w:hAnsi="Cambria"/>
          <w:bCs/>
          <w:smallCaps/>
          <w:color w:val="000000"/>
          <w:sz w:val="20"/>
          <w:szCs w:val="20"/>
        </w:rPr>
      </w:pPr>
      <w:r w:rsidRPr="005C2B37">
        <w:rPr>
          <w:rFonts w:ascii="Cambria" w:hAnsi="Cambria"/>
          <w:bCs/>
          <w:smallCaps/>
          <w:color w:val="000000"/>
          <w:sz w:val="20"/>
          <w:szCs w:val="20"/>
        </w:rPr>
        <w:t xml:space="preserve">Slovník spisovné češtiny pro školu a veřejnost (SSČ; 1978) </w:t>
      </w:r>
    </w:p>
    <w:p w:rsidR="005C2B37" w:rsidRDefault="005C2B37" w:rsidP="005C2B37">
      <w:pPr>
        <w:pStyle w:val="NormalWeb"/>
        <w:spacing w:before="0" w:beforeAutospacing="0"/>
        <w:jc w:val="both"/>
        <w:rPr>
          <w:rFonts w:ascii="Cambria" w:hAnsi="Cambria"/>
          <w:color w:val="000000"/>
          <w:sz w:val="20"/>
          <w:szCs w:val="20"/>
        </w:rPr>
      </w:pPr>
      <w:r>
        <w:rPr>
          <w:rFonts w:ascii="Cambria" w:hAnsi="Cambria"/>
          <w:color w:val="000000"/>
          <w:sz w:val="20"/>
          <w:szCs w:val="20"/>
        </w:rPr>
        <w:t>J</w:t>
      </w:r>
      <w:r w:rsidRPr="00B933B4">
        <w:rPr>
          <w:rFonts w:ascii="Cambria" w:hAnsi="Cambria"/>
          <w:color w:val="000000"/>
          <w:sz w:val="20"/>
          <w:szCs w:val="20"/>
        </w:rPr>
        <w:t>e rozsahem nejmenší, zaměřen na pasivní slovní zásoby středoškolsky vzdělaného člověka (asi 50 tis. slov). Je kodifikační. Je založený</w:t>
      </w:r>
      <w:r>
        <w:rPr>
          <w:rFonts w:ascii="Cambria" w:hAnsi="Cambria"/>
          <w:color w:val="000000"/>
          <w:sz w:val="20"/>
          <w:szCs w:val="20"/>
        </w:rPr>
        <w:t xml:space="preserve"> už ne tolik na beletrii jako 2 </w:t>
      </w:r>
      <w:r w:rsidRPr="00B933B4">
        <w:rPr>
          <w:rFonts w:ascii="Cambria" w:hAnsi="Cambria"/>
          <w:color w:val="000000"/>
          <w:sz w:val="20"/>
          <w:szCs w:val="20"/>
        </w:rPr>
        <w:t>předchozí, spíše na publicistice. Má menší významovou členitost, méně informací. Liší se zpracováním (přehledností, detailnějším uváděním ortografických, ortoepických a gramatických informací, zařazením praktických příloh apod.) i kodifikačním statutem (platným přinejmenším od 2. vydání z r. 1994, neboť v 1. vydání slovník poněkud předběhl dobovou kodifikaci posunem některých hovorových jevů na ose nespisovnost – spisovnost. Zpracován autorským kolektivem pod vedením Josefa Filipce. Zaměřuje se na slovní zásobu po r. 1945. Údaje i pravopisné, výslovnostní a gramatické. Praktickým účelům slouží i dvě ze tří příloh slovníku: přehled zkratek a značek a přehled křestních jmen, příjmení a zeměpisných jmen.</w:t>
      </w:r>
    </w:p>
    <w:p w:rsidR="005C2B37" w:rsidRDefault="005C2B37" w:rsidP="005C2B37">
      <w:pPr>
        <w:pStyle w:val="NormalWeb"/>
        <w:spacing w:before="0" w:beforeAutospacing="0"/>
        <w:jc w:val="both"/>
        <w:rPr>
          <w:rFonts w:ascii="Cambria" w:hAnsi="Cambria"/>
          <w:b/>
          <w:bCs/>
          <w:color w:val="000000"/>
          <w:sz w:val="20"/>
          <w:szCs w:val="20"/>
        </w:rPr>
      </w:pPr>
      <w:r w:rsidRPr="00144A79">
        <w:rPr>
          <w:rFonts w:ascii="Cambria" w:hAnsi="Cambria"/>
          <w:b/>
          <w:bCs/>
          <w:color w:val="000000"/>
          <w:sz w:val="20"/>
          <w:szCs w:val="20"/>
        </w:rPr>
        <w:t>Josef Filipec</w:t>
      </w:r>
      <w:r w:rsidRPr="00144A79">
        <w:rPr>
          <w:rFonts w:ascii="Cambria" w:hAnsi="Cambria"/>
          <w:b/>
          <w:color w:val="000000"/>
          <w:sz w:val="20"/>
          <w:szCs w:val="20"/>
        </w:rPr>
        <w:t>,</w:t>
      </w:r>
      <w:r w:rsidRPr="005C2B37">
        <w:rPr>
          <w:rFonts w:ascii="Cambria" w:hAnsi="Cambria"/>
          <w:b/>
          <w:color w:val="000000"/>
          <w:sz w:val="20"/>
          <w:szCs w:val="20"/>
        </w:rPr>
        <w:t> </w:t>
      </w:r>
      <w:r w:rsidRPr="00144A79">
        <w:rPr>
          <w:rFonts w:ascii="Cambria" w:hAnsi="Cambria"/>
          <w:b/>
          <w:bCs/>
          <w:color w:val="000000"/>
          <w:sz w:val="20"/>
          <w:szCs w:val="20"/>
        </w:rPr>
        <w:t>František Daneš</w:t>
      </w:r>
      <w:r w:rsidRPr="00144A79">
        <w:rPr>
          <w:rFonts w:ascii="Cambria" w:hAnsi="Cambria"/>
          <w:b/>
          <w:color w:val="000000"/>
          <w:sz w:val="20"/>
          <w:szCs w:val="20"/>
        </w:rPr>
        <w:t>,</w:t>
      </w:r>
      <w:r w:rsidRPr="005C2B37">
        <w:rPr>
          <w:rFonts w:ascii="Cambria" w:hAnsi="Cambria"/>
          <w:b/>
          <w:color w:val="000000"/>
          <w:sz w:val="20"/>
          <w:szCs w:val="20"/>
        </w:rPr>
        <w:t> </w:t>
      </w:r>
      <w:r w:rsidRPr="00144A79">
        <w:rPr>
          <w:rFonts w:ascii="Cambria" w:hAnsi="Cambria"/>
          <w:b/>
          <w:bCs/>
          <w:color w:val="000000"/>
          <w:sz w:val="20"/>
          <w:szCs w:val="20"/>
        </w:rPr>
        <w:t>Jaroslav Machač</w:t>
      </w:r>
      <w:r w:rsidRPr="00144A79">
        <w:rPr>
          <w:rFonts w:ascii="Cambria" w:hAnsi="Cambria"/>
          <w:b/>
          <w:color w:val="000000"/>
          <w:sz w:val="20"/>
          <w:szCs w:val="20"/>
        </w:rPr>
        <w:t>,</w:t>
      </w:r>
      <w:r w:rsidRPr="005C2B37">
        <w:rPr>
          <w:rFonts w:ascii="Cambria" w:hAnsi="Cambria"/>
          <w:b/>
          <w:color w:val="000000"/>
          <w:sz w:val="20"/>
          <w:szCs w:val="20"/>
        </w:rPr>
        <w:t> </w:t>
      </w:r>
      <w:r w:rsidRPr="00144A79">
        <w:rPr>
          <w:rFonts w:ascii="Cambria" w:hAnsi="Cambria"/>
          <w:b/>
          <w:bCs/>
          <w:color w:val="000000"/>
          <w:sz w:val="20"/>
          <w:szCs w:val="20"/>
        </w:rPr>
        <w:t>Vladimír</w:t>
      </w:r>
      <w:r w:rsidRPr="005C2B37">
        <w:rPr>
          <w:rFonts w:ascii="Cambria" w:hAnsi="Cambria"/>
          <w:b/>
          <w:bCs/>
          <w:color w:val="000000"/>
          <w:sz w:val="20"/>
          <w:szCs w:val="20"/>
        </w:rPr>
        <w:t> </w:t>
      </w:r>
      <w:r w:rsidRPr="00144A79">
        <w:rPr>
          <w:rFonts w:ascii="Cambria" w:hAnsi="Cambria"/>
          <w:b/>
          <w:bCs/>
          <w:color w:val="000000"/>
          <w:sz w:val="20"/>
          <w:szCs w:val="20"/>
        </w:rPr>
        <w:t>Mejstřík</w:t>
      </w:r>
    </w:p>
    <w:p w:rsidR="005C2B37" w:rsidRPr="00144A79" w:rsidRDefault="005C2B37" w:rsidP="005C2B37">
      <w:pPr>
        <w:pStyle w:val="NormalWeb"/>
        <w:spacing w:before="0" w:beforeAutospacing="0"/>
        <w:jc w:val="both"/>
        <w:rPr>
          <w:rFonts w:ascii="Cambria" w:hAnsi="Cambria"/>
          <w:b/>
          <w:bCs/>
          <w:color w:val="000000"/>
          <w:sz w:val="20"/>
          <w:szCs w:val="20"/>
        </w:rPr>
      </w:pPr>
      <w:r>
        <w:rPr>
          <w:rFonts w:ascii="Cambria" w:hAnsi="Cambria"/>
          <w:iCs/>
          <w:color w:val="000000"/>
          <w:sz w:val="20"/>
          <w:szCs w:val="20"/>
        </w:rPr>
        <w:t xml:space="preserve">1. </w:t>
      </w:r>
      <w:r w:rsidRPr="00144A79">
        <w:rPr>
          <w:rFonts w:ascii="Cambria" w:hAnsi="Cambria"/>
          <w:iCs/>
          <w:color w:val="000000"/>
          <w:sz w:val="20"/>
          <w:szCs w:val="20"/>
        </w:rPr>
        <w:t>vydání</w:t>
      </w:r>
      <w:r w:rsidRPr="00144A79">
        <w:rPr>
          <w:iCs/>
        </w:rPr>
        <w:t> </w:t>
      </w:r>
      <w:r w:rsidRPr="00144A79">
        <w:rPr>
          <w:rFonts w:ascii="Cambria" w:hAnsi="Cambria"/>
          <w:iCs/>
          <w:color w:val="000000"/>
          <w:sz w:val="20"/>
          <w:szCs w:val="20"/>
        </w:rPr>
        <w:t>1978,</w:t>
      </w:r>
      <w:r w:rsidRPr="00144A79">
        <w:rPr>
          <w:iCs/>
        </w:rPr>
        <w:t> </w:t>
      </w:r>
      <w:r w:rsidRPr="00144A79">
        <w:rPr>
          <w:rFonts w:ascii="Cambria" w:hAnsi="Cambria"/>
          <w:iCs/>
          <w:color w:val="000000"/>
          <w:sz w:val="20"/>
          <w:szCs w:val="20"/>
        </w:rPr>
        <w:t>2. vydání</w:t>
      </w:r>
      <w:r w:rsidRPr="00144A79">
        <w:rPr>
          <w:iCs/>
        </w:rPr>
        <w:t> </w:t>
      </w:r>
      <w:r w:rsidRPr="00144A79">
        <w:rPr>
          <w:rFonts w:ascii="Cambria" w:hAnsi="Cambria"/>
          <w:iCs/>
          <w:color w:val="000000"/>
          <w:sz w:val="20"/>
          <w:szCs w:val="20"/>
        </w:rPr>
        <w:t>(opravené a doplněné) 1994,</w:t>
      </w:r>
      <w:r w:rsidRPr="00144A79">
        <w:rPr>
          <w:iCs/>
        </w:rPr>
        <w:t> </w:t>
      </w:r>
      <w:r w:rsidRPr="00144A79">
        <w:rPr>
          <w:rFonts w:ascii="Cambria" w:hAnsi="Cambria"/>
          <w:iCs/>
          <w:color w:val="000000"/>
          <w:sz w:val="20"/>
          <w:szCs w:val="20"/>
        </w:rPr>
        <w:t>3. vydání</w:t>
      </w:r>
      <w:r w:rsidRPr="00144A79">
        <w:rPr>
          <w:iCs/>
        </w:rPr>
        <w:t> </w:t>
      </w:r>
      <w:r w:rsidRPr="00144A79">
        <w:rPr>
          <w:rFonts w:ascii="Cambria" w:hAnsi="Cambria"/>
          <w:iCs/>
          <w:color w:val="000000"/>
          <w:sz w:val="20"/>
          <w:szCs w:val="20"/>
        </w:rPr>
        <w:t>(opravené) 2003,</w:t>
      </w:r>
      <w:r w:rsidRPr="00144A79">
        <w:rPr>
          <w:iCs/>
        </w:rPr>
        <w:t> </w:t>
      </w:r>
      <w:r w:rsidRPr="00144A79">
        <w:rPr>
          <w:rFonts w:ascii="Cambria" w:hAnsi="Cambria"/>
          <w:iCs/>
          <w:color w:val="000000"/>
          <w:sz w:val="20"/>
          <w:szCs w:val="20"/>
        </w:rPr>
        <w:t>4. vydání</w:t>
      </w:r>
      <w:r w:rsidRPr="00144A79">
        <w:rPr>
          <w:iCs/>
        </w:rPr>
        <w:t> </w:t>
      </w:r>
      <w:r w:rsidRPr="00144A79">
        <w:rPr>
          <w:rFonts w:ascii="Cambria" w:hAnsi="Cambria"/>
          <w:iCs/>
          <w:color w:val="000000"/>
          <w:sz w:val="20"/>
          <w:szCs w:val="20"/>
        </w:rPr>
        <w:t>(totožné se 3.),</w:t>
      </w:r>
      <w:r w:rsidRPr="00144A79">
        <w:rPr>
          <w:iCs/>
        </w:rPr>
        <w:t> </w:t>
      </w:r>
      <w:r w:rsidRPr="00144A79">
        <w:rPr>
          <w:rFonts w:ascii="Cambria" w:hAnsi="Cambria"/>
          <w:iCs/>
          <w:color w:val="000000"/>
          <w:sz w:val="20"/>
          <w:szCs w:val="20"/>
        </w:rPr>
        <w:t>další vydání: 2004, 2005, 2009</w:t>
      </w:r>
    </w:p>
    <w:p w:rsidR="00B933B4" w:rsidRPr="00A641D1" w:rsidRDefault="00B933B4" w:rsidP="00682A28">
      <w:pPr>
        <w:pStyle w:val="BodyText"/>
        <w:jc w:val="both"/>
        <w:rPr>
          <w:rFonts w:ascii="Cambria" w:hAnsi="Cambria"/>
          <w:sz w:val="20"/>
          <w:szCs w:val="20"/>
        </w:rPr>
      </w:pPr>
    </w:p>
    <w:sectPr w:rsidR="00B933B4" w:rsidRPr="00A641D1">
      <w:footerReference w:type="default" r:id="rId19"/>
      <w:pgSz w:w="11906" w:h="16838"/>
      <w:pgMar w:top="1134" w:right="1134" w:bottom="1134" w:left="1134" w:header="708" w:footer="708" w:gutter="0"/>
      <w:cols w:space="708"/>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F62" w:rsidRDefault="00374F62" w:rsidP="00396DE7">
      <w:r>
        <w:separator/>
      </w:r>
    </w:p>
  </w:endnote>
  <w:endnote w:type="continuationSeparator" w:id="0">
    <w:p w:rsidR="00374F62" w:rsidRDefault="00374F62" w:rsidP="00396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ndale Sans UI">
    <w:altName w:val="Calibri"/>
    <w:charset w:val="EE"/>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7364807"/>
      <w:docPartObj>
        <w:docPartGallery w:val="Page Numbers (Bottom of Page)"/>
        <w:docPartUnique/>
      </w:docPartObj>
    </w:sdtPr>
    <w:sdtEndPr>
      <w:rPr>
        <w:rFonts w:ascii="Cambria" w:hAnsi="Cambria"/>
        <w:sz w:val="20"/>
        <w:szCs w:val="20"/>
      </w:rPr>
    </w:sdtEndPr>
    <w:sdtContent>
      <w:p w:rsidR="004D6C7F" w:rsidRPr="00396DE7" w:rsidRDefault="004D6C7F">
        <w:pPr>
          <w:pStyle w:val="Footer"/>
          <w:jc w:val="center"/>
          <w:rPr>
            <w:rFonts w:ascii="Cambria" w:hAnsi="Cambria"/>
            <w:sz w:val="20"/>
            <w:szCs w:val="20"/>
          </w:rPr>
        </w:pPr>
        <w:r w:rsidRPr="00396DE7">
          <w:rPr>
            <w:rFonts w:ascii="Cambria" w:hAnsi="Cambria"/>
            <w:sz w:val="20"/>
            <w:szCs w:val="20"/>
          </w:rPr>
          <w:fldChar w:fldCharType="begin"/>
        </w:r>
        <w:r w:rsidRPr="00396DE7">
          <w:rPr>
            <w:rFonts w:ascii="Cambria" w:hAnsi="Cambria"/>
            <w:sz w:val="20"/>
            <w:szCs w:val="20"/>
          </w:rPr>
          <w:instrText>PAGE   \* MERGEFORMAT</w:instrText>
        </w:r>
        <w:r w:rsidRPr="00396DE7">
          <w:rPr>
            <w:rFonts w:ascii="Cambria" w:hAnsi="Cambria"/>
            <w:sz w:val="20"/>
            <w:szCs w:val="20"/>
          </w:rPr>
          <w:fldChar w:fldCharType="separate"/>
        </w:r>
        <w:r w:rsidR="00BC1142">
          <w:rPr>
            <w:rFonts w:ascii="Cambria" w:hAnsi="Cambria"/>
            <w:noProof/>
            <w:sz w:val="20"/>
            <w:szCs w:val="20"/>
          </w:rPr>
          <w:t>27</w:t>
        </w:r>
        <w:r w:rsidRPr="00396DE7">
          <w:rPr>
            <w:rFonts w:ascii="Cambria" w:hAnsi="Cambria"/>
            <w:sz w:val="20"/>
            <w:szCs w:val="20"/>
          </w:rPr>
          <w:fldChar w:fldCharType="end"/>
        </w:r>
      </w:p>
    </w:sdtContent>
  </w:sdt>
  <w:p w:rsidR="004D6C7F" w:rsidRDefault="004D6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F62" w:rsidRDefault="00374F62" w:rsidP="00396DE7">
      <w:r>
        <w:separator/>
      </w:r>
    </w:p>
  </w:footnote>
  <w:footnote w:type="continuationSeparator" w:id="0">
    <w:p w:rsidR="00374F62" w:rsidRDefault="00374F62" w:rsidP="00396DE7">
      <w:r>
        <w:continuationSeparator/>
      </w:r>
    </w:p>
  </w:footnote>
  <w:footnote w:id="1">
    <w:p w:rsidR="004D6C7F" w:rsidRPr="00FE09BF" w:rsidRDefault="004D6C7F">
      <w:pPr>
        <w:pStyle w:val="FootnoteText"/>
        <w:rPr>
          <w:rFonts w:ascii="Cambria" w:hAnsi="Cambria"/>
        </w:rPr>
      </w:pPr>
      <w:r>
        <w:rPr>
          <w:rStyle w:val="FootnoteReference"/>
        </w:rPr>
        <w:footnoteRef/>
      </w:r>
      <w:r>
        <w:t xml:space="preserve"> </w:t>
      </w:r>
      <w:r w:rsidRPr="00FE09BF">
        <w:rPr>
          <w:rFonts w:ascii="Cambria" w:hAnsi="Cambria"/>
        </w:rPr>
        <w:t>Delimitace = stanovení, vymezení hranic, rozhraničení; vymezení působnosti</w:t>
      </w:r>
      <w:r>
        <w:rPr>
          <w:rFonts w:ascii="Cambria" w:hAnsi="Cambria"/>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00000009"/>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0000000C"/>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0000000E"/>
    <w:name w:val="WW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10"/>
    <w:multiLevelType w:val="multilevel"/>
    <w:tmpl w:val="00000010"/>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2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2"/>
    <w:multiLevelType w:val="multilevel"/>
    <w:tmpl w:val="00000012"/>
    <w:name w:val="WWNum21"/>
    <w:lvl w:ilvl="0">
      <w:start w:val="1"/>
      <w:numFmt w:val="bullet"/>
      <w:lvlText w:val=""/>
      <w:lvlJc w:val="left"/>
      <w:pPr>
        <w:tabs>
          <w:tab w:val="num" w:pos="0"/>
        </w:tabs>
        <w:ind w:left="1068" w:hanging="360"/>
      </w:pPr>
      <w:rPr>
        <w:rFonts w:ascii="Symbol" w:hAnsi="Symbol"/>
      </w:r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18" w15:restartNumberingAfterBreak="0">
    <w:nsid w:val="00000013"/>
    <w:multiLevelType w:val="multilevel"/>
    <w:tmpl w:val="00000013"/>
    <w:name w:val="WWNum2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Num2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5"/>
    <w:multiLevelType w:val="multilevel"/>
    <w:tmpl w:val="00000015"/>
    <w:name w:val="WWNum2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16"/>
    <w:multiLevelType w:val="multilevel"/>
    <w:tmpl w:val="00000016"/>
    <w:name w:val="WWNum2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7"/>
    <w:multiLevelType w:val="multilevel"/>
    <w:tmpl w:val="00000017"/>
    <w:name w:val="WWNum4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18"/>
    <w:multiLevelType w:val="multilevel"/>
    <w:tmpl w:val="00000018"/>
    <w:name w:val="WWNum2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19"/>
    <w:multiLevelType w:val="multilevel"/>
    <w:tmpl w:val="00000019"/>
    <w:name w:val="WWNum3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1A"/>
    <w:multiLevelType w:val="multilevel"/>
    <w:tmpl w:val="0000001A"/>
    <w:name w:val="WWNum3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B"/>
    <w:multiLevelType w:val="multilevel"/>
    <w:tmpl w:val="0000001B"/>
    <w:name w:val="WWNum32"/>
    <w:lvl w:ilvl="0">
      <w:start w:val="1"/>
      <w:numFmt w:val="bullet"/>
      <w:lvlText w:val="o"/>
      <w:lvlJc w:val="left"/>
      <w:pPr>
        <w:tabs>
          <w:tab w:val="num" w:pos="0"/>
        </w:tabs>
        <w:ind w:left="1440" w:hanging="360"/>
      </w:pPr>
      <w:rPr>
        <w:rFonts w:ascii="Courier New" w:hAnsi="Courier New" w:cs="Courier New"/>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27" w15:restartNumberingAfterBreak="0">
    <w:nsid w:val="0000001C"/>
    <w:multiLevelType w:val="multilevel"/>
    <w:tmpl w:val="0000001C"/>
    <w:name w:val="WWNum3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1D"/>
    <w:multiLevelType w:val="multilevel"/>
    <w:tmpl w:val="0000001D"/>
    <w:name w:val="WWNum3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1E"/>
    <w:multiLevelType w:val="multilevel"/>
    <w:tmpl w:val="0000001E"/>
    <w:name w:val="WWNum3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0000001F"/>
    <w:multiLevelType w:val="multilevel"/>
    <w:tmpl w:val="0000001F"/>
    <w:name w:val="WWNum3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1" w15:restartNumberingAfterBreak="0">
    <w:nsid w:val="00000020"/>
    <w:multiLevelType w:val="multilevel"/>
    <w:tmpl w:val="00000020"/>
    <w:name w:val="WWNum3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2" w15:restartNumberingAfterBreak="0">
    <w:nsid w:val="00000021"/>
    <w:multiLevelType w:val="multilevel"/>
    <w:tmpl w:val="00000021"/>
    <w:name w:val="WWNum23"/>
    <w:lvl w:ilvl="0">
      <w:start w:val="1"/>
      <w:numFmt w:val="bullet"/>
      <w:lvlText w:val=""/>
      <w:lvlJc w:val="left"/>
      <w:pPr>
        <w:tabs>
          <w:tab w:val="num" w:pos="0"/>
        </w:tabs>
        <w:ind w:left="750" w:hanging="360"/>
      </w:pPr>
      <w:rPr>
        <w:rFonts w:ascii="Symbol" w:hAnsi="Symbol"/>
      </w:rPr>
    </w:lvl>
    <w:lvl w:ilvl="1">
      <w:start w:val="1"/>
      <w:numFmt w:val="bullet"/>
      <w:lvlText w:val="o"/>
      <w:lvlJc w:val="left"/>
      <w:pPr>
        <w:tabs>
          <w:tab w:val="num" w:pos="0"/>
        </w:tabs>
        <w:ind w:left="1470" w:hanging="360"/>
      </w:pPr>
      <w:rPr>
        <w:rFonts w:ascii="Courier New" w:hAnsi="Courier New" w:cs="Courier New"/>
      </w:rPr>
    </w:lvl>
    <w:lvl w:ilvl="2">
      <w:start w:val="1"/>
      <w:numFmt w:val="bullet"/>
      <w:lvlText w:val=""/>
      <w:lvlJc w:val="left"/>
      <w:pPr>
        <w:tabs>
          <w:tab w:val="num" w:pos="0"/>
        </w:tabs>
        <w:ind w:left="2190" w:hanging="360"/>
      </w:pPr>
      <w:rPr>
        <w:rFonts w:ascii="Wingdings" w:hAnsi="Wingdings"/>
      </w:rPr>
    </w:lvl>
    <w:lvl w:ilvl="3">
      <w:start w:val="1"/>
      <w:numFmt w:val="bullet"/>
      <w:lvlText w:val=""/>
      <w:lvlJc w:val="left"/>
      <w:pPr>
        <w:tabs>
          <w:tab w:val="num" w:pos="0"/>
        </w:tabs>
        <w:ind w:left="2910" w:hanging="360"/>
      </w:pPr>
      <w:rPr>
        <w:rFonts w:ascii="Symbol" w:hAnsi="Symbol"/>
      </w:rPr>
    </w:lvl>
    <w:lvl w:ilvl="4">
      <w:start w:val="1"/>
      <w:numFmt w:val="bullet"/>
      <w:lvlText w:val="o"/>
      <w:lvlJc w:val="left"/>
      <w:pPr>
        <w:tabs>
          <w:tab w:val="num" w:pos="0"/>
        </w:tabs>
        <w:ind w:left="3630" w:hanging="360"/>
      </w:pPr>
      <w:rPr>
        <w:rFonts w:ascii="Courier New" w:hAnsi="Courier New" w:cs="Courier New"/>
      </w:rPr>
    </w:lvl>
    <w:lvl w:ilvl="5">
      <w:start w:val="1"/>
      <w:numFmt w:val="bullet"/>
      <w:lvlText w:val=""/>
      <w:lvlJc w:val="left"/>
      <w:pPr>
        <w:tabs>
          <w:tab w:val="num" w:pos="0"/>
        </w:tabs>
        <w:ind w:left="4350" w:hanging="360"/>
      </w:pPr>
      <w:rPr>
        <w:rFonts w:ascii="Wingdings" w:hAnsi="Wingdings"/>
      </w:rPr>
    </w:lvl>
    <w:lvl w:ilvl="6">
      <w:start w:val="1"/>
      <w:numFmt w:val="bullet"/>
      <w:lvlText w:val=""/>
      <w:lvlJc w:val="left"/>
      <w:pPr>
        <w:tabs>
          <w:tab w:val="num" w:pos="0"/>
        </w:tabs>
        <w:ind w:left="5070" w:hanging="360"/>
      </w:pPr>
      <w:rPr>
        <w:rFonts w:ascii="Symbol" w:hAnsi="Symbol"/>
      </w:rPr>
    </w:lvl>
    <w:lvl w:ilvl="7">
      <w:start w:val="1"/>
      <w:numFmt w:val="bullet"/>
      <w:lvlText w:val="o"/>
      <w:lvlJc w:val="left"/>
      <w:pPr>
        <w:tabs>
          <w:tab w:val="num" w:pos="0"/>
        </w:tabs>
        <w:ind w:left="5790" w:hanging="360"/>
      </w:pPr>
      <w:rPr>
        <w:rFonts w:ascii="Courier New" w:hAnsi="Courier New" w:cs="Courier New"/>
      </w:rPr>
    </w:lvl>
    <w:lvl w:ilvl="8">
      <w:start w:val="1"/>
      <w:numFmt w:val="bullet"/>
      <w:lvlText w:val=""/>
      <w:lvlJc w:val="left"/>
      <w:pPr>
        <w:tabs>
          <w:tab w:val="num" w:pos="0"/>
        </w:tabs>
        <w:ind w:left="6510" w:hanging="360"/>
      </w:pPr>
      <w:rPr>
        <w:rFonts w:ascii="Wingdings" w:hAnsi="Wingdings"/>
      </w:rPr>
    </w:lvl>
  </w:abstractNum>
  <w:abstractNum w:abstractNumId="33" w15:restartNumberingAfterBreak="0">
    <w:nsid w:val="00000022"/>
    <w:multiLevelType w:val="multilevel"/>
    <w:tmpl w:val="00000022"/>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0000023"/>
    <w:multiLevelType w:val="multilevel"/>
    <w:tmpl w:val="00000023"/>
    <w:name w:val="WW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24"/>
    <w:multiLevelType w:val="multilevel"/>
    <w:tmpl w:val="00000024"/>
    <w:name w:val="WWNum1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25"/>
    <w:multiLevelType w:val="multilevel"/>
    <w:tmpl w:val="00000025"/>
    <w:name w:val="WW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6"/>
    <w:multiLevelType w:val="multilevel"/>
    <w:tmpl w:val="00000026"/>
    <w:name w:val="WWNum2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7"/>
    <w:multiLevelType w:val="multilevel"/>
    <w:tmpl w:val="00000027"/>
    <w:name w:val="WWNum3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15:restartNumberingAfterBreak="0">
    <w:nsid w:val="00000028"/>
    <w:multiLevelType w:val="multilevel"/>
    <w:tmpl w:val="00000028"/>
    <w:name w:val="WWNum3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29"/>
    <w:multiLevelType w:val="multilevel"/>
    <w:tmpl w:val="00000029"/>
    <w:name w:val="WWNum4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1" w15:restartNumberingAfterBreak="0">
    <w:nsid w:val="0000002A"/>
    <w:multiLevelType w:val="multilevel"/>
    <w:tmpl w:val="0000002A"/>
    <w:name w:val="WWNum4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15:restartNumberingAfterBreak="0">
    <w:nsid w:val="0000002B"/>
    <w:multiLevelType w:val="multilevel"/>
    <w:tmpl w:val="0000002B"/>
    <w:name w:val="WWNum4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2C"/>
    <w:multiLevelType w:val="multilevel"/>
    <w:tmpl w:val="0000002C"/>
    <w:name w:val="WWNum4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15:restartNumberingAfterBreak="0">
    <w:nsid w:val="0000002D"/>
    <w:multiLevelType w:val="multilevel"/>
    <w:tmpl w:val="0000002D"/>
    <w:name w:val="WWNum4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5" w15:restartNumberingAfterBreak="0">
    <w:nsid w:val="03186A94"/>
    <w:multiLevelType w:val="multilevel"/>
    <w:tmpl w:val="E78C7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03241C41"/>
    <w:multiLevelType w:val="multilevel"/>
    <w:tmpl w:val="21A03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06273E13"/>
    <w:multiLevelType w:val="multilevel"/>
    <w:tmpl w:val="25361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09C8745D"/>
    <w:multiLevelType w:val="multilevel"/>
    <w:tmpl w:val="D6260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0BF444BD"/>
    <w:multiLevelType w:val="multilevel"/>
    <w:tmpl w:val="876CE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0E020F45"/>
    <w:multiLevelType w:val="multilevel"/>
    <w:tmpl w:val="0FB86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0E464274"/>
    <w:multiLevelType w:val="multilevel"/>
    <w:tmpl w:val="4D648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0EA347AE"/>
    <w:multiLevelType w:val="multilevel"/>
    <w:tmpl w:val="4470D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7705D08"/>
    <w:multiLevelType w:val="multilevel"/>
    <w:tmpl w:val="7CE49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A13007E"/>
    <w:multiLevelType w:val="multilevel"/>
    <w:tmpl w:val="2AC29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A9C117C"/>
    <w:multiLevelType w:val="multilevel"/>
    <w:tmpl w:val="F4785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B4550DB"/>
    <w:multiLevelType w:val="multilevel"/>
    <w:tmpl w:val="551A4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BBD5DCF"/>
    <w:multiLevelType w:val="hybridMultilevel"/>
    <w:tmpl w:val="2648F4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1BD2001A"/>
    <w:multiLevelType w:val="multilevel"/>
    <w:tmpl w:val="245AD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FBD48DF"/>
    <w:multiLevelType w:val="multilevel"/>
    <w:tmpl w:val="D10AF5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08B1DA8"/>
    <w:multiLevelType w:val="multilevel"/>
    <w:tmpl w:val="FB50C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85D281E"/>
    <w:multiLevelType w:val="hybridMultilevel"/>
    <w:tmpl w:val="75AEFB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29141871"/>
    <w:multiLevelType w:val="multilevel"/>
    <w:tmpl w:val="CB18F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95B371B"/>
    <w:multiLevelType w:val="multilevel"/>
    <w:tmpl w:val="8950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A3612A6"/>
    <w:multiLevelType w:val="multilevel"/>
    <w:tmpl w:val="1640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C6723A6"/>
    <w:multiLevelType w:val="multilevel"/>
    <w:tmpl w:val="97E82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03D430B"/>
    <w:multiLevelType w:val="multilevel"/>
    <w:tmpl w:val="5F049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37E2D54"/>
    <w:multiLevelType w:val="multilevel"/>
    <w:tmpl w:val="3A567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4AC623C"/>
    <w:multiLevelType w:val="multilevel"/>
    <w:tmpl w:val="C34E3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54C58CF"/>
    <w:multiLevelType w:val="multilevel"/>
    <w:tmpl w:val="A628E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9AF3C49"/>
    <w:multiLevelType w:val="hybridMultilevel"/>
    <w:tmpl w:val="8312BB58"/>
    <w:lvl w:ilvl="0" w:tplc="092C4432">
      <w:start w:val="6"/>
      <w:numFmt w:val="bullet"/>
      <w:lvlText w:val="-"/>
      <w:lvlJc w:val="left"/>
      <w:pPr>
        <w:ind w:left="720" w:hanging="360"/>
      </w:pPr>
      <w:rPr>
        <w:rFonts w:ascii="Times New Roman" w:eastAsiaTheme="minorEastAsia" w:hAnsi="Times New Roman" w:cs="Times New Roman" w:hint="default"/>
        <w:b/>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41BF6E9F"/>
    <w:multiLevelType w:val="multilevel"/>
    <w:tmpl w:val="0F520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7A0156F"/>
    <w:multiLevelType w:val="multilevel"/>
    <w:tmpl w:val="F1F4A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9C261AA"/>
    <w:multiLevelType w:val="multilevel"/>
    <w:tmpl w:val="F49E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A57355F"/>
    <w:multiLevelType w:val="multilevel"/>
    <w:tmpl w:val="77D6D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6A371A6"/>
    <w:multiLevelType w:val="multilevel"/>
    <w:tmpl w:val="90E40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7C55B1E"/>
    <w:multiLevelType w:val="multilevel"/>
    <w:tmpl w:val="B1A80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CB01551"/>
    <w:multiLevelType w:val="multilevel"/>
    <w:tmpl w:val="DE4E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D914DB3"/>
    <w:multiLevelType w:val="hybridMultilevel"/>
    <w:tmpl w:val="AAEE01B8"/>
    <w:lvl w:ilvl="0" w:tplc="0FF6A6A6">
      <w:start w:val="1"/>
      <w:numFmt w:val="bullet"/>
      <w:lvlText w:val="-"/>
      <w:lvlJc w:val="left"/>
      <w:pPr>
        <w:ind w:left="720" w:hanging="360"/>
      </w:pPr>
      <w:rPr>
        <w:rFonts w:ascii="Cambria" w:hAnsi="Cambria" w:hint="default"/>
        <w:b w:val="0"/>
        <w:i w:val="0"/>
        <w:sz w:val="20"/>
      </w:rPr>
    </w:lvl>
    <w:lvl w:ilvl="1" w:tplc="0FF6A6A6">
      <w:start w:val="1"/>
      <w:numFmt w:val="bullet"/>
      <w:lvlText w:val="-"/>
      <w:lvlJc w:val="left"/>
      <w:pPr>
        <w:ind w:left="1440" w:hanging="360"/>
      </w:pPr>
      <w:rPr>
        <w:rFonts w:ascii="Cambria" w:hAnsi="Cambria" w:hint="default"/>
        <w:b w:val="0"/>
        <w:i w:val="0"/>
        <w:sz w:val="20"/>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5DE61B15"/>
    <w:multiLevelType w:val="multilevel"/>
    <w:tmpl w:val="586A6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E95491C"/>
    <w:multiLevelType w:val="multilevel"/>
    <w:tmpl w:val="D168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FE356BE"/>
    <w:multiLevelType w:val="multilevel"/>
    <w:tmpl w:val="E042C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0142D64"/>
    <w:multiLevelType w:val="multilevel"/>
    <w:tmpl w:val="3C560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0875C27"/>
    <w:multiLevelType w:val="hybridMultilevel"/>
    <w:tmpl w:val="259C44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60B720B7"/>
    <w:multiLevelType w:val="multilevel"/>
    <w:tmpl w:val="7B363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E74268C"/>
    <w:multiLevelType w:val="multilevel"/>
    <w:tmpl w:val="0A0A8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1592DD6"/>
    <w:multiLevelType w:val="multilevel"/>
    <w:tmpl w:val="7FA0C0F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mbria" w:eastAsia="Andale Sans UI" w:hAnsi="Cambria"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5895DE0"/>
    <w:multiLevelType w:val="multilevel"/>
    <w:tmpl w:val="61568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B5C4318"/>
    <w:multiLevelType w:val="multilevel"/>
    <w:tmpl w:val="5A968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EE455F9"/>
    <w:multiLevelType w:val="multilevel"/>
    <w:tmpl w:val="07825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F19493E"/>
    <w:multiLevelType w:val="multilevel"/>
    <w:tmpl w:val="3E64D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88"/>
  </w:num>
  <w:num w:numId="47">
    <w:abstractNumId w:val="81"/>
  </w:num>
  <w:num w:numId="48">
    <w:abstractNumId w:val="46"/>
  </w:num>
  <w:num w:numId="49">
    <w:abstractNumId w:val="52"/>
  </w:num>
  <w:num w:numId="50">
    <w:abstractNumId w:val="59"/>
  </w:num>
  <w:num w:numId="51">
    <w:abstractNumId w:val="63"/>
  </w:num>
  <w:num w:numId="52">
    <w:abstractNumId w:val="76"/>
  </w:num>
  <w:num w:numId="53">
    <w:abstractNumId w:val="86"/>
  </w:num>
  <w:num w:numId="54">
    <w:abstractNumId w:val="64"/>
  </w:num>
  <w:num w:numId="55">
    <w:abstractNumId w:val="49"/>
  </w:num>
  <w:num w:numId="56">
    <w:abstractNumId w:val="53"/>
  </w:num>
  <w:num w:numId="57">
    <w:abstractNumId w:val="73"/>
  </w:num>
  <w:num w:numId="58">
    <w:abstractNumId w:val="74"/>
  </w:num>
  <w:num w:numId="59">
    <w:abstractNumId w:val="50"/>
  </w:num>
  <w:num w:numId="60">
    <w:abstractNumId w:val="62"/>
  </w:num>
  <w:num w:numId="61">
    <w:abstractNumId w:val="47"/>
  </w:num>
  <w:num w:numId="62">
    <w:abstractNumId w:val="71"/>
  </w:num>
  <w:num w:numId="63">
    <w:abstractNumId w:val="70"/>
  </w:num>
  <w:num w:numId="64">
    <w:abstractNumId w:val="79"/>
  </w:num>
  <w:num w:numId="65">
    <w:abstractNumId w:val="51"/>
  </w:num>
  <w:num w:numId="66">
    <w:abstractNumId w:val="45"/>
  </w:num>
  <w:num w:numId="67">
    <w:abstractNumId w:val="54"/>
  </w:num>
  <w:num w:numId="68">
    <w:abstractNumId w:val="85"/>
  </w:num>
  <w:num w:numId="69">
    <w:abstractNumId w:val="82"/>
  </w:num>
  <w:num w:numId="70">
    <w:abstractNumId w:val="89"/>
  </w:num>
  <w:num w:numId="71">
    <w:abstractNumId w:val="75"/>
  </w:num>
  <w:num w:numId="72">
    <w:abstractNumId w:val="77"/>
  </w:num>
  <w:num w:numId="73">
    <w:abstractNumId w:val="56"/>
  </w:num>
  <w:num w:numId="74">
    <w:abstractNumId w:val="72"/>
  </w:num>
  <w:num w:numId="75">
    <w:abstractNumId w:val="68"/>
  </w:num>
  <w:num w:numId="76">
    <w:abstractNumId w:val="90"/>
  </w:num>
  <w:num w:numId="77">
    <w:abstractNumId w:val="58"/>
  </w:num>
  <w:num w:numId="78">
    <w:abstractNumId w:val="60"/>
  </w:num>
  <w:num w:numId="79">
    <w:abstractNumId w:val="67"/>
  </w:num>
  <w:num w:numId="80">
    <w:abstractNumId w:val="48"/>
  </w:num>
  <w:num w:numId="81">
    <w:abstractNumId w:val="66"/>
  </w:num>
  <w:num w:numId="82">
    <w:abstractNumId w:val="65"/>
  </w:num>
  <w:num w:numId="83">
    <w:abstractNumId w:val="69"/>
  </w:num>
  <w:num w:numId="84">
    <w:abstractNumId w:val="87"/>
  </w:num>
  <w:num w:numId="85">
    <w:abstractNumId w:val="80"/>
  </w:num>
  <w:num w:numId="86">
    <w:abstractNumId w:val="55"/>
  </w:num>
  <w:num w:numId="87">
    <w:abstractNumId w:val="84"/>
  </w:num>
  <w:num w:numId="88">
    <w:abstractNumId w:val="61"/>
  </w:num>
  <w:num w:numId="89">
    <w:abstractNumId w:val="78"/>
  </w:num>
  <w:num w:numId="90">
    <w:abstractNumId w:val="83"/>
  </w:num>
  <w:num w:numId="91">
    <w:abstractNumId w:val="57"/>
  </w:num>
  <w:num w:numId="92">
    <w:abstractNumId w:val="0"/>
  </w:num>
  <w:num w:numId="93">
    <w:abstractNumId w:val="0"/>
  </w:num>
  <w:num w:numId="94">
    <w:abstractNumId w:val="0"/>
  </w:num>
  <w:num w:numId="95">
    <w:abstractNumId w:val="0"/>
  </w:num>
  <w:num w:numId="96">
    <w:abstractNumId w:val="0"/>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4F8"/>
    <w:rsid w:val="00003C9A"/>
    <w:rsid w:val="0000515B"/>
    <w:rsid w:val="00035B5E"/>
    <w:rsid w:val="00037039"/>
    <w:rsid w:val="00057964"/>
    <w:rsid w:val="000706F4"/>
    <w:rsid w:val="00074536"/>
    <w:rsid w:val="00087D01"/>
    <w:rsid w:val="000C1642"/>
    <w:rsid w:val="000C39BD"/>
    <w:rsid w:val="000C40EC"/>
    <w:rsid w:val="000E0DAA"/>
    <w:rsid w:val="000F3245"/>
    <w:rsid w:val="0014570F"/>
    <w:rsid w:val="001750DB"/>
    <w:rsid w:val="00217B98"/>
    <w:rsid w:val="0022631C"/>
    <w:rsid w:val="00240780"/>
    <w:rsid w:val="00266AC0"/>
    <w:rsid w:val="00283B95"/>
    <w:rsid w:val="002C4535"/>
    <w:rsid w:val="002C5D3F"/>
    <w:rsid w:val="002E1FF3"/>
    <w:rsid w:val="003506E2"/>
    <w:rsid w:val="00374F62"/>
    <w:rsid w:val="00394176"/>
    <w:rsid w:val="00396DE7"/>
    <w:rsid w:val="003B3E37"/>
    <w:rsid w:val="003C4D1B"/>
    <w:rsid w:val="003D6133"/>
    <w:rsid w:val="003E12A1"/>
    <w:rsid w:val="00420958"/>
    <w:rsid w:val="004258BD"/>
    <w:rsid w:val="004424E2"/>
    <w:rsid w:val="004451C5"/>
    <w:rsid w:val="004C042F"/>
    <w:rsid w:val="004C4847"/>
    <w:rsid w:val="004D6C7F"/>
    <w:rsid w:val="004F4DBE"/>
    <w:rsid w:val="0050785A"/>
    <w:rsid w:val="00522536"/>
    <w:rsid w:val="005714F8"/>
    <w:rsid w:val="00577860"/>
    <w:rsid w:val="00596F65"/>
    <w:rsid w:val="005B15DC"/>
    <w:rsid w:val="005C2B37"/>
    <w:rsid w:val="005C577C"/>
    <w:rsid w:val="005D2614"/>
    <w:rsid w:val="005E1FA9"/>
    <w:rsid w:val="005F40B0"/>
    <w:rsid w:val="00682A28"/>
    <w:rsid w:val="0069293B"/>
    <w:rsid w:val="00737DD7"/>
    <w:rsid w:val="00743709"/>
    <w:rsid w:val="00751356"/>
    <w:rsid w:val="007579F5"/>
    <w:rsid w:val="007651C8"/>
    <w:rsid w:val="00797CCC"/>
    <w:rsid w:val="007A4C6D"/>
    <w:rsid w:val="007D0A31"/>
    <w:rsid w:val="007D11F6"/>
    <w:rsid w:val="007E0B77"/>
    <w:rsid w:val="00813282"/>
    <w:rsid w:val="00841410"/>
    <w:rsid w:val="0085471A"/>
    <w:rsid w:val="00865BCA"/>
    <w:rsid w:val="0087466D"/>
    <w:rsid w:val="00883B33"/>
    <w:rsid w:val="008A609A"/>
    <w:rsid w:val="008A6AC8"/>
    <w:rsid w:val="008B2ACE"/>
    <w:rsid w:val="00980555"/>
    <w:rsid w:val="009B5AEF"/>
    <w:rsid w:val="009C4764"/>
    <w:rsid w:val="009E2C6E"/>
    <w:rsid w:val="009F0083"/>
    <w:rsid w:val="009F1EAA"/>
    <w:rsid w:val="00A060BE"/>
    <w:rsid w:val="00A42F27"/>
    <w:rsid w:val="00A44E95"/>
    <w:rsid w:val="00A50DF0"/>
    <w:rsid w:val="00A641D1"/>
    <w:rsid w:val="00A739DE"/>
    <w:rsid w:val="00A77A25"/>
    <w:rsid w:val="00A81AEE"/>
    <w:rsid w:val="00A939E0"/>
    <w:rsid w:val="00AA7BDF"/>
    <w:rsid w:val="00AC6ED3"/>
    <w:rsid w:val="00AD0B20"/>
    <w:rsid w:val="00AD5420"/>
    <w:rsid w:val="00AF7500"/>
    <w:rsid w:val="00B2788B"/>
    <w:rsid w:val="00B66D5B"/>
    <w:rsid w:val="00B744A0"/>
    <w:rsid w:val="00B87961"/>
    <w:rsid w:val="00B933B4"/>
    <w:rsid w:val="00BC1142"/>
    <w:rsid w:val="00BC5D85"/>
    <w:rsid w:val="00BC6CB4"/>
    <w:rsid w:val="00BE78C2"/>
    <w:rsid w:val="00C12E13"/>
    <w:rsid w:val="00C339F7"/>
    <w:rsid w:val="00C86317"/>
    <w:rsid w:val="00CA567C"/>
    <w:rsid w:val="00CD3617"/>
    <w:rsid w:val="00CD5AA7"/>
    <w:rsid w:val="00CF06E3"/>
    <w:rsid w:val="00D42472"/>
    <w:rsid w:val="00D71EEF"/>
    <w:rsid w:val="00D775BD"/>
    <w:rsid w:val="00D92F2F"/>
    <w:rsid w:val="00DA050B"/>
    <w:rsid w:val="00DB6A34"/>
    <w:rsid w:val="00DC1DA7"/>
    <w:rsid w:val="00DC5F72"/>
    <w:rsid w:val="00DE2CD0"/>
    <w:rsid w:val="00DF2B0D"/>
    <w:rsid w:val="00E10130"/>
    <w:rsid w:val="00E57BBF"/>
    <w:rsid w:val="00E620F1"/>
    <w:rsid w:val="00E62633"/>
    <w:rsid w:val="00E839F2"/>
    <w:rsid w:val="00E85E1C"/>
    <w:rsid w:val="00EA11C7"/>
    <w:rsid w:val="00F2565C"/>
    <w:rsid w:val="00FE09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A3776BE"/>
  <w15:chartTrackingRefBased/>
  <w15:docId w15:val="{4ADBEEC7-10C0-42A4-B479-25FDC645E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Andale Sans UI"/>
      <w:kern w:val="1"/>
      <w:sz w:val="24"/>
      <w:szCs w:val="24"/>
    </w:rPr>
  </w:style>
  <w:style w:type="paragraph" w:styleId="Heading1">
    <w:name w:val="heading 1"/>
    <w:basedOn w:val="Nadpis"/>
    <w:next w:val="BodyText"/>
    <w:qFormat/>
    <w:rsid w:val="00D775BD"/>
    <w:pPr>
      <w:numPr>
        <w:numId w:val="1"/>
      </w:numPr>
      <w:outlineLvl w:val="0"/>
    </w:pPr>
    <w:rPr>
      <w:rFonts w:ascii="Cambria" w:hAnsi="Cambria"/>
      <w:b/>
      <w:bCs/>
      <w:sz w:val="48"/>
      <w:szCs w:val="36"/>
    </w:rPr>
  </w:style>
  <w:style w:type="paragraph" w:styleId="Heading2">
    <w:name w:val="heading 2"/>
    <w:basedOn w:val="Nadpis"/>
    <w:next w:val="BodyText"/>
    <w:qFormat/>
    <w:pPr>
      <w:numPr>
        <w:ilvl w:val="1"/>
        <w:numId w:val="1"/>
      </w:numPr>
      <w:spacing w:before="200"/>
      <w:outlineLvl w:val="1"/>
    </w:pPr>
    <w:rPr>
      <w:b/>
      <w:bCs/>
      <w:sz w:val="32"/>
      <w:szCs w:val="32"/>
    </w:rPr>
  </w:style>
  <w:style w:type="paragraph" w:styleId="Heading3">
    <w:name w:val="heading 3"/>
    <w:basedOn w:val="Nadpis"/>
    <w:next w:val="BodyText"/>
    <w:qFormat/>
    <w:pPr>
      <w:numPr>
        <w:ilvl w:val="2"/>
        <w:numId w:val="1"/>
      </w:numPr>
      <w:spacing w:before="140"/>
      <w:outlineLvl w:val="2"/>
    </w:pPr>
    <w:rPr>
      <w:rFonts w:ascii="Times New Roman" w:hAnsi="Times New Roman"/>
      <w:b/>
      <w:bCs/>
      <w:smallCaps/>
      <w:color w:val="000000"/>
      <w:sz w:val="32"/>
    </w:rPr>
  </w:style>
  <w:style w:type="paragraph" w:styleId="Heading4">
    <w:name w:val="heading 4"/>
    <w:basedOn w:val="Normal"/>
    <w:qFormat/>
    <w:pPr>
      <w:spacing w:before="200" w:after="100" w:line="100" w:lineRule="atLeast"/>
      <w:outlineLvl w:val="3"/>
    </w:pPr>
    <w:rPr>
      <w:bCs/>
      <w:smallCaps/>
      <w:spacing w:val="20"/>
    </w:rPr>
  </w:style>
  <w:style w:type="paragraph" w:styleId="Heading5">
    <w:name w:val="heading 5"/>
    <w:basedOn w:val="Nadpis"/>
    <w:next w:val="BodyText"/>
    <w:qFormat/>
    <w:pPr>
      <w:numPr>
        <w:ilvl w:val="4"/>
        <w:numId w:val="1"/>
      </w:numPr>
      <w:outlineLvl w:val="4"/>
    </w:pPr>
    <w:rPr>
      <w:rFonts w:ascii="Times New Roman" w:hAnsi="Times New Roman"/>
      <w:bCs/>
      <w:sz w:val="2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rPr>
      <w:rFonts w:cs="Courier New"/>
    </w:rPr>
  </w:style>
  <w:style w:type="character" w:customStyle="1" w:styleId="Symbolyproslovn">
    <w:name w:val="Symboly pro číslování"/>
  </w:style>
  <w:style w:type="paragraph" w:customStyle="1" w:styleId="Nadpis">
    <w:name w:val="Nadpis"/>
    <w:basedOn w:val="Normal"/>
    <w:next w:val="BodyText"/>
    <w:pPr>
      <w:keepNext/>
      <w:spacing w:before="240" w:after="120"/>
    </w:pPr>
    <w:rPr>
      <w:rFonts w:ascii="Arial" w:hAnsi="Arial"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customStyle="1" w:styleId="Popisek">
    <w:name w:val="Popisek"/>
    <w:basedOn w:val="Normal"/>
    <w:pPr>
      <w:suppressLineNumbers/>
      <w:spacing w:before="120" w:after="120"/>
    </w:pPr>
    <w:rPr>
      <w:rFonts w:cs="Tahoma"/>
      <w:i/>
      <w:iCs/>
    </w:rPr>
  </w:style>
  <w:style w:type="paragraph" w:customStyle="1" w:styleId="Rejstk">
    <w:name w:val="Rejstřík"/>
    <w:basedOn w:val="Normal"/>
    <w:pPr>
      <w:suppressLineNumbers/>
    </w:pPr>
    <w:rPr>
      <w:rFonts w:cs="Tahoma"/>
    </w:rPr>
  </w:style>
  <w:style w:type="paragraph" w:customStyle="1" w:styleId="Default">
    <w:name w:val="Default"/>
    <w:pPr>
      <w:widowControl w:val="0"/>
      <w:suppressAutoHyphens/>
    </w:pPr>
    <w:rPr>
      <w:rFonts w:eastAsia="Andale Sans UI" w:cs="Tahoma"/>
      <w:kern w:val="1"/>
      <w:sz w:val="24"/>
      <w:szCs w:val="24"/>
      <w:lang w:val="en-US" w:eastAsia="en-US" w:bidi="en-US"/>
    </w:rPr>
  </w:style>
  <w:style w:type="paragraph" w:customStyle="1" w:styleId="Citace">
    <w:name w:val="Citace"/>
    <w:basedOn w:val="Normal"/>
    <w:pPr>
      <w:spacing w:after="283"/>
      <w:ind w:left="567" w:right="567"/>
    </w:pPr>
  </w:style>
  <w:style w:type="paragraph" w:styleId="Title">
    <w:name w:val="Title"/>
    <w:basedOn w:val="Nadpis"/>
    <w:next w:val="BodyText"/>
    <w:qFormat/>
    <w:pPr>
      <w:jc w:val="center"/>
    </w:pPr>
    <w:rPr>
      <w:b/>
      <w:bCs/>
      <w:sz w:val="56"/>
      <w:szCs w:val="56"/>
    </w:rPr>
  </w:style>
  <w:style w:type="paragraph" w:styleId="Subtitle">
    <w:name w:val="Subtitle"/>
    <w:basedOn w:val="Nadpis"/>
    <w:next w:val="BodyText"/>
    <w:qFormat/>
    <w:pPr>
      <w:spacing w:before="60"/>
      <w:jc w:val="center"/>
    </w:pPr>
    <w:rPr>
      <w:sz w:val="36"/>
      <w:szCs w:val="36"/>
    </w:rPr>
  </w:style>
  <w:style w:type="paragraph" w:customStyle="1" w:styleId="Obsahrmce">
    <w:name w:val="Obsah rámce"/>
    <w:basedOn w:val="BodyText"/>
  </w:style>
  <w:style w:type="paragraph" w:styleId="Header">
    <w:name w:val="header"/>
    <w:basedOn w:val="Normal"/>
    <w:link w:val="HeaderChar"/>
    <w:uiPriority w:val="99"/>
    <w:unhideWhenUsed/>
    <w:rsid w:val="00396DE7"/>
    <w:pPr>
      <w:tabs>
        <w:tab w:val="center" w:pos="4536"/>
        <w:tab w:val="right" w:pos="9072"/>
      </w:tabs>
    </w:pPr>
  </w:style>
  <w:style w:type="character" w:customStyle="1" w:styleId="HeaderChar">
    <w:name w:val="Header Char"/>
    <w:basedOn w:val="DefaultParagraphFont"/>
    <w:link w:val="Header"/>
    <w:uiPriority w:val="99"/>
    <w:rsid w:val="00396DE7"/>
    <w:rPr>
      <w:rFonts w:eastAsia="Andale Sans UI"/>
      <w:kern w:val="1"/>
      <w:sz w:val="24"/>
      <w:szCs w:val="24"/>
    </w:rPr>
  </w:style>
  <w:style w:type="paragraph" w:styleId="Footer">
    <w:name w:val="footer"/>
    <w:basedOn w:val="Normal"/>
    <w:link w:val="FooterChar"/>
    <w:uiPriority w:val="99"/>
    <w:unhideWhenUsed/>
    <w:rsid w:val="00396DE7"/>
    <w:pPr>
      <w:tabs>
        <w:tab w:val="center" w:pos="4536"/>
        <w:tab w:val="right" w:pos="9072"/>
      </w:tabs>
    </w:pPr>
  </w:style>
  <w:style w:type="character" w:customStyle="1" w:styleId="FooterChar">
    <w:name w:val="Footer Char"/>
    <w:basedOn w:val="DefaultParagraphFont"/>
    <w:link w:val="Footer"/>
    <w:uiPriority w:val="99"/>
    <w:rsid w:val="00396DE7"/>
    <w:rPr>
      <w:rFonts w:eastAsia="Andale Sans UI"/>
      <w:kern w:val="1"/>
      <w:sz w:val="24"/>
      <w:szCs w:val="24"/>
    </w:rPr>
  </w:style>
  <w:style w:type="paragraph" w:styleId="NormalWeb">
    <w:name w:val="Normal (Web)"/>
    <w:basedOn w:val="Normal"/>
    <w:uiPriority w:val="99"/>
    <w:unhideWhenUsed/>
    <w:rsid w:val="00A81AEE"/>
    <w:pPr>
      <w:widowControl/>
      <w:suppressAutoHyphens w:val="0"/>
      <w:spacing w:before="100" w:beforeAutospacing="1" w:after="119"/>
    </w:pPr>
    <w:rPr>
      <w:rFonts w:eastAsia="Times New Roman"/>
      <w:kern w:val="0"/>
    </w:rPr>
  </w:style>
  <w:style w:type="paragraph" w:customStyle="1" w:styleId="Style3">
    <w:name w:val="Style3"/>
    <w:basedOn w:val="Normal"/>
    <w:uiPriority w:val="99"/>
    <w:rsid w:val="00D42472"/>
    <w:pPr>
      <w:suppressAutoHyphens w:val="0"/>
      <w:autoSpaceDE w:val="0"/>
      <w:autoSpaceDN w:val="0"/>
      <w:adjustRightInd w:val="0"/>
    </w:pPr>
    <w:rPr>
      <w:rFonts w:eastAsiaTheme="minorEastAsia"/>
      <w:kern w:val="0"/>
      <w:lang w:val="de-DE" w:eastAsia="de-DE"/>
    </w:rPr>
  </w:style>
  <w:style w:type="paragraph" w:customStyle="1" w:styleId="Style8">
    <w:name w:val="Style8"/>
    <w:basedOn w:val="Normal"/>
    <w:uiPriority w:val="99"/>
    <w:rsid w:val="00D42472"/>
    <w:pPr>
      <w:suppressAutoHyphens w:val="0"/>
      <w:autoSpaceDE w:val="0"/>
      <w:autoSpaceDN w:val="0"/>
      <w:adjustRightInd w:val="0"/>
    </w:pPr>
    <w:rPr>
      <w:rFonts w:eastAsiaTheme="minorEastAsia"/>
      <w:kern w:val="0"/>
      <w:lang w:val="de-DE" w:eastAsia="de-DE"/>
    </w:rPr>
  </w:style>
  <w:style w:type="paragraph" w:customStyle="1" w:styleId="Style9">
    <w:name w:val="Style9"/>
    <w:basedOn w:val="Normal"/>
    <w:uiPriority w:val="99"/>
    <w:rsid w:val="00D42472"/>
    <w:pPr>
      <w:suppressAutoHyphens w:val="0"/>
      <w:autoSpaceDE w:val="0"/>
      <w:autoSpaceDN w:val="0"/>
      <w:adjustRightInd w:val="0"/>
    </w:pPr>
    <w:rPr>
      <w:rFonts w:eastAsiaTheme="minorEastAsia"/>
      <w:kern w:val="0"/>
      <w:lang w:val="de-DE" w:eastAsia="de-DE"/>
    </w:rPr>
  </w:style>
  <w:style w:type="character" w:customStyle="1" w:styleId="FontStyle29">
    <w:name w:val="Font Style29"/>
    <w:basedOn w:val="DefaultParagraphFont"/>
    <w:rsid w:val="00D42472"/>
    <w:rPr>
      <w:rFonts w:ascii="Times New Roman" w:hAnsi="Times New Roman" w:cs="Times New Roman"/>
      <w:sz w:val="14"/>
      <w:szCs w:val="14"/>
    </w:rPr>
  </w:style>
  <w:style w:type="character" w:customStyle="1" w:styleId="FontStyle30">
    <w:name w:val="Font Style30"/>
    <w:basedOn w:val="DefaultParagraphFont"/>
    <w:rsid w:val="00D42472"/>
    <w:rPr>
      <w:rFonts w:ascii="Times New Roman" w:hAnsi="Times New Roman" w:cs="Times New Roman"/>
      <w:i/>
      <w:iCs/>
      <w:sz w:val="14"/>
      <w:szCs w:val="14"/>
    </w:rPr>
  </w:style>
  <w:style w:type="character" w:customStyle="1" w:styleId="FontStyle31">
    <w:name w:val="Font Style31"/>
    <w:basedOn w:val="DefaultParagraphFont"/>
    <w:uiPriority w:val="99"/>
    <w:rsid w:val="00D42472"/>
    <w:rPr>
      <w:rFonts w:ascii="Times New Roman" w:hAnsi="Times New Roman" w:cs="Times New Roman"/>
      <w:smallCaps/>
      <w:sz w:val="10"/>
      <w:szCs w:val="10"/>
    </w:rPr>
  </w:style>
  <w:style w:type="character" w:customStyle="1" w:styleId="FontStyle32">
    <w:name w:val="Font Style32"/>
    <w:basedOn w:val="DefaultParagraphFont"/>
    <w:uiPriority w:val="99"/>
    <w:rsid w:val="00D42472"/>
    <w:rPr>
      <w:rFonts w:ascii="Times New Roman" w:hAnsi="Times New Roman" w:cs="Times New Roman"/>
      <w:sz w:val="12"/>
      <w:szCs w:val="12"/>
    </w:rPr>
  </w:style>
  <w:style w:type="character" w:customStyle="1" w:styleId="FontStyle35">
    <w:name w:val="Font Style35"/>
    <w:basedOn w:val="DefaultParagraphFont"/>
    <w:uiPriority w:val="99"/>
    <w:rsid w:val="00D42472"/>
    <w:rPr>
      <w:rFonts w:ascii="Times New Roman" w:hAnsi="Times New Roman" w:cs="Times New Roman"/>
      <w:b/>
      <w:bCs/>
      <w:sz w:val="14"/>
      <w:szCs w:val="14"/>
    </w:rPr>
  </w:style>
  <w:style w:type="paragraph" w:customStyle="1" w:styleId="Style1">
    <w:name w:val="Style1"/>
    <w:basedOn w:val="Normal"/>
    <w:uiPriority w:val="99"/>
    <w:rsid w:val="00A641D1"/>
    <w:pPr>
      <w:suppressAutoHyphens w:val="0"/>
      <w:autoSpaceDE w:val="0"/>
      <w:autoSpaceDN w:val="0"/>
      <w:adjustRightInd w:val="0"/>
    </w:pPr>
    <w:rPr>
      <w:rFonts w:eastAsiaTheme="minorEastAsia"/>
      <w:kern w:val="0"/>
      <w:lang w:val="de-DE" w:eastAsia="de-DE"/>
    </w:rPr>
  </w:style>
  <w:style w:type="paragraph" w:customStyle="1" w:styleId="Style2">
    <w:name w:val="Style2"/>
    <w:basedOn w:val="Normal"/>
    <w:uiPriority w:val="99"/>
    <w:rsid w:val="00A641D1"/>
    <w:pPr>
      <w:suppressAutoHyphens w:val="0"/>
      <w:autoSpaceDE w:val="0"/>
      <w:autoSpaceDN w:val="0"/>
      <w:adjustRightInd w:val="0"/>
    </w:pPr>
    <w:rPr>
      <w:rFonts w:eastAsiaTheme="minorEastAsia"/>
      <w:kern w:val="0"/>
      <w:lang w:val="de-DE" w:eastAsia="de-DE"/>
    </w:rPr>
  </w:style>
  <w:style w:type="paragraph" w:customStyle="1" w:styleId="Style23">
    <w:name w:val="Style23"/>
    <w:basedOn w:val="Normal"/>
    <w:uiPriority w:val="99"/>
    <w:rsid w:val="00A641D1"/>
    <w:pPr>
      <w:suppressAutoHyphens w:val="0"/>
      <w:autoSpaceDE w:val="0"/>
      <w:autoSpaceDN w:val="0"/>
      <w:adjustRightInd w:val="0"/>
    </w:pPr>
    <w:rPr>
      <w:rFonts w:eastAsiaTheme="minorEastAsia"/>
      <w:kern w:val="0"/>
      <w:lang w:val="de-DE" w:eastAsia="de-DE"/>
    </w:rPr>
  </w:style>
  <w:style w:type="character" w:customStyle="1" w:styleId="FontStyle42">
    <w:name w:val="Font Style42"/>
    <w:basedOn w:val="DefaultParagraphFont"/>
    <w:uiPriority w:val="99"/>
    <w:rsid w:val="00A641D1"/>
    <w:rPr>
      <w:rFonts w:ascii="Times New Roman" w:hAnsi="Times New Roman" w:cs="Times New Roman"/>
      <w:smallCaps/>
      <w:sz w:val="12"/>
      <w:szCs w:val="12"/>
    </w:rPr>
  </w:style>
  <w:style w:type="character" w:customStyle="1" w:styleId="FontStyle48">
    <w:name w:val="Font Style48"/>
    <w:basedOn w:val="DefaultParagraphFont"/>
    <w:uiPriority w:val="99"/>
    <w:rsid w:val="00A641D1"/>
    <w:rPr>
      <w:rFonts w:ascii="Times New Roman" w:hAnsi="Times New Roman" w:cs="Times New Roman"/>
      <w:i/>
      <w:iCs/>
      <w:sz w:val="16"/>
      <w:szCs w:val="16"/>
    </w:rPr>
  </w:style>
  <w:style w:type="character" w:customStyle="1" w:styleId="FontStyle49">
    <w:name w:val="Font Style49"/>
    <w:basedOn w:val="DefaultParagraphFont"/>
    <w:uiPriority w:val="99"/>
    <w:rsid w:val="00A641D1"/>
    <w:rPr>
      <w:rFonts w:ascii="Times New Roman" w:hAnsi="Times New Roman" w:cs="Times New Roman"/>
      <w:sz w:val="16"/>
      <w:szCs w:val="16"/>
    </w:rPr>
  </w:style>
  <w:style w:type="character" w:customStyle="1" w:styleId="FontStyle59">
    <w:name w:val="Font Style59"/>
    <w:basedOn w:val="DefaultParagraphFont"/>
    <w:uiPriority w:val="99"/>
    <w:rsid w:val="00A641D1"/>
    <w:rPr>
      <w:rFonts w:ascii="Times New Roman" w:hAnsi="Times New Roman" w:cs="Times New Roman"/>
      <w:b/>
      <w:bCs/>
      <w:sz w:val="16"/>
      <w:szCs w:val="16"/>
    </w:rPr>
  </w:style>
  <w:style w:type="character" w:customStyle="1" w:styleId="FontStyle50">
    <w:name w:val="Font Style50"/>
    <w:basedOn w:val="DefaultParagraphFont"/>
    <w:uiPriority w:val="99"/>
    <w:rsid w:val="00E57BBF"/>
    <w:rPr>
      <w:rFonts w:ascii="Times New Roman" w:hAnsi="Times New Roman" w:cs="Times New Roman"/>
      <w:smallCaps/>
      <w:sz w:val="10"/>
      <w:szCs w:val="10"/>
    </w:rPr>
  </w:style>
  <w:style w:type="character" w:customStyle="1" w:styleId="FontStyle60">
    <w:name w:val="Font Style60"/>
    <w:basedOn w:val="DefaultParagraphFont"/>
    <w:uiPriority w:val="99"/>
    <w:rsid w:val="00E57BBF"/>
    <w:rPr>
      <w:rFonts w:ascii="Times New Roman" w:hAnsi="Times New Roman" w:cs="Times New Roman"/>
      <w:smallCaps/>
      <w:sz w:val="16"/>
      <w:szCs w:val="16"/>
    </w:rPr>
  </w:style>
  <w:style w:type="character" w:customStyle="1" w:styleId="FontStyle70">
    <w:name w:val="Font Style70"/>
    <w:basedOn w:val="DefaultParagraphFont"/>
    <w:uiPriority w:val="99"/>
    <w:rsid w:val="00E57BBF"/>
    <w:rPr>
      <w:rFonts w:ascii="Times New Roman" w:hAnsi="Times New Roman" w:cs="Times New Roman"/>
      <w:i/>
      <w:iCs/>
      <w:sz w:val="16"/>
      <w:szCs w:val="16"/>
    </w:rPr>
  </w:style>
  <w:style w:type="paragraph" w:customStyle="1" w:styleId="Style6">
    <w:name w:val="Style6"/>
    <w:basedOn w:val="Normal"/>
    <w:uiPriority w:val="99"/>
    <w:rsid w:val="00A060BE"/>
    <w:pPr>
      <w:suppressAutoHyphens w:val="0"/>
      <w:autoSpaceDE w:val="0"/>
      <w:autoSpaceDN w:val="0"/>
      <w:adjustRightInd w:val="0"/>
    </w:pPr>
    <w:rPr>
      <w:rFonts w:eastAsiaTheme="minorEastAsia"/>
      <w:kern w:val="0"/>
      <w:lang w:val="de-DE" w:eastAsia="de-DE"/>
    </w:rPr>
  </w:style>
  <w:style w:type="character" w:customStyle="1" w:styleId="FontStyle24">
    <w:name w:val="Font Style24"/>
    <w:basedOn w:val="DefaultParagraphFont"/>
    <w:uiPriority w:val="99"/>
    <w:rsid w:val="00A060BE"/>
    <w:rPr>
      <w:rFonts w:ascii="Times New Roman" w:hAnsi="Times New Roman" w:cs="Times New Roman"/>
      <w:i/>
      <w:iCs/>
      <w:sz w:val="14"/>
      <w:szCs w:val="14"/>
    </w:rPr>
  </w:style>
  <w:style w:type="character" w:customStyle="1" w:styleId="FontStyle27">
    <w:name w:val="Font Style27"/>
    <w:basedOn w:val="DefaultParagraphFont"/>
    <w:uiPriority w:val="99"/>
    <w:rsid w:val="00A060BE"/>
    <w:rPr>
      <w:rFonts w:ascii="Times New Roman" w:hAnsi="Times New Roman" w:cs="Times New Roman"/>
      <w:sz w:val="14"/>
      <w:szCs w:val="14"/>
    </w:rPr>
  </w:style>
  <w:style w:type="character" w:customStyle="1" w:styleId="FontStyle28">
    <w:name w:val="Font Style28"/>
    <w:basedOn w:val="DefaultParagraphFont"/>
    <w:uiPriority w:val="99"/>
    <w:rsid w:val="00A060BE"/>
    <w:rPr>
      <w:rFonts w:ascii="Times New Roman" w:hAnsi="Times New Roman" w:cs="Times New Roman"/>
      <w:b/>
      <w:bCs/>
      <w:sz w:val="14"/>
      <w:szCs w:val="14"/>
    </w:rPr>
  </w:style>
  <w:style w:type="character" w:customStyle="1" w:styleId="FontStyle34">
    <w:name w:val="Font Style34"/>
    <w:basedOn w:val="DefaultParagraphFont"/>
    <w:rsid w:val="00A060BE"/>
    <w:rPr>
      <w:rFonts w:ascii="Times New Roman" w:hAnsi="Times New Roman" w:cs="Times New Roman"/>
      <w:b/>
      <w:bCs/>
      <w:smallCaps/>
      <w:w w:val="120"/>
      <w:sz w:val="12"/>
      <w:szCs w:val="12"/>
    </w:rPr>
  </w:style>
  <w:style w:type="character" w:customStyle="1" w:styleId="FontStyle38">
    <w:name w:val="Font Style38"/>
    <w:basedOn w:val="DefaultParagraphFont"/>
    <w:rsid w:val="009B5AEF"/>
    <w:rPr>
      <w:rFonts w:ascii="Times New Roman" w:hAnsi="Times New Roman" w:cs="Times New Roman"/>
      <w:b/>
      <w:bCs/>
      <w:sz w:val="14"/>
      <w:szCs w:val="14"/>
    </w:rPr>
  </w:style>
  <w:style w:type="paragraph" w:customStyle="1" w:styleId="Style13">
    <w:name w:val="Style13"/>
    <w:basedOn w:val="Normal"/>
    <w:uiPriority w:val="99"/>
    <w:rsid w:val="000C1642"/>
    <w:pPr>
      <w:suppressAutoHyphens w:val="0"/>
      <w:autoSpaceDE w:val="0"/>
      <w:autoSpaceDN w:val="0"/>
      <w:adjustRightInd w:val="0"/>
    </w:pPr>
    <w:rPr>
      <w:rFonts w:eastAsia="Times New Roman"/>
      <w:kern w:val="0"/>
      <w:lang w:val="de-DE" w:eastAsia="de-DE"/>
    </w:rPr>
  </w:style>
  <w:style w:type="character" w:customStyle="1" w:styleId="FontStyle37">
    <w:name w:val="Font Style37"/>
    <w:basedOn w:val="DefaultParagraphFont"/>
    <w:rsid w:val="000C1642"/>
    <w:rPr>
      <w:rFonts w:ascii="Times New Roman" w:hAnsi="Times New Roman" w:cs="Times New Roman"/>
      <w:i/>
      <w:iCs/>
      <w:sz w:val="14"/>
      <w:szCs w:val="14"/>
    </w:rPr>
  </w:style>
  <w:style w:type="character" w:customStyle="1" w:styleId="FontStyle18">
    <w:name w:val="Font Style18"/>
    <w:basedOn w:val="DefaultParagraphFont"/>
    <w:uiPriority w:val="99"/>
    <w:rsid w:val="00A77A25"/>
    <w:rPr>
      <w:rFonts w:ascii="Times New Roman" w:hAnsi="Times New Roman" w:cs="Times New Roman"/>
      <w:sz w:val="14"/>
      <w:szCs w:val="14"/>
    </w:rPr>
  </w:style>
  <w:style w:type="character" w:customStyle="1" w:styleId="FontStyle23">
    <w:name w:val="Font Style23"/>
    <w:basedOn w:val="DefaultParagraphFont"/>
    <w:uiPriority w:val="99"/>
    <w:rsid w:val="00A77A25"/>
    <w:rPr>
      <w:rFonts w:ascii="Times New Roman" w:hAnsi="Times New Roman" w:cs="Times New Roman"/>
      <w:b/>
      <w:bCs/>
      <w:sz w:val="14"/>
      <w:szCs w:val="14"/>
    </w:rPr>
  </w:style>
  <w:style w:type="character" w:styleId="Hyperlink">
    <w:name w:val="Hyperlink"/>
    <w:basedOn w:val="DefaultParagraphFont"/>
    <w:uiPriority w:val="99"/>
    <w:semiHidden/>
    <w:unhideWhenUsed/>
    <w:rsid w:val="007D0A31"/>
    <w:rPr>
      <w:color w:val="0000FF"/>
      <w:u w:val="single"/>
    </w:rPr>
  </w:style>
  <w:style w:type="character" w:customStyle="1" w:styleId="apple-converted-space">
    <w:name w:val="apple-converted-space"/>
    <w:basedOn w:val="DefaultParagraphFont"/>
    <w:rsid w:val="007D0A31"/>
  </w:style>
  <w:style w:type="paragraph" w:styleId="ListParagraph">
    <w:name w:val="List Paragraph"/>
    <w:basedOn w:val="Normal"/>
    <w:uiPriority w:val="34"/>
    <w:qFormat/>
    <w:rsid w:val="007D0A31"/>
    <w:pPr>
      <w:ind w:left="720"/>
      <w:contextualSpacing/>
    </w:pPr>
  </w:style>
  <w:style w:type="paragraph" w:customStyle="1" w:styleId="Style4">
    <w:name w:val="Style4"/>
    <w:basedOn w:val="Normal"/>
    <w:uiPriority w:val="99"/>
    <w:rsid w:val="00035B5E"/>
    <w:pPr>
      <w:suppressAutoHyphens w:val="0"/>
      <w:autoSpaceDE w:val="0"/>
      <w:autoSpaceDN w:val="0"/>
      <w:adjustRightInd w:val="0"/>
    </w:pPr>
    <w:rPr>
      <w:rFonts w:eastAsiaTheme="minorEastAsia"/>
      <w:kern w:val="0"/>
      <w:lang w:val="de-DE" w:eastAsia="de-DE"/>
    </w:rPr>
  </w:style>
  <w:style w:type="character" w:customStyle="1" w:styleId="FontStyle20">
    <w:name w:val="Font Style20"/>
    <w:basedOn w:val="DefaultParagraphFont"/>
    <w:uiPriority w:val="99"/>
    <w:rsid w:val="00A42F27"/>
    <w:rPr>
      <w:rFonts w:ascii="Times New Roman" w:hAnsi="Times New Roman" w:cs="Times New Roman"/>
      <w:b/>
      <w:bCs/>
      <w:i/>
      <w:iCs/>
      <w:sz w:val="12"/>
      <w:szCs w:val="12"/>
    </w:rPr>
  </w:style>
  <w:style w:type="character" w:customStyle="1" w:styleId="FontStyle21">
    <w:name w:val="Font Style21"/>
    <w:basedOn w:val="DefaultParagraphFont"/>
    <w:uiPriority w:val="99"/>
    <w:rsid w:val="00A42F27"/>
    <w:rPr>
      <w:rFonts w:ascii="Times New Roman" w:hAnsi="Times New Roman" w:cs="Times New Roman"/>
      <w:smallCaps/>
      <w:sz w:val="12"/>
      <w:szCs w:val="12"/>
    </w:rPr>
  </w:style>
  <w:style w:type="paragraph" w:styleId="FootnoteText">
    <w:name w:val="footnote text"/>
    <w:basedOn w:val="Normal"/>
    <w:link w:val="FootnoteTextChar"/>
    <w:uiPriority w:val="99"/>
    <w:semiHidden/>
    <w:unhideWhenUsed/>
    <w:rsid w:val="00FE09BF"/>
    <w:rPr>
      <w:sz w:val="20"/>
      <w:szCs w:val="20"/>
    </w:rPr>
  </w:style>
  <w:style w:type="character" w:customStyle="1" w:styleId="FootnoteTextChar">
    <w:name w:val="Footnote Text Char"/>
    <w:basedOn w:val="DefaultParagraphFont"/>
    <w:link w:val="FootnoteText"/>
    <w:uiPriority w:val="99"/>
    <w:semiHidden/>
    <w:rsid w:val="00FE09BF"/>
    <w:rPr>
      <w:rFonts w:eastAsia="Andale Sans UI"/>
      <w:kern w:val="1"/>
    </w:rPr>
  </w:style>
  <w:style w:type="character" w:styleId="FootnoteReference">
    <w:name w:val="footnote reference"/>
    <w:basedOn w:val="DefaultParagraphFont"/>
    <w:uiPriority w:val="99"/>
    <w:semiHidden/>
    <w:unhideWhenUsed/>
    <w:rsid w:val="00FE09BF"/>
    <w:rPr>
      <w:vertAlign w:val="superscript"/>
    </w:rPr>
  </w:style>
  <w:style w:type="character" w:customStyle="1" w:styleId="BodyTextChar">
    <w:name w:val="Body Text Char"/>
    <w:basedOn w:val="DefaultParagraphFont"/>
    <w:link w:val="BodyText"/>
    <w:rsid w:val="003506E2"/>
    <w:rPr>
      <w:rFonts w:eastAsia="Andale Sans UI"/>
      <w:kern w:val="1"/>
      <w:sz w:val="24"/>
      <w:szCs w:val="24"/>
    </w:rPr>
  </w:style>
  <w:style w:type="paragraph" w:customStyle="1" w:styleId="Nadpis41">
    <w:name w:val="Nadpis 41"/>
    <w:basedOn w:val="Normal"/>
    <w:rsid w:val="009C4764"/>
    <w:pPr>
      <w:autoSpaceDN w:val="0"/>
      <w:spacing w:before="200" w:after="100"/>
      <w:textAlignment w:val="baseline"/>
      <w:outlineLvl w:val="3"/>
    </w:pPr>
    <w:rPr>
      <w:rFonts w:eastAsia="SimSun" w:cs="Mangal"/>
      <w:b/>
      <w:bCs/>
      <w:smallCaps/>
      <w:spacing w:val="20"/>
      <w:kern w:val="3"/>
      <w:sz w:val="21"/>
      <w:lang w:eastAsia="zh-CN" w:bidi="hi-IN"/>
    </w:rPr>
  </w:style>
  <w:style w:type="paragraph" w:customStyle="1" w:styleId="Standard">
    <w:name w:val="Standard"/>
    <w:rsid w:val="0069293B"/>
    <w:pPr>
      <w:widowControl w:val="0"/>
      <w:suppressAutoHyphens/>
      <w:autoSpaceDN w:val="0"/>
      <w:textAlignment w:val="baseline"/>
    </w:pPr>
    <w:rPr>
      <w:rFonts w:eastAsia="SimSu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828403">
      <w:bodyDiv w:val="1"/>
      <w:marLeft w:val="0"/>
      <w:marRight w:val="0"/>
      <w:marTop w:val="0"/>
      <w:marBottom w:val="0"/>
      <w:divBdr>
        <w:top w:val="none" w:sz="0" w:space="0" w:color="auto"/>
        <w:left w:val="none" w:sz="0" w:space="0" w:color="auto"/>
        <w:bottom w:val="none" w:sz="0" w:space="0" w:color="auto"/>
        <w:right w:val="none" w:sz="0" w:space="0" w:color="auto"/>
      </w:divBdr>
    </w:div>
    <w:div w:id="303438645">
      <w:bodyDiv w:val="1"/>
      <w:marLeft w:val="0"/>
      <w:marRight w:val="0"/>
      <w:marTop w:val="0"/>
      <w:marBottom w:val="0"/>
      <w:divBdr>
        <w:top w:val="none" w:sz="0" w:space="0" w:color="auto"/>
        <w:left w:val="none" w:sz="0" w:space="0" w:color="auto"/>
        <w:bottom w:val="none" w:sz="0" w:space="0" w:color="auto"/>
        <w:right w:val="none" w:sz="0" w:space="0" w:color="auto"/>
      </w:divBdr>
    </w:div>
    <w:div w:id="399597996">
      <w:bodyDiv w:val="1"/>
      <w:marLeft w:val="0"/>
      <w:marRight w:val="0"/>
      <w:marTop w:val="0"/>
      <w:marBottom w:val="0"/>
      <w:divBdr>
        <w:top w:val="none" w:sz="0" w:space="0" w:color="auto"/>
        <w:left w:val="none" w:sz="0" w:space="0" w:color="auto"/>
        <w:bottom w:val="none" w:sz="0" w:space="0" w:color="auto"/>
        <w:right w:val="none" w:sz="0" w:space="0" w:color="auto"/>
      </w:divBdr>
    </w:div>
    <w:div w:id="404645367">
      <w:bodyDiv w:val="1"/>
      <w:marLeft w:val="0"/>
      <w:marRight w:val="0"/>
      <w:marTop w:val="0"/>
      <w:marBottom w:val="0"/>
      <w:divBdr>
        <w:top w:val="none" w:sz="0" w:space="0" w:color="auto"/>
        <w:left w:val="none" w:sz="0" w:space="0" w:color="auto"/>
        <w:bottom w:val="none" w:sz="0" w:space="0" w:color="auto"/>
        <w:right w:val="none" w:sz="0" w:space="0" w:color="auto"/>
      </w:divBdr>
    </w:div>
    <w:div w:id="704670446">
      <w:bodyDiv w:val="1"/>
      <w:marLeft w:val="0"/>
      <w:marRight w:val="0"/>
      <w:marTop w:val="0"/>
      <w:marBottom w:val="0"/>
      <w:divBdr>
        <w:top w:val="none" w:sz="0" w:space="0" w:color="auto"/>
        <w:left w:val="none" w:sz="0" w:space="0" w:color="auto"/>
        <w:bottom w:val="none" w:sz="0" w:space="0" w:color="auto"/>
        <w:right w:val="none" w:sz="0" w:space="0" w:color="auto"/>
      </w:divBdr>
    </w:div>
    <w:div w:id="767041324">
      <w:bodyDiv w:val="1"/>
      <w:marLeft w:val="0"/>
      <w:marRight w:val="0"/>
      <w:marTop w:val="0"/>
      <w:marBottom w:val="0"/>
      <w:divBdr>
        <w:top w:val="none" w:sz="0" w:space="0" w:color="auto"/>
        <w:left w:val="none" w:sz="0" w:space="0" w:color="auto"/>
        <w:bottom w:val="none" w:sz="0" w:space="0" w:color="auto"/>
        <w:right w:val="none" w:sz="0" w:space="0" w:color="auto"/>
      </w:divBdr>
    </w:div>
    <w:div w:id="831335590">
      <w:bodyDiv w:val="1"/>
      <w:marLeft w:val="0"/>
      <w:marRight w:val="0"/>
      <w:marTop w:val="0"/>
      <w:marBottom w:val="0"/>
      <w:divBdr>
        <w:top w:val="none" w:sz="0" w:space="0" w:color="auto"/>
        <w:left w:val="none" w:sz="0" w:space="0" w:color="auto"/>
        <w:bottom w:val="none" w:sz="0" w:space="0" w:color="auto"/>
        <w:right w:val="none" w:sz="0" w:space="0" w:color="auto"/>
      </w:divBdr>
    </w:div>
    <w:div w:id="895119118">
      <w:bodyDiv w:val="1"/>
      <w:marLeft w:val="0"/>
      <w:marRight w:val="0"/>
      <w:marTop w:val="0"/>
      <w:marBottom w:val="0"/>
      <w:divBdr>
        <w:top w:val="none" w:sz="0" w:space="0" w:color="auto"/>
        <w:left w:val="none" w:sz="0" w:space="0" w:color="auto"/>
        <w:bottom w:val="none" w:sz="0" w:space="0" w:color="auto"/>
        <w:right w:val="none" w:sz="0" w:space="0" w:color="auto"/>
      </w:divBdr>
    </w:div>
    <w:div w:id="913588080">
      <w:bodyDiv w:val="1"/>
      <w:marLeft w:val="0"/>
      <w:marRight w:val="0"/>
      <w:marTop w:val="0"/>
      <w:marBottom w:val="0"/>
      <w:divBdr>
        <w:top w:val="none" w:sz="0" w:space="0" w:color="auto"/>
        <w:left w:val="none" w:sz="0" w:space="0" w:color="auto"/>
        <w:bottom w:val="none" w:sz="0" w:space="0" w:color="auto"/>
        <w:right w:val="none" w:sz="0" w:space="0" w:color="auto"/>
      </w:divBdr>
    </w:div>
    <w:div w:id="923684741">
      <w:bodyDiv w:val="1"/>
      <w:marLeft w:val="0"/>
      <w:marRight w:val="0"/>
      <w:marTop w:val="0"/>
      <w:marBottom w:val="0"/>
      <w:divBdr>
        <w:top w:val="none" w:sz="0" w:space="0" w:color="auto"/>
        <w:left w:val="none" w:sz="0" w:space="0" w:color="auto"/>
        <w:bottom w:val="none" w:sz="0" w:space="0" w:color="auto"/>
        <w:right w:val="none" w:sz="0" w:space="0" w:color="auto"/>
      </w:divBdr>
    </w:div>
    <w:div w:id="1018652336">
      <w:bodyDiv w:val="1"/>
      <w:marLeft w:val="0"/>
      <w:marRight w:val="0"/>
      <w:marTop w:val="0"/>
      <w:marBottom w:val="0"/>
      <w:divBdr>
        <w:top w:val="none" w:sz="0" w:space="0" w:color="auto"/>
        <w:left w:val="none" w:sz="0" w:space="0" w:color="auto"/>
        <w:bottom w:val="none" w:sz="0" w:space="0" w:color="auto"/>
        <w:right w:val="none" w:sz="0" w:space="0" w:color="auto"/>
      </w:divBdr>
    </w:div>
    <w:div w:id="1189445191">
      <w:bodyDiv w:val="1"/>
      <w:marLeft w:val="0"/>
      <w:marRight w:val="0"/>
      <w:marTop w:val="0"/>
      <w:marBottom w:val="0"/>
      <w:divBdr>
        <w:top w:val="none" w:sz="0" w:space="0" w:color="auto"/>
        <w:left w:val="none" w:sz="0" w:space="0" w:color="auto"/>
        <w:bottom w:val="none" w:sz="0" w:space="0" w:color="auto"/>
        <w:right w:val="none" w:sz="0" w:space="0" w:color="auto"/>
      </w:divBdr>
    </w:div>
    <w:div w:id="1374505282">
      <w:bodyDiv w:val="1"/>
      <w:marLeft w:val="0"/>
      <w:marRight w:val="0"/>
      <w:marTop w:val="0"/>
      <w:marBottom w:val="0"/>
      <w:divBdr>
        <w:top w:val="none" w:sz="0" w:space="0" w:color="auto"/>
        <w:left w:val="none" w:sz="0" w:space="0" w:color="auto"/>
        <w:bottom w:val="none" w:sz="0" w:space="0" w:color="auto"/>
        <w:right w:val="none" w:sz="0" w:space="0" w:color="auto"/>
      </w:divBdr>
    </w:div>
    <w:div w:id="1454245453">
      <w:bodyDiv w:val="1"/>
      <w:marLeft w:val="0"/>
      <w:marRight w:val="0"/>
      <w:marTop w:val="0"/>
      <w:marBottom w:val="0"/>
      <w:divBdr>
        <w:top w:val="none" w:sz="0" w:space="0" w:color="auto"/>
        <w:left w:val="none" w:sz="0" w:space="0" w:color="auto"/>
        <w:bottom w:val="none" w:sz="0" w:space="0" w:color="auto"/>
        <w:right w:val="none" w:sz="0" w:space="0" w:color="auto"/>
      </w:divBdr>
    </w:div>
    <w:div w:id="1463964760">
      <w:bodyDiv w:val="1"/>
      <w:marLeft w:val="0"/>
      <w:marRight w:val="0"/>
      <w:marTop w:val="0"/>
      <w:marBottom w:val="0"/>
      <w:divBdr>
        <w:top w:val="none" w:sz="0" w:space="0" w:color="auto"/>
        <w:left w:val="none" w:sz="0" w:space="0" w:color="auto"/>
        <w:bottom w:val="none" w:sz="0" w:space="0" w:color="auto"/>
        <w:right w:val="none" w:sz="0" w:space="0" w:color="auto"/>
      </w:divBdr>
    </w:div>
    <w:div w:id="1764956529">
      <w:bodyDiv w:val="1"/>
      <w:marLeft w:val="0"/>
      <w:marRight w:val="0"/>
      <w:marTop w:val="0"/>
      <w:marBottom w:val="0"/>
      <w:divBdr>
        <w:top w:val="none" w:sz="0" w:space="0" w:color="auto"/>
        <w:left w:val="none" w:sz="0" w:space="0" w:color="auto"/>
        <w:bottom w:val="none" w:sz="0" w:space="0" w:color="auto"/>
        <w:right w:val="none" w:sz="0" w:space="0" w:color="auto"/>
      </w:divBdr>
    </w:div>
    <w:div w:id="1802382120">
      <w:bodyDiv w:val="1"/>
      <w:marLeft w:val="0"/>
      <w:marRight w:val="0"/>
      <w:marTop w:val="0"/>
      <w:marBottom w:val="0"/>
      <w:divBdr>
        <w:top w:val="none" w:sz="0" w:space="0" w:color="auto"/>
        <w:left w:val="none" w:sz="0" w:space="0" w:color="auto"/>
        <w:bottom w:val="none" w:sz="0" w:space="0" w:color="auto"/>
        <w:right w:val="none" w:sz="0" w:space="0" w:color="auto"/>
      </w:divBdr>
    </w:div>
    <w:div w:id="1946494338">
      <w:bodyDiv w:val="1"/>
      <w:marLeft w:val="0"/>
      <w:marRight w:val="0"/>
      <w:marTop w:val="0"/>
      <w:marBottom w:val="0"/>
      <w:divBdr>
        <w:top w:val="none" w:sz="0" w:space="0" w:color="auto"/>
        <w:left w:val="none" w:sz="0" w:space="0" w:color="auto"/>
        <w:bottom w:val="none" w:sz="0" w:space="0" w:color="auto"/>
        <w:right w:val="none" w:sz="0" w:space="0" w:color="auto"/>
      </w:divBdr>
    </w:div>
    <w:div w:id="196622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cs.wikipedia.org/wiki/Plat%C3%B3n" TargetMode="External"/><Relationship Id="rId18" Type="http://schemas.openxmlformats.org/officeDocument/2006/relationships/hyperlink" Target="http://deb.fi.muni.cz/"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vnik-cizich-slov.abz.cz/web.php/slovo/hyperonymum" TargetMode="External"/><Relationship Id="rId17" Type="http://schemas.openxmlformats.org/officeDocument/2006/relationships/hyperlink" Target="https://cs.wikipedia.org/wiki/N%C4%9Bm%C4%8Dina" TargetMode="External"/><Relationship Id="rId2" Type="http://schemas.openxmlformats.org/officeDocument/2006/relationships/numbering" Target="numbering.xml"/><Relationship Id="rId16" Type="http://schemas.openxmlformats.org/officeDocument/2006/relationships/hyperlink" Target="https://cs.wikipedia.org/wiki/Slovn%C3%AD_z%C3%A1sob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s://cs.wikipedia.org/wiki/Kategorie_(biologie)" TargetMode="External"/><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cs.wikipedia.org/wiki/Aristotel%C3%A9s"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367F3-114E-4DAF-A6D5-22177A4AE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8655</TotalTime>
  <Pages>47</Pages>
  <Words>18817</Words>
  <Characters>107257</Characters>
  <Application>Microsoft Office Word</Application>
  <DocSecurity>0</DocSecurity>
  <Lines>893</Lines>
  <Paragraphs>251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125823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Máma</dc:creator>
  <cp:keywords/>
  <cp:lastModifiedBy>edison23 ·</cp:lastModifiedBy>
  <cp:revision>46</cp:revision>
  <cp:lastPrinted>2016-01-10T10:25:00Z</cp:lastPrinted>
  <dcterms:created xsi:type="dcterms:W3CDTF">2016-01-03T14:39:00Z</dcterms:created>
  <dcterms:modified xsi:type="dcterms:W3CDTF">2017-12-19T10:09:00Z</dcterms:modified>
</cp:coreProperties>
</file>